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BE0" w:rsidRPr="0091554A" w:rsidRDefault="00E56DBB" w:rsidP="0091554A">
      <w:pPr>
        <w:spacing w:line="440" w:lineRule="exact"/>
        <w:jc w:val="left"/>
        <w:rPr>
          <w:rFonts w:ascii="AR Pゴシック体S" w:eastAsia="AR Pゴシック体S"/>
          <w:sz w:val="22"/>
        </w:rPr>
      </w:pPr>
      <w:r w:rsidRPr="00086721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783168" behindDoc="1" locked="0" layoutInCell="1" allowOverlap="1" wp14:anchorId="70D104F3" wp14:editId="1DB7DF62">
            <wp:simplePos x="0" y="0"/>
            <wp:positionH relativeFrom="column">
              <wp:posOffset>5002530</wp:posOffset>
            </wp:positionH>
            <wp:positionV relativeFrom="paragraph">
              <wp:posOffset>-12035</wp:posOffset>
            </wp:positionV>
            <wp:extent cx="904272" cy="8572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7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E2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206375</wp:posOffset>
                </wp:positionV>
                <wp:extent cx="6543675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85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14.1pt;margin-top:16.25pt;width:515.2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" stroked="f"/>
            </w:pict>
          </mc:Fallback>
        </mc:AlternateContent>
      </w:r>
      <w:r w:rsidR="00495BE0" w:rsidRPr="00273F0C">
        <w:rPr>
          <w:rFonts w:ascii="ARゴシック体S" w:eastAsia="ARゴシック体S" w:hAnsiTheme="majorEastAsia" w:hint="eastAsia"/>
          <w:sz w:val="28"/>
        </w:rPr>
        <w:t>平成</w:t>
      </w:r>
      <w:r w:rsidR="00495BE0">
        <w:rPr>
          <w:rFonts w:ascii="ARゴシック体S" w:eastAsia="ARゴシック体S" w:hAnsiTheme="majorEastAsia" w:hint="eastAsia"/>
          <w:sz w:val="28"/>
        </w:rPr>
        <w:t>30</w:t>
      </w:r>
      <w:r w:rsidR="00495BE0" w:rsidRPr="00273F0C">
        <w:rPr>
          <w:rFonts w:ascii="ARゴシック体S" w:eastAsia="ARゴシック体S" w:hAnsiTheme="majorEastAsia" w:hint="eastAsia"/>
          <w:sz w:val="28"/>
        </w:rPr>
        <w:t>年度</w:t>
      </w:r>
      <w:r w:rsidR="00495BE0">
        <w:rPr>
          <w:rFonts w:ascii="AR Pゴシック体S" w:eastAsia="AR Pゴシック体S" w:hint="eastAsia"/>
          <w:sz w:val="44"/>
        </w:rPr>
        <w:t>DVDｾﾐﾅｰ</w:t>
      </w:r>
      <w:r w:rsidR="00495BE0">
        <w:rPr>
          <w:rFonts w:ascii="ARゴシック体S" w:eastAsia="ARゴシック体S" w:hAnsiTheme="majorEastAsia" w:hint="eastAsia"/>
          <w:sz w:val="28"/>
        </w:rPr>
        <w:t>〔市販品</w:t>
      </w:r>
      <w:r w:rsidR="00933DD5">
        <w:rPr>
          <w:rFonts w:ascii="ARゴシック体S" w:eastAsia="ARゴシック体S" w:hAnsiTheme="majorEastAsia" w:hint="eastAsia"/>
          <w:sz w:val="28"/>
        </w:rPr>
        <w:t>詳細</w:t>
      </w:r>
      <w:r w:rsidR="00495BE0">
        <w:rPr>
          <w:rFonts w:ascii="ARゴシック体S" w:eastAsia="ARゴシック体S" w:hAnsiTheme="majorEastAsia" w:hint="eastAsia"/>
          <w:sz w:val="28"/>
        </w:rPr>
        <w:t>〕</w:t>
      </w:r>
    </w:p>
    <w:p w:rsidR="005F2F29" w:rsidRDefault="005F2F29" w:rsidP="00495BE0">
      <w:pPr>
        <w:spacing w:line="280" w:lineRule="exact"/>
        <w:ind w:firstLineChars="500" w:firstLine="1700"/>
        <w:rPr>
          <w:rFonts w:ascii="AR Pゴシック体S" w:eastAsia="AR Pゴシック体S" w:hAnsiTheme="majorEastAsia"/>
          <w:spacing w:val="-10"/>
          <w:sz w:val="36"/>
          <w:shd w:val="pct15" w:color="auto" w:fill="FFFFFF"/>
        </w:rPr>
      </w:pPr>
    </w:p>
    <w:p w:rsidR="00495BE0" w:rsidRPr="005F2F29" w:rsidRDefault="00B328B2" w:rsidP="00495BE0">
      <w:pPr>
        <w:spacing w:line="280" w:lineRule="exact"/>
        <w:ind w:firstLineChars="500" w:firstLine="1405"/>
        <w:rPr>
          <w:rFonts w:ascii="AR Pゴシック体S" w:eastAsia="AR Pゴシック体S" w:hAnsiTheme="majorEastAsia"/>
          <w:b/>
          <w:spacing w:val="-10"/>
          <w:sz w:val="28"/>
          <w:szCs w:val="28"/>
          <w:shd w:val="pct15" w:color="auto" w:fill="FFFFFF"/>
        </w:rPr>
      </w:pPr>
      <w:r w:rsidRPr="005F2F29">
        <w:rPr>
          <w:rFonts w:asciiTheme="majorEastAsia" w:eastAsiaTheme="majorEastAsia" w:hAnsiTheme="major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860F99" wp14:editId="2B113241">
                <wp:simplePos x="0" y="0"/>
                <wp:positionH relativeFrom="column">
                  <wp:posOffset>2524125</wp:posOffset>
                </wp:positionH>
                <wp:positionV relativeFrom="paragraph">
                  <wp:posOffset>53975</wp:posOffset>
                </wp:positionV>
                <wp:extent cx="1466850" cy="333375"/>
                <wp:effectExtent l="133350" t="0" r="19050" b="28575"/>
                <wp:wrapNone/>
                <wp:docPr id="19" name="吹き出し: 角を丸め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33375"/>
                        </a:xfrm>
                        <a:prstGeom prst="wedgeRoundRectCallout">
                          <a:avLst>
                            <a:gd name="adj1" fmla="val -57879"/>
                            <a:gd name="adj2" fmla="val 29863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8B2" w:rsidRDefault="00B328B2" w:rsidP="00B328B2">
                            <w:pPr>
                              <w:rPr>
                                <w:rFonts w:ascii="AR Pゴシック体S" w:eastAsia="AR Pゴシック体S" w:hAnsiTheme="minorEastAsi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 Pゴシック体S" w:eastAsia="AR Pゴシック体S" w:hAnsiTheme="minorEastAsia" w:hint="eastAsia"/>
                                <w:color w:val="000000" w:themeColor="text1"/>
                                <w:sz w:val="18"/>
                                <w:szCs w:val="16"/>
                              </w:rPr>
                              <w:t>108は上限6ユニット</w:t>
                            </w:r>
                          </w:p>
                          <w:p w:rsidR="00B328B2" w:rsidRDefault="00B328B2" w:rsidP="00B328B2">
                            <w:pPr>
                              <w:rPr>
                                <w:rFonts w:ascii="AR Pゴシック体S" w:eastAsia="AR Pゴシック体S" w:hAnsiTheme="minorEastAsi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:rsidR="00B328B2" w:rsidRDefault="00B328B2" w:rsidP="00B328B2">
                            <w:r>
                              <w:rPr>
                                <w:rFonts w:ascii="AR Pゴシック体S" w:eastAsia="AR Pゴシック体S" w:hAnsiTheme="minorEastAsia" w:hint="eastAsia"/>
                                <w:sz w:val="18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AR Pゴシック体S" w:eastAsia="AR Pゴシック体S" w:hAnsiTheme="minorEastAsia"/>
                                <w:sz w:val="18"/>
                                <w:szCs w:val="16"/>
                              </w:rPr>
                              <w:t>08</w:t>
                            </w:r>
                            <w:r>
                              <w:rPr>
                                <w:rFonts w:ascii="AR Pゴシック体S" w:eastAsia="AR Pゴシック体S" w:hAnsiTheme="minorEastAsia" w:hint="eastAsia"/>
                                <w:sz w:val="18"/>
                                <w:szCs w:val="16"/>
                              </w:rPr>
                              <w:t>10</w:t>
                            </w:r>
                            <w:r w:rsidRPr="00F60FB0">
                              <w:rPr>
                                <w:rFonts w:ascii="AR Pゴシック体S" w:eastAsia="AR Pゴシック体S" w:hAnsiTheme="minorEastAsia" w:hint="eastAsia"/>
                                <w:sz w:val="18"/>
                                <w:szCs w:val="16"/>
                              </w:rPr>
                              <w:t>上限６ユニット8は上限６ユニット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60F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9" o:spid="_x0000_s1026" type="#_x0000_t62" style="position:absolute;left:0;text-align:left;margin-left:198.75pt;margin-top:4.25pt;width:115.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" adj="-1702,17250" filled="f" strokecolor="black [3213]" strokeweight=".25pt">
                <v:textbox>
                  <w:txbxContent>
                    <w:p w:rsidR="00B328B2" w:rsidRDefault="00B328B2" w:rsidP="00B328B2">
                      <w:pPr>
                        <w:rPr>
                          <w:rFonts w:ascii="AR Pゴシック体S" w:eastAsia="AR Pゴシック体S" w:hAnsiTheme="minorEastAsia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AR Pゴシック体S" w:eastAsia="AR Pゴシック体S" w:hAnsiTheme="minorEastAsia" w:hint="eastAsia"/>
                          <w:color w:val="000000" w:themeColor="text1"/>
                          <w:sz w:val="18"/>
                          <w:szCs w:val="16"/>
                        </w:rPr>
                        <w:t>108は上限6ユニット</w:t>
                      </w:r>
                    </w:p>
                    <w:p w:rsidR="00B328B2" w:rsidRDefault="00B328B2" w:rsidP="00B328B2">
                      <w:pPr>
                        <w:rPr>
                          <w:rFonts w:ascii="AR Pゴシック体S" w:eastAsia="AR Pゴシック体S" w:hAnsiTheme="minorEastAsia"/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:rsidR="00B328B2" w:rsidRDefault="00B328B2" w:rsidP="00B328B2">
                      <w:r>
                        <w:rPr>
                          <w:rFonts w:ascii="AR Pゴシック体S" w:eastAsia="AR Pゴシック体S" w:hAnsiTheme="minorEastAsia" w:hint="eastAsia"/>
                          <w:sz w:val="18"/>
                          <w:szCs w:val="16"/>
                        </w:rPr>
                        <w:t>は</w:t>
                      </w:r>
                      <w:r>
                        <w:rPr>
                          <w:rFonts w:ascii="AR Pゴシック体S" w:eastAsia="AR Pゴシック体S" w:hAnsiTheme="minorEastAsia"/>
                          <w:sz w:val="18"/>
                          <w:szCs w:val="16"/>
                        </w:rPr>
                        <w:t>08</w:t>
                      </w:r>
                      <w:r>
                        <w:rPr>
                          <w:rFonts w:ascii="AR Pゴシック体S" w:eastAsia="AR Pゴシック体S" w:hAnsiTheme="minorEastAsia" w:hint="eastAsia"/>
                          <w:sz w:val="18"/>
                          <w:szCs w:val="16"/>
                        </w:rPr>
                        <w:t>10</w:t>
                      </w:r>
                      <w:r w:rsidRPr="00F60FB0">
                        <w:rPr>
                          <w:rFonts w:ascii="AR Pゴシック体S" w:eastAsia="AR Pゴシック体S" w:hAnsiTheme="minorEastAsia" w:hint="eastAsia"/>
                          <w:sz w:val="18"/>
                          <w:szCs w:val="16"/>
                        </w:rPr>
                        <w:t>上限６ユニット8は上限６ユニット</w:t>
                      </w:r>
                    </w:p>
                  </w:txbxContent>
                </v:textbox>
              </v:shape>
            </w:pict>
          </mc:Fallback>
        </mc:AlternateContent>
      </w:r>
      <w:r w:rsidR="00495BE0" w:rsidRPr="005F2F29">
        <w:rPr>
          <w:rFonts w:ascii="AR Pゴシック体S" w:eastAsia="AR Pゴシック体S" w:hAnsiTheme="majorEastAsia" w:hint="eastAsia"/>
          <w:b/>
          <w:color w:val="FF0000"/>
          <w:spacing w:val="-10"/>
          <w:sz w:val="28"/>
          <w:szCs w:val="28"/>
          <w:shd w:val="pct15" w:color="auto" w:fill="FFFFFF"/>
        </w:rPr>
        <w:t>4ユニット</w:t>
      </w:r>
    </w:p>
    <w:p w:rsidR="00495BE0" w:rsidRPr="00770DD8" w:rsidRDefault="00495BE0" w:rsidP="00495BE0">
      <w:pPr>
        <w:spacing w:line="360" w:lineRule="exact"/>
        <w:jc w:val="left"/>
        <w:rPr>
          <w:rFonts w:ascii="ＭＳ 明朝" w:hAnsi="ＭＳ 明朝" w:cs="ＭＳ 明朝"/>
        </w:rPr>
      </w:pPr>
      <w:r w:rsidRPr="00D52DCA">
        <w:rPr>
          <w:rFonts w:asciiTheme="majorEastAsia" w:eastAsiaTheme="majorEastAsia" w:hAnsiTheme="majorEastAsia" w:hint="eastAsia"/>
          <w:sz w:val="24"/>
        </w:rPr>
        <w:t>形態コード</w:t>
      </w:r>
      <w:r w:rsidRPr="00D52DCA">
        <w:rPr>
          <w:rFonts w:asciiTheme="majorEastAsia" w:eastAsiaTheme="majorEastAsia" w:hAnsiTheme="majorEastAsia" w:hint="eastAsia"/>
          <w:sz w:val="22"/>
        </w:rPr>
        <w:t>は</w:t>
      </w:r>
      <w:r w:rsidRPr="00D52DCA">
        <w:rPr>
          <w:rFonts w:asciiTheme="majorEastAsia" w:eastAsiaTheme="majorEastAsia" w:hAnsiTheme="majorEastAsia" w:hint="eastAsia"/>
          <w:sz w:val="24"/>
          <w:u w:val="wave"/>
        </w:rPr>
        <w:t>108</w:t>
      </w:r>
      <w:r w:rsidRPr="00D52DCA">
        <w:rPr>
          <w:rFonts w:ascii="ＭＳ 明朝" w:hAnsi="ＭＳ 明朝" w:cs="ＭＳ 明朝" w:hint="eastAsia"/>
          <w:sz w:val="28"/>
          <w:u w:val="wave"/>
        </w:rPr>
        <w:t>㊟</w:t>
      </w:r>
      <w:r w:rsidRPr="00D52DCA">
        <w:rPr>
          <w:rFonts w:ascii="ＭＳ 明朝" w:hAnsi="ＭＳ 明朝" w:cs="ＭＳ 明朝" w:hint="eastAsia"/>
          <w:u w:val="wave"/>
        </w:rPr>
        <w:t>上限があります</w:t>
      </w:r>
    </w:p>
    <w:p w:rsidR="00495BE0" w:rsidRPr="002B3B18" w:rsidRDefault="00495BE0" w:rsidP="00495BE0">
      <w:pPr>
        <w:spacing w:beforeLines="20" w:before="72" w:line="180" w:lineRule="exact"/>
        <w:ind w:firstLineChars="3827" w:firstLine="6889"/>
        <w:jc w:val="left"/>
        <w:rPr>
          <w:rFonts w:ascii="AR P丸ゴシック体E" w:eastAsia="AR P丸ゴシック体E" w:hAnsi="AR P丸ゴシック体E"/>
          <w:sz w:val="22"/>
        </w:rPr>
      </w:pPr>
      <w:r>
        <w:rPr>
          <w:rFonts w:ascii="AR P丸ゴシック体E" w:eastAsia="AR P丸ゴシック体E" w:hAnsi="AR P丸ゴシック体E" w:hint="eastAsia"/>
          <w:sz w:val="18"/>
        </w:rPr>
        <w:t xml:space="preserve">　　</w:t>
      </w:r>
      <w:r w:rsidRPr="006B3FF9">
        <w:rPr>
          <w:rFonts w:ascii="AR P丸ゴシック体E" w:eastAsia="AR P丸ゴシック体E" w:hAnsi="AR P丸ゴシック体E" w:hint="eastAsia"/>
          <w:sz w:val="18"/>
        </w:rPr>
        <w:t xml:space="preserve"> </w:t>
      </w:r>
    </w:p>
    <w:p w:rsidR="00495BE0" w:rsidRPr="00933DD5" w:rsidRDefault="00495BE0" w:rsidP="00495BE0">
      <w:pPr>
        <w:spacing w:line="360" w:lineRule="exact"/>
        <w:ind w:firstLineChars="300" w:firstLine="600"/>
        <w:jc w:val="left"/>
        <w:rPr>
          <w:rFonts w:ascii="AR Pゴシック体S" w:eastAsia="AR Pゴシック体S" w:hAnsiTheme="majorEastAsia" w:cs="ＭＳ 明朝"/>
          <w:sz w:val="28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tbl>
      <w:tblPr>
        <w:tblStyle w:val="a5"/>
        <w:tblW w:w="984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8"/>
      </w:tblGrid>
      <w:tr w:rsidR="00E56DBB" w:rsidTr="009F5DE8">
        <w:trPr>
          <w:trHeight w:val="10992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E56DBB" w:rsidRDefault="00E56DBB" w:rsidP="009F5DE8">
            <w:pPr>
              <w:jc w:val="left"/>
              <w:rPr>
                <w:rFonts w:ascii="HGP創英角ｺﾞｼｯｸUB" w:eastAsia="HGP創英角ｺﾞｼｯｸUB" w:hAnsi="HGP創英角ｺﾞｼｯｸUB"/>
                <w:sz w:val="4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68A2AD6" wp14:editId="3D9A1DC6">
                      <wp:simplePos x="0" y="0"/>
                      <wp:positionH relativeFrom="column">
                        <wp:posOffset>4446905</wp:posOffset>
                      </wp:positionH>
                      <wp:positionV relativeFrom="paragraph">
                        <wp:posOffset>-575945</wp:posOffset>
                      </wp:positionV>
                      <wp:extent cx="1704975" cy="875030"/>
                      <wp:effectExtent l="0" t="0" r="1270" b="381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875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DBB" w:rsidRPr="00E35CB5" w:rsidRDefault="00E56DBB" w:rsidP="00E56DBB">
                                  <w:pPr>
                                    <w:spacing w:line="320" w:lineRule="exact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●受講料</w:t>
                                  </w:r>
                                  <w:r w:rsidRPr="00F82505">
                                    <w:rPr>
                                      <w:rFonts w:ascii="AR P丸ゴシック体E" w:eastAsia="AR P丸ゴシック体E" w:hAnsi="AR P丸ゴシック体E" w:hint="eastAsia"/>
                                      <w:sz w:val="18"/>
                                    </w:rPr>
                                    <w:t>（テキスト代込）</w:t>
                                  </w:r>
                                </w:p>
                                <w:p w:rsidR="00E56DBB" w:rsidRPr="00E35CB5" w:rsidRDefault="00E56DBB" w:rsidP="00E56DBB">
                                  <w:pPr>
                                    <w:spacing w:line="320" w:lineRule="exact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 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技士会員／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,000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円</w:t>
                                  </w:r>
                                </w:p>
                                <w:p w:rsidR="00E56DBB" w:rsidRPr="00E35CB5" w:rsidRDefault="00E56DBB" w:rsidP="00E56DBB">
                                  <w:pPr>
                                    <w:spacing w:line="320" w:lineRule="exact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  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一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 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般／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,000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円</w:t>
                                  </w:r>
                                </w:p>
                                <w:p w:rsidR="00E56DBB" w:rsidRPr="00E35CB5" w:rsidRDefault="00E56DBB" w:rsidP="00E56DBB">
                                  <w:pPr>
                                    <w:spacing w:line="260" w:lineRule="exact"/>
                                    <w:ind w:rightChars="-47" w:right="-99"/>
                                    <w:rPr>
                                      <w:sz w:val="18"/>
                                    </w:rPr>
                                  </w:pPr>
                                  <w:r w:rsidRPr="00E35CB5">
                                    <w:rPr>
                                      <w:rFonts w:hint="eastAsia"/>
                                      <w:sz w:val="18"/>
                                    </w:rPr>
                                    <w:t>（学習履歴登録手数料は別途）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A2AD6" id="Rectangle 7" o:spid="_x0000_s1027" style="position:absolute;margin-left:350.15pt;margin-top:-45.35pt;width:134.25pt;height:68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" stroked="f">
                      <v:textbox inset="5.85pt,.7pt,5.85pt,.7pt">
                        <w:txbxContent>
                          <w:p w:rsidR="00E56DBB" w:rsidRPr="00E35CB5" w:rsidRDefault="00E56DBB" w:rsidP="00E56DBB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●受講料</w:t>
                            </w:r>
                            <w:r w:rsidRPr="00F82505"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</w:rPr>
                              <w:t>（テキスト代込）</w:t>
                            </w:r>
                          </w:p>
                          <w:p w:rsidR="00E56DBB" w:rsidRPr="00E35CB5" w:rsidRDefault="00E56DBB" w:rsidP="00E56DBB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 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技士会員／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2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,000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円</w:t>
                            </w:r>
                          </w:p>
                          <w:p w:rsidR="00E56DBB" w:rsidRPr="00E35CB5" w:rsidRDefault="00E56DBB" w:rsidP="00E56DBB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  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一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 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般／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4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,000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円</w:t>
                            </w:r>
                          </w:p>
                          <w:p w:rsidR="00E56DBB" w:rsidRPr="00E35CB5" w:rsidRDefault="00E56DBB" w:rsidP="00E56DBB">
                            <w:pPr>
                              <w:spacing w:line="260" w:lineRule="exact"/>
                              <w:ind w:rightChars="-47" w:right="-99"/>
                              <w:rPr>
                                <w:sz w:val="18"/>
                              </w:rPr>
                            </w:pPr>
                            <w:r w:rsidRPr="00E35CB5">
                              <w:rPr>
                                <w:rFonts w:hint="eastAsia"/>
                                <w:sz w:val="18"/>
                              </w:rPr>
                              <w:t>（学習履歴登録手数料は別途）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4B6C">
              <w:rPr>
                <w:rFonts w:ascii="HGP創英角ｺﾞｼｯｸUB" w:eastAsia="HGP創英角ｺﾞｼｯｸUB" w:hAnsi="HGP創英角ｺﾞｼｯｸUB" w:hint="eastAsia"/>
                <w:sz w:val="40"/>
              </w:rPr>
              <w:t>開催日</w:t>
            </w:r>
            <w:r w:rsidR="005B234D"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　平成3</w:t>
            </w:r>
            <w:r w:rsidR="005B234D">
              <w:rPr>
                <w:rFonts w:ascii="HGP創英角ｺﾞｼｯｸUB" w:eastAsia="HGP創英角ｺﾞｼｯｸUB" w:hAnsi="HGP創英角ｺﾞｼｯｸUB"/>
                <w:sz w:val="40"/>
              </w:rPr>
              <w:t>1</w:t>
            </w:r>
            <w:r w:rsidR="005B234D">
              <w:rPr>
                <w:rFonts w:ascii="HGP創英角ｺﾞｼｯｸUB" w:eastAsia="HGP創英角ｺﾞｼｯｸUB" w:hAnsi="HGP創英角ｺﾞｼｯｸUB" w:hint="eastAsia"/>
                <w:sz w:val="40"/>
              </w:rPr>
              <w:t>年2</w:t>
            </w:r>
            <w:r w:rsidR="00D65FD0">
              <w:rPr>
                <w:rFonts w:ascii="HGP創英角ｺﾞｼｯｸUB" w:eastAsia="HGP創英角ｺﾞｼｯｸUB" w:hAnsi="HGP創英角ｺﾞｼｯｸUB" w:hint="eastAsia"/>
                <w:sz w:val="40"/>
              </w:rPr>
              <w:t>月</w:t>
            </w:r>
            <w:r w:rsidR="005B234D">
              <w:rPr>
                <w:rFonts w:ascii="HGP創英角ｺﾞｼｯｸUB" w:eastAsia="HGP創英角ｺﾞｼｯｸUB" w:hAnsi="HGP創英角ｺﾞｼｯｸUB" w:hint="eastAsia"/>
                <w:sz w:val="40"/>
              </w:rPr>
              <w:t>2</w:t>
            </w:r>
            <w:r w:rsidR="005B234D">
              <w:rPr>
                <w:rFonts w:ascii="HGP創英角ｺﾞｼｯｸUB" w:eastAsia="HGP創英角ｺﾞｼｯｸUB" w:hAnsi="HGP創英角ｺﾞｼｯｸUB"/>
                <w:sz w:val="40"/>
              </w:rPr>
              <w:t>2</w:t>
            </w:r>
            <w:r w:rsidR="00D65FD0">
              <w:rPr>
                <w:rFonts w:ascii="HGP創英角ｺﾞｼｯｸUB" w:eastAsia="HGP創英角ｺﾞｼｯｸUB" w:hAnsi="HGP創英角ｺﾞｼｯｸUB" w:hint="eastAsia"/>
                <w:sz w:val="40"/>
              </w:rPr>
              <w:t>日　（金</w:t>
            </w:r>
            <w:r w:rsidRPr="00D44B6C">
              <w:rPr>
                <w:rFonts w:ascii="HGP創英角ｺﾞｼｯｸUB" w:eastAsia="HGP創英角ｺﾞｼｯｸUB" w:hAnsi="HGP創英角ｺﾞｼｯｸUB" w:hint="eastAsia"/>
                <w:sz w:val="40"/>
              </w:rPr>
              <w:t>）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　</w:t>
            </w:r>
          </w:p>
          <w:p w:rsidR="00E56DBB" w:rsidRPr="00D65FD0" w:rsidRDefault="00E56DBB" w:rsidP="009F5DE8">
            <w:pPr>
              <w:jc w:val="left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C74FA16" wp14:editId="0EAB10EF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55245</wp:posOffset>
                      </wp:positionV>
                      <wp:extent cx="3114675" cy="809625"/>
                      <wp:effectExtent l="0" t="0" r="28575" b="2857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809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6DBB" w:rsidRPr="000A6A97" w:rsidRDefault="00E56DBB" w:rsidP="00E56DB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0A6A9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◇　講習時間　13：00～16：50（17：00）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  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約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4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時間</w:t>
                                  </w:r>
                                </w:p>
                                <w:p w:rsidR="00E56DBB" w:rsidRPr="000A6A97" w:rsidRDefault="00E56DBB" w:rsidP="00E56DBB">
                                  <w:pPr>
                                    <w:spacing w:beforeLines="20" w:before="72"/>
                                    <w:ind w:left="298" w:hangingChars="142" w:hanging="298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0A6A9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◇　一方的に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聞くだけでなく、ビデオ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の中で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演習を行いながら学ぶＤＶＤです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74FA16" id="AutoShape 4" o:spid="_x0000_s1028" style="position:absolute;margin-left:235.2pt;margin-top:4.35pt;width:245.25pt;height:6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" filled="f" strokecolor="#404040 [2429]">
                      <v:textbox inset="5.85pt,.7pt,5.85pt,.7pt">
                        <w:txbxContent>
                          <w:p w:rsidR="00E56DBB" w:rsidRPr="000A6A97" w:rsidRDefault="00E56DBB" w:rsidP="00E56DB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0A6A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◇　講習時間　13：00～16：50（17：00）</w:t>
                            </w:r>
                            <w:r w:rsidRPr="000A6A9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 </w:t>
                            </w:r>
                            <w:r w:rsidRPr="000A6A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約</w:t>
                            </w:r>
                            <w:r w:rsidRPr="000A6A9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4</w:t>
                            </w:r>
                            <w:r w:rsidRPr="000A6A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時間</w:t>
                            </w:r>
                          </w:p>
                          <w:p w:rsidR="00E56DBB" w:rsidRPr="000A6A97" w:rsidRDefault="00E56DBB" w:rsidP="00E56DBB">
                            <w:pPr>
                              <w:spacing w:beforeLines="20" w:before="72"/>
                              <w:ind w:left="298" w:hangingChars="142" w:hanging="298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0A6A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◇　一方的に</w:t>
                            </w:r>
                            <w:r w:rsidRPr="000A6A9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</w:rPr>
                              <w:t>聞くだけでなく、ビデオ</w:t>
                            </w:r>
                            <w:r w:rsidRPr="000A6A97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</w:rPr>
                              <w:t>の中で</w:t>
                            </w:r>
                            <w:r w:rsidRPr="000A6A9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</w:rPr>
                              <w:t>演習を行いながら学ぶＤＶＤです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int="eastAsia"/>
                <w:sz w:val="28"/>
              </w:rPr>
              <w:t xml:space="preserve">　　　　</w:t>
            </w:r>
            <w:r w:rsidR="005B234D">
              <w:rPr>
                <w:rFonts w:ascii="AR Pゴシック体S" w:eastAsia="AR Pゴシック体S" w:hint="eastAsia"/>
                <w:sz w:val="28"/>
              </w:rPr>
              <w:t xml:space="preserve">　</w:t>
            </w:r>
            <w:r w:rsidRPr="00D65FD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13：</w:t>
            </w:r>
            <w:r w:rsidR="002D68D8" w:rsidRPr="00D65FD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0</w:t>
            </w:r>
            <w:r w:rsidRPr="00D65FD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0～1</w:t>
            </w:r>
            <w:r w:rsidR="00005ADE"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  <w:t>6</w:t>
            </w:r>
            <w:r w:rsidRPr="00D65FD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：</w:t>
            </w:r>
            <w:r w:rsidR="00005ADE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5</w:t>
            </w:r>
            <w:r w:rsidRPr="00D65FD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0</w:t>
            </w:r>
          </w:p>
          <w:p w:rsidR="00E56DBB" w:rsidRDefault="00E56DBB" w:rsidP="009F5DE8">
            <w:pPr>
              <w:jc w:val="left"/>
              <w:rPr>
                <w:rFonts w:ascii="HGP創英角ｺﾞｼｯｸUB" w:eastAsia="HGP創英角ｺﾞｼｯｸUB" w:hAnsi="HGP創英角ｺﾞｼｯｸUB"/>
                <w:sz w:val="40"/>
              </w:rPr>
            </w:pPr>
            <w:r w:rsidRPr="00D44B6C">
              <w:rPr>
                <w:rFonts w:ascii="HGP創英角ｺﾞｼｯｸUB" w:eastAsia="HGP創英角ｺﾞｼｯｸUB" w:hAnsi="HGP創英角ｺﾞｼｯｸUB" w:hint="eastAsia"/>
                <w:sz w:val="40"/>
              </w:rPr>
              <w:t>会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　</w:t>
            </w:r>
            <w:r w:rsidRPr="00D44B6C">
              <w:rPr>
                <w:rFonts w:ascii="HGP創英角ｺﾞｼｯｸUB" w:eastAsia="HGP創英角ｺﾞｼｯｸUB" w:hAnsi="HGP創英角ｺﾞｼｯｸUB" w:hint="eastAsia"/>
                <w:sz w:val="40"/>
              </w:rPr>
              <w:t>場</w:t>
            </w:r>
            <w:r w:rsidR="00D65FD0"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　</w:t>
            </w:r>
          </w:p>
          <w:p w:rsidR="00E56DBB" w:rsidRPr="0091554A" w:rsidRDefault="00D65FD0" w:rsidP="009F5DE8">
            <w:pPr>
              <w:jc w:val="left"/>
              <w:rPr>
                <w:rFonts w:ascii="HGP創英角ｺﾞｼｯｸUB" w:eastAsia="HGP創英角ｺﾞｼｯｸUB" w:hAnsi="HGP創英角ｺﾞｼｯｸUB"/>
                <w:sz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</w:rPr>
              <w:t>栃木県建設産業会館3階大会議室</w:t>
            </w:r>
          </w:p>
          <w:p w:rsidR="00E56DBB" w:rsidRPr="00CD3304" w:rsidRDefault="00E56DBB" w:rsidP="005F2F29">
            <w:pPr>
              <w:spacing w:line="360" w:lineRule="auto"/>
              <w:ind w:leftChars="-47" w:left="-99" w:rightChars="-47" w:right="-99"/>
              <w:jc w:val="left"/>
              <w:rPr>
                <w:rFonts w:asciiTheme="minorEastAsia" w:eastAsiaTheme="minorEastAsia" w:hAnsiTheme="minorEastAsia"/>
                <w:spacing w:val="-8"/>
                <w:sz w:val="20"/>
              </w:rPr>
            </w:pPr>
            <w:r w:rsidRPr="00CE4D43">
              <w:rPr>
                <w:rFonts w:ascii="AR Pゴシック体S" w:eastAsia="AR Pゴシック体S" w:hAnsi="ＭＳ Ｐゴシック" w:hint="eastAsia"/>
                <w:sz w:val="24"/>
              </w:rPr>
              <w:t>《</w:t>
            </w:r>
            <w:r w:rsidRPr="00CE4D43">
              <w:rPr>
                <w:rFonts w:ascii="HGS創英角ｺﾞｼｯｸUB" w:eastAsia="HGS創英角ｺﾞｼｯｸUB" w:hAnsi="HGS創英角ｺﾞｼｯｸUB" w:hint="eastAsia"/>
                <w:sz w:val="24"/>
              </w:rPr>
              <w:t>内 容</w:t>
            </w:r>
            <w:r w:rsidRPr="00CE4D43">
              <w:rPr>
                <w:rFonts w:ascii="AR Pゴシック体S" w:eastAsia="AR Pゴシック体S" w:hAnsi="ＭＳ Ｐゴシック" w:hint="eastAsia"/>
                <w:sz w:val="24"/>
              </w:rPr>
              <w:t>》</w:t>
            </w:r>
            <w:r>
              <w:rPr>
                <w:rFonts w:asciiTheme="minorEastAsia" w:eastAsiaTheme="minorEastAsia" w:hAnsiTheme="minorEastAsia" w:hint="eastAsia"/>
                <w:spacing w:val="-8"/>
                <w:w w:val="90"/>
              </w:rPr>
              <w:t xml:space="preserve">　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618"/>
            </w:tblGrid>
            <w:tr w:rsidR="005F2F29" w:rsidRPr="006D63AB" w:rsidTr="005F2F29">
              <w:trPr>
                <w:trHeight w:val="1260"/>
                <w:jc w:val="center"/>
              </w:trPr>
              <w:tc>
                <w:tcPr>
                  <w:tcW w:w="9618" w:type="dxa"/>
                </w:tcPr>
                <w:p w:rsidR="005F2F29" w:rsidRPr="005F2F29" w:rsidRDefault="005F2F29" w:rsidP="005F2F29">
                  <w:pPr>
                    <w:spacing w:line="500" w:lineRule="exact"/>
                    <w:jc w:val="center"/>
                    <w:rPr>
                      <w:rFonts w:ascii="AR Pゴシック体S" w:eastAsia="AR Pゴシック体S"/>
                      <w:sz w:val="36"/>
                    </w:rPr>
                  </w:pPr>
                  <w:r w:rsidRPr="005F2F29">
                    <w:rPr>
                      <w:rFonts w:ascii="AR Pゴシック体S" w:eastAsia="AR Pゴシック体S" w:hint="eastAsia"/>
                      <w:sz w:val="36"/>
                    </w:rPr>
                    <w:t>今すぐできる建設業の原価低減</w:t>
                  </w:r>
                </w:p>
                <w:p w:rsidR="005F2F29" w:rsidRPr="0084550D" w:rsidRDefault="005F2F29" w:rsidP="005F2F29">
                  <w:pPr>
                    <w:jc w:val="center"/>
                    <w:rPr>
                      <w:rFonts w:asciiTheme="majorEastAsia" w:eastAsiaTheme="majorEastAsia" w:hAnsiTheme="majorEastAsia"/>
                      <w:w w:val="90"/>
                      <w:sz w:val="28"/>
                      <w:szCs w:val="28"/>
                    </w:rPr>
                  </w:pPr>
                  <w:r w:rsidRPr="0084550D">
                    <w:rPr>
                      <w:rFonts w:asciiTheme="majorEastAsia" w:eastAsiaTheme="majorEastAsia" w:hAnsiTheme="majorEastAsia" w:hint="eastAsia"/>
                      <w:w w:val="90"/>
                      <w:sz w:val="28"/>
                      <w:szCs w:val="28"/>
                    </w:rPr>
                    <w:t>～原価低減ワンポイントコース～</w:t>
                  </w:r>
                </w:p>
              </w:tc>
            </w:tr>
            <w:tr w:rsidR="005F2F29" w:rsidTr="005F2F29">
              <w:trPr>
                <w:trHeight w:val="4609"/>
                <w:jc w:val="center"/>
              </w:trPr>
              <w:tc>
                <w:tcPr>
                  <w:tcW w:w="9618" w:type="dxa"/>
                </w:tcPr>
                <w:p w:rsidR="005F2F29" w:rsidRPr="00495DB5" w:rsidRDefault="005F2F29" w:rsidP="009F5DE8">
                  <w:pPr>
                    <w:spacing w:line="276" w:lineRule="auto"/>
                    <w:rPr>
                      <w:rFonts w:ascii="AR Pゴシック体M" w:eastAsia="AR Pゴシック体M" w:hAnsiTheme="minorEastAsia"/>
                      <w:sz w:val="22"/>
                      <w:szCs w:val="22"/>
                    </w:rPr>
                  </w:pPr>
                  <w:r w:rsidRPr="00495DB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33"/>
                      <w:kern w:val="0"/>
                      <w:sz w:val="22"/>
                      <w:szCs w:val="22"/>
                      <w:shd w:val="clear" w:color="auto" w:fill="FFFFFF"/>
                    </w:rPr>
                    <w:t>利益が上がる工事原価低減手法を学べます！ </w:t>
                  </w:r>
                </w:p>
                <w:p w:rsidR="005F2F29" w:rsidRDefault="005F2F29" w:rsidP="009F5DE8">
                  <w:pPr>
                    <w:spacing w:line="276" w:lineRule="auto"/>
                    <w:ind w:firstLineChars="100" w:firstLine="210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  <w:shd w:val="clear" w:color="auto" w:fill="FFFFFF"/>
                    </w:rPr>
                  </w:pP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  <w:shd w:val="clear" w:color="auto" w:fill="FFFFFF"/>
                    </w:rPr>
                    <w:t>原価低減手法を５つのポイントに分け、図を交えながらわかりやすく解説します。自分に欠けているのはどのポイントかを理解しながら学べるので、実際の現場にすぐ活かせます。</w:t>
                  </w:r>
                </w:p>
                <w:p w:rsidR="005F2F29" w:rsidRDefault="005F2F29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  <w:shd w:val="clear" w:color="auto" w:fill="FFFFFF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  <w:shd w:val="clear" w:color="auto" w:fill="FFFFFF"/>
                    </w:rPr>
                    <w:t>（５つのポイント）</w:t>
                  </w:r>
                </w:p>
                <w:p w:rsidR="005F2F29" w:rsidRPr="00FF7632" w:rsidRDefault="005F2F29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  <w:shd w:val="pct15" w:color="auto" w:fill="FFFFFF"/>
                    </w:rPr>
                    <w:t>旗を立てよ</w:t>
                  </w: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 xml:space="preserve">　～実行予算、目標の設定法～</w:t>
                  </w:r>
                </w:p>
                <w:p w:rsidR="005F2F29" w:rsidRPr="00615BF5" w:rsidRDefault="005F2F29" w:rsidP="009F5DE8">
                  <w:pPr>
                    <w:spacing w:line="276" w:lineRule="auto"/>
                    <w:rPr>
                      <w:rFonts w:ascii="AR Pゴシック体M" w:eastAsia="AR Pゴシック体M" w:hAnsiTheme="minorEastAsia"/>
                      <w:szCs w:val="21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  <w:shd w:val="pct15" w:color="auto" w:fill="FFFFFF"/>
                    </w:rPr>
                    <w:t>行き方を変えよ</w:t>
                  </w: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 xml:space="preserve">　～ＶＥ手法の活用法～</w:t>
                  </w:r>
                </w:p>
                <w:p w:rsidR="005F2F29" w:rsidRPr="00FF7632" w:rsidRDefault="005F2F29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  <w:shd w:val="pct15" w:color="auto" w:fill="FFFFFF"/>
                    </w:rPr>
                    <w:t>ムダを省け</w:t>
                  </w: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 xml:space="preserve">　～現場のムダの削減手法～</w:t>
                  </w:r>
                </w:p>
                <w:p w:rsidR="005F2F29" w:rsidRDefault="005F2F29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  <w:shd w:val="pct15" w:color="auto" w:fill="FFFFFF"/>
                    </w:rPr>
                    <w:t>マイルストーンで改善せよ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</w:rPr>
                    <w:t xml:space="preserve">　</w:t>
                  </w: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>～中間チェックによる</w:t>
                  </w:r>
                </w:p>
                <w:p w:rsidR="005F2F29" w:rsidRPr="00615BF5" w:rsidRDefault="005F2F29" w:rsidP="009F5DE8">
                  <w:pPr>
                    <w:spacing w:line="276" w:lineRule="auto"/>
                    <w:ind w:firstLineChars="1400" w:firstLine="2940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</w:rPr>
                  </w:pP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>原価改善手法～</w:t>
                  </w:r>
                </w:p>
                <w:p w:rsidR="005F2F29" w:rsidRPr="00615BF5" w:rsidRDefault="005F2F29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  <w:shd w:val="pct15" w:color="auto" w:fill="FFFFFF"/>
                    </w:rPr>
                    <w:t>来た道を振り返れ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</w:rPr>
                    <w:t xml:space="preserve">　</w:t>
                  </w: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 xml:space="preserve">　～歩掛り集計の手法～</w:t>
                  </w:r>
                </w:p>
              </w:tc>
            </w:tr>
          </w:tbl>
          <w:p w:rsidR="005F2F29" w:rsidRDefault="005F2F29" w:rsidP="009F5DE8">
            <w:pPr>
              <w:spacing w:line="280" w:lineRule="exact"/>
              <w:jc w:val="left"/>
              <w:rPr>
                <w:rFonts w:ascii="AR P丸ゴシック体M" w:eastAsia="AR P丸ゴシック体M" w:hAnsiTheme="majorEastAsia" w:cs="ＭＳ 明朝"/>
                <w:sz w:val="22"/>
                <w:szCs w:val="22"/>
              </w:rPr>
            </w:pPr>
          </w:p>
          <w:p w:rsidR="00E56DBB" w:rsidRPr="00D105D7" w:rsidRDefault="00E56DBB" w:rsidP="009F5DE8">
            <w:pPr>
              <w:spacing w:line="280" w:lineRule="exact"/>
              <w:jc w:val="left"/>
              <w:rPr>
                <w:rFonts w:ascii="AR P丸ゴシック体M" w:eastAsia="AR P丸ゴシック体M" w:hAnsiTheme="majorEastAsia" w:cs="ＭＳ 明朝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anchor distT="0" distB="0" distL="114300" distR="114300" simplePos="0" relativeHeight="251795456" behindDoc="0" locked="0" layoutInCell="1" allowOverlap="1" wp14:anchorId="53B56CBA" wp14:editId="7218F57B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179070</wp:posOffset>
                  </wp:positionV>
                  <wp:extent cx="617855" cy="621030"/>
                  <wp:effectExtent l="19050" t="0" r="0" b="0"/>
                  <wp:wrapNone/>
                  <wp:docPr id="4" name="図 2" descr="QR_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od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56DBB" w:rsidRPr="00217963" w:rsidRDefault="00E56DBB" w:rsidP="005F2F29">
            <w:pPr>
              <w:spacing w:line="400" w:lineRule="exact"/>
              <w:rPr>
                <w:rFonts w:ascii="AR Pゴシック体S" w:eastAsia="AR Pゴシック体S" w:hAnsi="ＭＳ Ｐゴシック"/>
                <w:sz w:val="32"/>
              </w:rPr>
            </w:pPr>
            <w:bookmarkStart w:id="0" w:name="_GoBack"/>
            <w:bookmarkEnd w:id="0"/>
            <w:r w:rsidRPr="00217963">
              <w:rPr>
                <w:rFonts w:ascii="AR Pゴシック体S" w:eastAsia="AR Pゴシック体S" w:hAnsi="ＭＳ Ｐゴシック" w:hint="eastAsia"/>
                <w:sz w:val="32"/>
              </w:rPr>
              <w:t>お申込は</w:t>
            </w:r>
            <w:r>
              <w:rPr>
                <w:rFonts w:ascii="AR Pゴシック体S" w:eastAsia="AR Pゴシック体S" w:hAnsi="ＭＳ Ｐゴシック" w:hint="eastAsia"/>
                <w:sz w:val="32"/>
              </w:rPr>
              <w:t>JCMの</w:t>
            </w:r>
            <w:r w:rsidRPr="00217963">
              <w:rPr>
                <w:rFonts w:ascii="AR Pゴシック体S" w:eastAsia="AR Pゴシック体S" w:hAnsi="ＭＳ Ｐゴシック" w:hint="eastAsia"/>
                <w:sz w:val="32"/>
              </w:rPr>
              <w:t>ホームページから</w:t>
            </w:r>
          </w:p>
          <w:p w:rsidR="00E56DBB" w:rsidRPr="001D2E83" w:rsidRDefault="00E56DBB" w:rsidP="009F5DE8">
            <w:pPr>
              <w:spacing w:line="400" w:lineRule="exact"/>
              <w:rPr>
                <w:rFonts w:ascii="AR Pゴシック体S" w:eastAsia="AR Pゴシック体S" w:hAnsi="ＭＳ Ｐゴシック"/>
                <w:sz w:val="32"/>
              </w:rPr>
            </w:pPr>
            <w:r w:rsidRPr="00217963">
              <w:rPr>
                <w:rFonts w:ascii="AR Pゴシック体S" w:eastAsia="AR Pゴシック体S" w:hAnsi="ＭＳ Ｐゴシック" w:hint="eastAsia"/>
                <w:sz w:val="32"/>
              </w:rPr>
              <w:t>http://</w:t>
            </w:r>
            <w:r>
              <w:rPr>
                <w:rFonts w:ascii="AR Pゴシック体S" w:eastAsia="AR Pゴシック体S" w:hAnsi="ＭＳ Ｐゴシック" w:hint="eastAsia"/>
                <w:sz w:val="32"/>
              </w:rPr>
              <w:t>ｗｗｗ.</w:t>
            </w:r>
            <w:r w:rsidRPr="00217963">
              <w:rPr>
                <w:rFonts w:ascii="AR Pゴシック体S" w:eastAsia="AR Pゴシック体S" w:hAnsi="ＭＳ Ｐゴシック" w:hint="eastAsia"/>
                <w:sz w:val="32"/>
              </w:rPr>
              <w:t>ejcm.or.jp/</w:t>
            </w:r>
            <w:r>
              <w:rPr>
                <w:rFonts w:ascii="AR Pゴシック体S" w:eastAsia="AR Pゴシック体S" w:hAnsi="ＭＳ Ｐゴシック" w:hint="eastAsia"/>
                <w:sz w:val="32"/>
              </w:rPr>
              <w:t xml:space="preserve">　　　　　　　　　　　　</w:t>
            </w:r>
          </w:p>
          <w:p w:rsidR="00E56DBB" w:rsidRDefault="00E56DBB" w:rsidP="009F5DE8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  <w:p w:rsidR="00E56DBB" w:rsidRPr="0091554A" w:rsidRDefault="00E56DBB" w:rsidP="009F5DE8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お問合せ先：　（一社）全国土木施工管理技士会連合会　セミナー事務局　03（3262）7425</w:t>
            </w:r>
          </w:p>
        </w:tc>
      </w:tr>
    </w:tbl>
    <w:p w:rsidR="004624ED" w:rsidRPr="00495BE0" w:rsidRDefault="004624ED" w:rsidP="00074BB5">
      <w:pPr>
        <w:spacing w:line="280" w:lineRule="exact"/>
        <w:jc w:val="left"/>
        <w:rPr>
          <w:rFonts w:ascii="AR P丸ゴシック体M" w:eastAsia="AR P丸ゴシック体M" w:hAnsiTheme="majorEastAsia" w:cs="ＭＳ 明朝"/>
          <w:sz w:val="22"/>
          <w:szCs w:val="22"/>
        </w:rPr>
      </w:pPr>
    </w:p>
    <w:sectPr w:rsidR="004624ED" w:rsidRPr="00495BE0" w:rsidSect="0020319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F25" w:rsidRDefault="00B55F25" w:rsidP="00203199">
      <w:r>
        <w:separator/>
      </w:r>
    </w:p>
  </w:endnote>
  <w:endnote w:type="continuationSeparator" w:id="0">
    <w:p w:rsidR="00B55F25" w:rsidRDefault="00B55F25" w:rsidP="0020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ゴシック体S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F25" w:rsidRDefault="00B55F25" w:rsidP="00203199">
      <w:r>
        <w:separator/>
      </w:r>
    </w:p>
  </w:footnote>
  <w:footnote w:type="continuationSeparator" w:id="0">
    <w:p w:rsidR="00B55F25" w:rsidRDefault="00B55F25" w:rsidP="0020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5.5pt;height:32.25pt;visibility:visible;mso-wrap-style:square" o:bullet="t">
        <v:imagedata r:id="rId1" o:title=""/>
      </v:shape>
    </w:pict>
  </w:numPicBullet>
  <w:abstractNum w:abstractNumId="0" w15:restartNumberingAfterBreak="0">
    <w:nsid w:val="36732A36"/>
    <w:multiLevelType w:val="hybridMultilevel"/>
    <w:tmpl w:val="01DEF656"/>
    <w:lvl w:ilvl="0" w:tplc="B00E74A2">
      <w:numFmt w:val="bullet"/>
      <w:lvlText w:val="◇"/>
      <w:lvlJc w:val="left"/>
      <w:pPr>
        <w:ind w:left="8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56966FA8"/>
    <w:multiLevelType w:val="hybridMultilevel"/>
    <w:tmpl w:val="E138D082"/>
    <w:lvl w:ilvl="0" w:tplc="99E67160">
      <w:numFmt w:val="bullet"/>
      <w:lvlText w:val="◇"/>
      <w:lvlJc w:val="left"/>
      <w:pPr>
        <w:ind w:left="1935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036"/>
    <w:rsid w:val="00004601"/>
    <w:rsid w:val="00005ADE"/>
    <w:rsid w:val="00011E97"/>
    <w:rsid w:val="0001793F"/>
    <w:rsid w:val="000308FA"/>
    <w:rsid w:val="00033C6D"/>
    <w:rsid w:val="00037339"/>
    <w:rsid w:val="000407B8"/>
    <w:rsid w:val="000505E1"/>
    <w:rsid w:val="000560DF"/>
    <w:rsid w:val="00062DB3"/>
    <w:rsid w:val="0007125A"/>
    <w:rsid w:val="00074BB5"/>
    <w:rsid w:val="000861F2"/>
    <w:rsid w:val="000A654F"/>
    <w:rsid w:val="000A6A97"/>
    <w:rsid w:val="000B7BDE"/>
    <w:rsid w:val="000C0431"/>
    <w:rsid w:val="000D2344"/>
    <w:rsid w:val="000E4239"/>
    <w:rsid w:val="000F6CA5"/>
    <w:rsid w:val="00111288"/>
    <w:rsid w:val="00116D57"/>
    <w:rsid w:val="00122C84"/>
    <w:rsid w:val="00140B03"/>
    <w:rsid w:val="00184EA0"/>
    <w:rsid w:val="001A0B75"/>
    <w:rsid w:val="001B1741"/>
    <w:rsid w:val="001C470A"/>
    <w:rsid w:val="001D2E83"/>
    <w:rsid w:val="001E7A73"/>
    <w:rsid w:val="001F7FB8"/>
    <w:rsid w:val="002003B2"/>
    <w:rsid w:val="00203199"/>
    <w:rsid w:val="002101FF"/>
    <w:rsid w:val="00210B99"/>
    <w:rsid w:val="00211E92"/>
    <w:rsid w:val="002150FC"/>
    <w:rsid w:val="00217963"/>
    <w:rsid w:val="0022436B"/>
    <w:rsid w:val="00237886"/>
    <w:rsid w:val="00250A65"/>
    <w:rsid w:val="0027792B"/>
    <w:rsid w:val="00280358"/>
    <w:rsid w:val="00280EF8"/>
    <w:rsid w:val="002928E6"/>
    <w:rsid w:val="002C0B21"/>
    <w:rsid w:val="002C6663"/>
    <w:rsid w:val="002C732F"/>
    <w:rsid w:val="002D28D0"/>
    <w:rsid w:val="002D5A70"/>
    <w:rsid w:val="002D68D8"/>
    <w:rsid w:val="002E0A2F"/>
    <w:rsid w:val="002E784A"/>
    <w:rsid w:val="002F2145"/>
    <w:rsid w:val="002F6362"/>
    <w:rsid w:val="00306AE3"/>
    <w:rsid w:val="0031163B"/>
    <w:rsid w:val="0034437D"/>
    <w:rsid w:val="003679B8"/>
    <w:rsid w:val="00375677"/>
    <w:rsid w:val="00385061"/>
    <w:rsid w:val="00393E66"/>
    <w:rsid w:val="003A2686"/>
    <w:rsid w:val="003A55B5"/>
    <w:rsid w:val="003B014D"/>
    <w:rsid w:val="003B5A6F"/>
    <w:rsid w:val="003C4090"/>
    <w:rsid w:val="003D33B8"/>
    <w:rsid w:val="003D6B25"/>
    <w:rsid w:val="003E69F2"/>
    <w:rsid w:val="003F70F9"/>
    <w:rsid w:val="00404308"/>
    <w:rsid w:val="0043748D"/>
    <w:rsid w:val="004409DC"/>
    <w:rsid w:val="00444121"/>
    <w:rsid w:val="00444136"/>
    <w:rsid w:val="00447A2B"/>
    <w:rsid w:val="00457483"/>
    <w:rsid w:val="004624ED"/>
    <w:rsid w:val="0047210B"/>
    <w:rsid w:val="00475B27"/>
    <w:rsid w:val="0047709C"/>
    <w:rsid w:val="00484236"/>
    <w:rsid w:val="00495BE0"/>
    <w:rsid w:val="00497229"/>
    <w:rsid w:val="004C450C"/>
    <w:rsid w:val="004E0F39"/>
    <w:rsid w:val="004F0F1A"/>
    <w:rsid w:val="00502A5E"/>
    <w:rsid w:val="00512657"/>
    <w:rsid w:val="00520772"/>
    <w:rsid w:val="00522B03"/>
    <w:rsid w:val="00540871"/>
    <w:rsid w:val="005465A2"/>
    <w:rsid w:val="00553935"/>
    <w:rsid w:val="00595D0C"/>
    <w:rsid w:val="005A4961"/>
    <w:rsid w:val="005B214D"/>
    <w:rsid w:val="005B234D"/>
    <w:rsid w:val="005B4562"/>
    <w:rsid w:val="005C1BA0"/>
    <w:rsid w:val="005D1B8C"/>
    <w:rsid w:val="005D3C80"/>
    <w:rsid w:val="005D7137"/>
    <w:rsid w:val="005F2F29"/>
    <w:rsid w:val="0061490A"/>
    <w:rsid w:val="006162DF"/>
    <w:rsid w:val="00666B58"/>
    <w:rsid w:val="00675084"/>
    <w:rsid w:val="0067688B"/>
    <w:rsid w:val="00696357"/>
    <w:rsid w:val="006A48A0"/>
    <w:rsid w:val="006A4C8D"/>
    <w:rsid w:val="006B28B3"/>
    <w:rsid w:val="006B3FF9"/>
    <w:rsid w:val="006C1BF7"/>
    <w:rsid w:val="006C457C"/>
    <w:rsid w:val="006C5036"/>
    <w:rsid w:val="006D26CF"/>
    <w:rsid w:val="006D70E3"/>
    <w:rsid w:val="006F084F"/>
    <w:rsid w:val="006F244C"/>
    <w:rsid w:val="00704FE4"/>
    <w:rsid w:val="00706358"/>
    <w:rsid w:val="00754994"/>
    <w:rsid w:val="00754E48"/>
    <w:rsid w:val="007551D4"/>
    <w:rsid w:val="0077560F"/>
    <w:rsid w:val="007B1873"/>
    <w:rsid w:val="007B578F"/>
    <w:rsid w:val="007C5E20"/>
    <w:rsid w:val="007D4856"/>
    <w:rsid w:val="007D7126"/>
    <w:rsid w:val="007E1AF0"/>
    <w:rsid w:val="00806220"/>
    <w:rsid w:val="00815B1E"/>
    <w:rsid w:val="00826A2A"/>
    <w:rsid w:val="00830CC0"/>
    <w:rsid w:val="00843722"/>
    <w:rsid w:val="00847F3F"/>
    <w:rsid w:val="00861011"/>
    <w:rsid w:val="00865CFA"/>
    <w:rsid w:val="00866483"/>
    <w:rsid w:val="0087008D"/>
    <w:rsid w:val="00890838"/>
    <w:rsid w:val="008940A8"/>
    <w:rsid w:val="008A0483"/>
    <w:rsid w:val="008A5674"/>
    <w:rsid w:val="008B0053"/>
    <w:rsid w:val="008B61C7"/>
    <w:rsid w:val="008E6BE8"/>
    <w:rsid w:val="0091554A"/>
    <w:rsid w:val="009260BE"/>
    <w:rsid w:val="00933DD5"/>
    <w:rsid w:val="0093628E"/>
    <w:rsid w:val="00941588"/>
    <w:rsid w:val="00946A44"/>
    <w:rsid w:val="00946E84"/>
    <w:rsid w:val="00952FE5"/>
    <w:rsid w:val="0095495D"/>
    <w:rsid w:val="00956C10"/>
    <w:rsid w:val="00961769"/>
    <w:rsid w:val="00965D19"/>
    <w:rsid w:val="00971721"/>
    <w:rsid w:val="009809E2"/>
    <w:rsid w:val="00997F81"/>
    <w:rsid w:val="009C5D8D"/>
    <w:rsid w:val="00A17640"/>
    <w:rsid w:val="00A37F65"/>
    <w:rsid w:val="00A54933"/>
    <w:rsid w:val="00A73C37"/>
    <w:rsid w:val="00A9302E"/>
    <w:rsid w:val="00AB2B1F"/>
    <w:rsid w:val="00AC0CDD"/>
    <w:rsid w:val="00AD6796"/>
    <w:rsid w:val="00AF1E0A"/>
    <w:rsid w:val="00B00163"/>
    <w:rsid w:val="00B22C90"/>
    <w:rsid w:val="00B24BFA"/>
    <w:rsid w:val="00B328B2"/>
    <w:rsid w:val="00B40A2A"/>
    <w:rsid w:val="00B4340A"/>
    <w:rsid w:val="00B4431D"/>
    <w:rsid w:val="00B511D6"/>
    <w:rsid w:val="00B55F25"/>
    <w:rsid w:val="00B77D16"/>
    <w:rsid w:val="00B93049"/>
    <w:rsid w:val="00BB25FE"/>
    <w:rsid w:val="00BC4BB1"/>
    <w:rsid w:val="00BD0029"/>
    <w:rsid w:val="00BD09A5"/>
    <w:rsid w:val="00BE4E12"/>
    <w:rsid w:val="00C1240E"/>
    <w:rsid w:val="00C36972"/>
    <w:rsid w:val="00C40DD1"/>
    <w:rsid w:val="00C44BCA"/>
    <w:rsid w:val="00C53578"/>
    <w:rsid w:val="00C70E5F"/>
    <w:rsid w:val="00C72E03"/>
    <w:rsid w:val="00C869B2"/>
    <w:rsid w:val="00C915FA"/>
    <w:rsid w:val="00CA1AAC"/>
    <w:rsid w:val="00CB0216"/>
    <w:rsid w:val="00CB661C"/>
    <w:rsid w:val="00CC63B4"/>
    <w:rsid w:val="00CE03B4"/>
    <w:rsid w:val="00CE767F"/>
    <w:rsid w:val="00CF1A6B"/>
    <w:rsid w:val="00CF24CE"/>
    <w:rsid w:val="00CF4C77"/>
    <w:rsid w:val="00CF7344"/>
    <w:rsid w:val="00D105D7"/>
    <w:rsid w:val="00D10A73"/>
    <w:rsid w:val="00D121D8"/>
    <w:rsid w:val="00D12EA0"/>
    <w:rsid w:val="00D12F19"/>
    <w:rsid w:val="00D2281F"/>
    <w:rsid w:val="00D25BDF"/>
    <w:rsid w:val="00D27680"/>
    <w:rsid w:val="00D322C6"/>
    <w:rsid w:val="00D36124"/>
    <w:rsid w:val="00D4714F"/>
    <w:rsid w:val="00D47370"/>
    <w:rsid w:val="00D52DCA"/>
    <w:rsid w:val="00D57984"/>
    <w:rsid w:val="00D65FD0"/>
    <w:rsid w:val="00D666FA"/>
    <w:rsid w:val="00D70C48"/>
    <w:rsid w:val="00D71CA1"/>
    <w:rsid w:val="00D73C3E"/>
    <w:rsid w:val="00D95B7C"/>
    <w:rsid w:val="00DA141A"/>
    <w:rsid w:val="00DA246A"/>
    <w:rsid w:val="00DA2FAF"/>
    <w:rsid w:val="00DB5D10"/>
    <w:rsid w:val="00DC5008"/>
    <w:rsid w:val="00DC6338"/>
    <w:rsid w:val="00DD3767"/>
    <w:rsid w:val="00DE6B0B"/>
    <w:rsid w:val="00DE7669"/>
    <w:rsid w:val="00DF1A8B"/>
    <w:rsid w:val="00E05795"/>
    <w:rsid w:val="00E140F6"/>
    <w:rsid w:val="00E161F4"/>
    <w:rsid w:val="00E20E23"/>
    <w:rsid w:val="00E35CB5"/>
    <w:rsid w:val="00E3754A"/>
    <w:rsid w:val="00E518E0"/>
    <w:rsid w:val="00E52110"/>
    <w:rsid w:val="00E56DBB"/>
    <w:rsid w:val="00E57510"/>
    <w:rsid w:val="00E65289"/>
    <w:rsid w:val="00EA1B84"/>
    <w:rsid w:val="00EC4520"/>
    <w:rsid w:val="00F00319"/>
    <w:rsid w:val="00F56326"/>
    <w:rsid w:val="00F57192"/>
    <w:rsid w:val="00F756E3"/>
    <w:rsid w:val="00F8058F"/>
    <w:rsid w:val="00F82505"/>
    <w:rsid w:val="00F87570"/>
    <w:rsid w:val="00FA153D"/>
    <w:rsid w:val="00FA5DF6"/>
    <w:rsid w:val="00FB08EA"/>
    <w:rsid w:val="00FB1739"/>
    <w:rsid w:val="00FB5D99"/>
    <w:rsid w:val="00FD4AAE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F9DBA"/>
  <w15:docId w15:val="{ABD6FE97-4BB8-427F-BCE4-3A505617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BA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店名"/>
    <w:basedOn w:val="a"/>
    <w:link w:val="a4"/>
    <w:qFormat/>
    <w:rsid w:val="005C1BA0"/>
    <w:rPr>
      <w:rFonts w:cs="Times New Roman"/>
      <w:color w:val="0070C0"/>
      <w:sz w:val="24"/>
    </w:rPr>
  </w:style>
  <w:style w:type="character" w:customStyle="1" w:styleId="a4">
    <w:name w:val="店名 (文字)"/>
    <w:basedOn w:val="a0"/>
    <w:link w:val="a3"/>
    <w:rsid w:val="005C1BA0"/>
    <w:rPr>
      <w:rFonts w:ascii="Century" w:eastAsia="ＭＳ 明朝" w:hAnsi="Century" w:cs="Times New Roman"/>
      <w:color w:val="0070C0"/>
      <w:sz w:val="24"/>
      <w:szCs w:val="24"/>
    </w:rPr>
  </w:style>
  <w:style w:type="table" w:styleId="a5">
    <w:name w:val="Table Grid"/>
    <w:basedOn w:val="a1"/>
    <w:uiPriority w:val="59"/>
    <w:rsid w:val="00CB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199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199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73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C0C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58E6-C7CD-472A-A51E-5CECB332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user14</cp:lastModifiedBy>
  <cp:revision>10</cp:revision>
  <cp:lastPrinted>2018-05-01T00:39:00Z</cp:lastPrinted>
  <dcterms:created xsi:type="dcterms:W3CDTF">2018-03-27T02:13:00Z</dcterms:created>
  <dcterms:modified xsi:type="dcterms:W3CDTF">2019-01-14T23:18:00Z</dcterms:modified>
</cp:coreProperties>
</file>