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D1F" w:rsidRPr="00172D85" w:rsidRDefault="00564D1F" w:rsidP="00564D1F">
      <w:pPr>
        <w:autoSpaceDE w:val="0"/>
        <w:autoSpaceDN w:val="0"/>
        <w:snapToGrid w:val="0"/>
        <w:spacing w:before="120" w:line="360" w:lineRule="exact"/>
        <w:jc w:val="center"/>
        <w:rPr>
          <w:rFonts w:ascii="Arial" w:hAnsi="Arial" w:cs="Arial"/>
          <w:szCs w:val="24"/>
          <w:lang w:val="fr-FR"/>
        </w:rPr>
      </w:pPr>
      <w:r w:rsidRPr="00172D85">
        <w:rPr>
          <w:rFonts w:ascii="Arial" w:hAnsi="Arial" w:cs="Arial"/>
          <w:szCs w:val="24"/>
        </w:rPr>
        <w:t>感染拡大防止のための留意点</w:t>
      </w:r>
    </w:p>
    <w:p w:rsidR="00B64D3E" w:rsidRDefault="00B64D3E" w:rsidP="00564D1F">
      <w:pPr>
        <w:autoSpaceDE w:val="0"/>
        <w:autoSpaceDN w:val="0"/>
        <w:snapToGrid w:val="0"/>
        <w:spacing w:before="120" w:line="360" w:lineRule="exact"/>
        <w:jc w:val="center"/>
        <w:rPr>
          <w:rFonts w:ascii="Arial" w:hAnsi="Arial" w:cs="Arial"/>
          <w:szCs w:val="24"/>
          <w:lang w:val="fr-FR"/>
        </w:rPr>
      </w:pPr>
      <w:r w:rsidRPr="00172D85">
        <w:rPr>
          <w:rFonts w:ascii="Arial" w:hAnsi="Arial" w:cs="Arial"/>
          <w:szCs w:val="24"/>
          <w:lang w:val="fr-FR"/>
        </w:rPr>
        <w:t>Points à garder à l'esprit pour prévenir la propagation de la contamination</w:t>
      </w:r>
    </w:p>
    <w:p w:rsidR="00172D85" w:rsidRPr="00172D85" w:rsidRDefault="00172D85" w:rsidP="00564D1F">
      <w:pPr>
        <w:autoSpaceDE w:val="0"/>
        <w:autoSpaceDN w:val="0"/>
        <w:snapToGrid w:val="0"/>
        <w:spacing w:before="120" w:line="360" w:lineRule="exact"/>
        <w:jc w:val="center"/>
        <w:rPr>
          <w:rFonts w:ascii="Arial" w:hAnsi="Arial" w:cs="Arial"/>
          <w:szCs w:val="24"/>
          <w:lang w:val="fr-FR"/>
        </w:rPr>
      </w:pPr>
    </w:p>
    <w:p w:rsidR="00B64D3E" w:rsidRPr="00172D85" w:rsidRDefault="00F65161" w:rsidP="00377A2C">
      <w:pPr>
        <w:autoSpaceDE w:val="0"/>
        <w:autoSpaceDN w:val="0"/>
        <w:snapToGrid w:val="0"/>
        <w:spacing w:before="120" w:line="360" w:lineRule="exact"/>
        <w:jc w:val="left"/>
        <w:rPr>
          <w:rFonts w:ascii="Arial" w:hAnsi="Arial" w:cs="Arial"/>
          <w:szCs w:val="24"/>
        </w:rPr>
      </w:pPr>
      <w:r w:rsidRPr="00172D85">
        <w:rPr>
          <w:rFonts w:ascii="Arial" w:hAnsi="Arial" w:cs="Arial"/>
          <w:szCs w:val="24"/>
        </w:rPr>
        <w:t>新型コロナウイルスの感染拡大を防ぐため、イベントや会食の際には以下の点に</w:t>
      </w:r>
      <w:r w:rsidR="00C0636C" w:rsidRPr="00172D85">
        <w:rPr>
          <w:rFonts w:ascii="Arial" w:hAnsi="Arial" w:cs="Arial"/>
          <w:szCs w:val="24"/>
        </w:rPr>
        <w:t>留意</w:t>
      </w:r>
      <w:r w:rsidRPr="00172D85">
        <w:rPr>
          <w:rFonts w:ascii="Arial" w:hAnsi="Arial" w:cs="Arial"/>
          <w:szCs w:val="24"/>
        </w:rPr>
        <w:t>してください。</w:t>
      </w:r>
    </w:p>
    <w:p w:rsidR="00553BB7" w:rsidRDefault="00B64D3E" w:rsidP="00377A2C">
      <w:pPr>
        <w:autoSpaceDE w:val="0"/>
        <w:autoSpaceDN w:val="0"/>
        <w:snapToGrid w:val="0"/>
        <w:spacing w:before="120" w:line="360" w:lineRule="exact"/>
        <w:jc w:val="left"/>
        <w:rPr>
          <w:rFonts w:ascii="Arial" w:hAnsi="Arial" w:cs="Arial"/>
          <w:szCs w:val="24"/>
          <w:lang w:val="fr-FR"/>
        </w:rPr>
      </w:pPr>
      <w:r w:rsidRPr="00172D85">
        <w:rPr>
          <w:rFonts w:ascii="Arial" w:hAnsi="Arial" w:cs="Arial"/>
          <w:szCs w:val="24"/>
          <w:lang w:val="fr-FR"/>
        </w:rPr>
        <w:t>Afin de prévenir la propagation du nouveau coronavirus, veuillez garder les points suivants à l'esprit lorsque vous participez à des événements et à des repas en groupe.</w:t>
      </w:r>
    </w:p>
    <w:p w:rsidR="00172D85" w:rsidRPr="00172D85" w:rsidRDefault="00172D85" w:rsidP="00377A2C">
      <w:pPr>
        <w:autoSpaceDE w:val="0"/>
        <w:autoSpaceDN w:val="0"/>
        <w:snapToGrid w:val="0"/>
        <w:spacing w:before="120" w:line="360" w:lineRule="exact"/>
        <w:jc w:val="left"/>
        <w:rPr>
          <w:rFonts w:ascii="Arial" w:hAnsi="Arial" w:cs="Arial"/>
          <w:szCs w:val="24"/>
          <w:lang w:val="fr-FR"/>
        </w:rPr>
      </w:pPr>
    </w:p>
    <w:p w:rsidR="00564D1F" w:rsidRPr="00172D85"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rPr>
      </w:pPr>
      <w:r w:rsidRPr="00172D85">
        <w:rPr>
          <w:rFonts w:ascii="Arial" w:eastAsia="ＭＳ ゴシック" w:hAnsi="Arial" w:cs="Arial"/>
          <w:sz w:val="24"/>
          <w:szCs w:val="24"/>
        </w:rPr>
        <w:t>体調が悪い場合は、イベントや会食に参加しないこと。</w:t>
      </w:r>
    </w:p>
    <w:p w:rsidR="00B64D3E" w:rsidRDefault="00B64D3E" w:rsidP="00B64D3E">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fr-FR"/>
        </w:rPr>
      </w:pPr>
      <w:r w:rsidRPr="00172D85">
        <w:rPr>
          <w:rFonts w:ascii="Arial" w:eastAsia="ＭＳ ゴシック" w:hAnsi="Arial" w:cs="Arial"/>
          <w:sz w:val="24"/>
          <w:szCs w:val="24"/>
          <w:lang w:val="fr-FR"/>
        </w:rPr>
        <w:t>N'assistez pas à un événement ou à un repas en groupe si vous ne vous sentez pas bien.</w:t>
      </w:r>
    </w:p>
    <w:p w:rsidR="00172D85" w:rsidRPr="00172D85" w:rsidRDefault="00172D85" w:rsidP="00172D85">
      <w:pPr>
        <w:pStyle w:val="a7"/>
        <w:autoSpaceDE w:val="0"/>
        <w:autoSpaceDN w:val="0"/>
        <w:snapToGrid w:val="0"/>
        <w:spacing w:before="120" w:line="360" w:lineRule="exact"/>
        <w:ind w:leftChars="0" w:left="418"/>
        <w:rPr>
          <w:rFonts w:ascii="Arial" w:eastAsia="ＭＳ ゴシック" w:hAnsi="Arial" w:cs="Arial"/>
          <w:sz w:val="24"/>
          <w:szCs w:val="24"/>
          <w:lang w:val="fr-FR"/>
        </w:rPr>
      </w:pPr>
    </w:p>
    <w:p w:rsidR="00564D1F" w:rsidRPr="00172D85" w:rsidRDefault="009835B3" w:rsidP="009835B3">
      <w:pPr>
        <w:pStyle w:val="a7"/>
        <w:numPr>
          <w:ilvl w:val="0"/>
          <w:numId w:val="1"/>
        </w:numPr>
        <w:autoSpaceDE w:val="0"/>
        <w:autoSpaceDN w:val="0"/>
        <w:snapToGrid w:val="0"/>
        <w:spacing w:before="120" w:line="360" w:lineRule="exact"/>
        <w:ind w:leftChars="0"/>
        <w:rPr>
          <w:rFonts w:ascii="Arial" w:eastAsia="ＭＳ ゴシック" w:hAnsi="Arial" w:cs="Arial"/>
          <w:sz w:val="24"/>
          <w:szCs w:val="24"/>
        </w:rPr>
      </w:pPr>
      <w:r w:rsidRPr="00172D85">
        <w:rPr>
          <w:rFonts w:ascii="Arial" w:eastAsia="ＭＳ ゴシック" w:hAnsi="Arial" w:cs="Arial"/>
          <w:sz w:val="24"/>
          <w:szCs w:val="24"/>
        </w:rPr>
        <w:t>密閉・</w:t>
      </w:r>
      <w:r w:rsidR="00126597" w:rsidRPr="00172D85">
        <w:rPr>
          <w:rFonts w:ascii="Arial" w:eastAsia="ＭＳ ゴシック" w:hAnsi="Arial" w:cs="Arial"/>
          <w:sz w:val="24"/>
          <w:szCs w:val="24"/>
        </w:rPr>
        <w:t>密集・</w:t>
      </w:r>
      <w:r w:rsidRPr="00172D85">
        <w:rPr>
          <w:rFonts w:ascii="Arial" w:eastAsia="ＭＳ ゴシック" w:hAnsi="Arial" w:cs="Arial"/>
          <w:sz w:val="24"/>
          <w:szCs w:val="24"/>
        </w:rPr>
        <w:t>密接</w:t>
      </w:r>
      <w:r w:rsidR="00564D1F" w:rsidRPr="00172D85">
        <w:rPr>
          <w:rFonts w:ascii="Arial" w:eastAsia="ＭＳ ゴシック" w:hAnsi="Arial" w:cs="Arial"/>
          <w:sz w:val="24"/>
          <w:szCs w:val="24"/>
        </w:rPr>
        <w:t>が発生しやすい場所や基本的な感染防止策が徹底されていないイベントや会食への参加を控えること。特に、多数の人が密集し、かつ、大声等の発生を伴う行事、パーティー等への参加は控えること。</w:t>
      </w:r>
    </w:p>
    <w:p w:rsidR="00B64D3E" w:rsidRDefault="00B64D3E" w:rsidP="00B64D3E">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fr-FR"/>
        </w:rPr>
      </w:pPr>
      <w:r w:rsidRPr="00172D85">
        <w:rPr>
          <w:rFonts w:ascii="Arial" w:eastAsia="ＭＳ ゴシック" w:hAnsi="Arial" w:cs="Arial"/>
          <w:sz w:val="24"/>
          <w:szCs w:val="24"/>
          <w:lang w:val="fr-FR"/>
        </w:rPr>
        <w:t>Abstenez-vous de participer à des événements et des repas</w:t>
      </w:r>
      <w:r w:rsidR="008F7C3F" w:rsidRPr="00172D85">
        <w:rPr>
          <w:rFonts w:ascii="Arial" w:eastAsia="ＭＳ ゴシック" w:hAnsi="Arial" w:cs="Arial"/>
          <w:sz w:val="24"/>
          <w:szCs w:val="24"/>
          <w:lang w:val="fr-FR"/>
        </w:rPr>
        <w:t xml:space="preserve"> dans des lieux</w:t>
      </w:r>
      <w:r w:rsidRPr="00172D85">
        <w:rPr>
          <w:rFonts w:ascii="Arial" w:eastAsia="ＭＳ ゴシック" w:hAnsi="Arial" w:cs="Arial"/>
          <w:sz w:val="24"/>
          <w:szCs w:val="24"/>
          <w:lang w:val="fr-FR"/>
        </w:rPr>
        <w:t xml:space="preserve"> qui ont tendance à être fermés, bondés, et serrés ou lorsque les mesures de prévention</w:t>
      </w:r>
      <w:r w:rsidR="008F7C3F" w:rsidRPr="00172D85">
        <w:rPr>
          <w:rFonts w:ascii="Arial" w:eastAsia="ＭＳ ゴシック" w:hAnsi="Arial" w:cs="Arial"/>
          <w:sz w:val="24"/>
          <w:szCs w:val="24"/>
          <w:lang w:val="fr-FR"/>
        </w:rPr>
        <w:t xml:space="preserve"> sanitaire</w:t>
      </w:r>
      <w:r w:rsidRPr="00172D85">
        <w:rPr>
          <w:rFonts w:ascii="Arial" w:eastAsia="ＭＳ ゴシック" w:hAnsi="Arial" w:cs="Arial"/>
          <w:sz w:val="24"/>
          <w:szCs w:val="24"/>
          <w:lang w:val="fr-FR"/>
        </w:rPr>
        <w:t xml:space="preserve"> de base ne sont pas a</w:t>
      </w:r>
      <w:r w:rsidR="008F7C3F" w:rsidRPr="00172D85">
        <w:rPr>
          <w:rFonts w:ascii="Arial" w:eastAsia="ＭＳ ゴシック" w:hAnsi="Arial" w:cs="Arial"/>
          <w:sz w:val="24"/>
          <w:szCs w:val="24"/>
          <w:lang w:val="fr-FR"/>
        </w:rPr>
        <w:t>ppliquées de manière effective</w:t>
      </w:r>
      <w:r w:rsidRPr="00172D85">
        <w:rPr>
          <w:rFonts w:ascii="Arial" w:eastAsia="ＭＳ ゴシック" w:hAnsi="Arial" w:cs="Arial"/>
          <w:sz w:val="24"/>
          <w:szCs w:val="24"/>
          <w:lang w:val="fr-FR"/>
        </w:rPr>
        <w:t xml:space="preserve">. En particulier, abstenez-vous de participer à des événements ou à des fêtes où un grand nombre de personnes sont entassées et où </w:t>
      </w:r>
      <w:r w:rsidR="008F7C3F" w:rsidRPr="00172D85">
        <w:rPr>
          <w:rFonts w:ascii="Arial" w:eastAsia="ＭＳ ゴシック" w:hAnsi="Arial" w:cs="Arial"/>
          <w:sz w:val="24"/>
          <w:szCs w:val="24"/>
          <w:lang w:val="fr-FR"/>
        </w:rPr>
        <w:t>il y a des conversations bruyantes</w:t>
      </w:r>
      <w:r w:rsidRPr="00172D85">
        <w:rPr>
          <w:rFonts w:ascii="Arial" w:eastAsia="ＭＳ ゴシック" w:hAnsi="Arial" w:cs="Arial"/>
          <w:sz w:val="24"/>
          <w:szCs w:val="24"/>
          <w:lang w:val="fr-FR"/>
        </w:rPr>
        <w:t>.</w:t>
      </w:r>
    </w:p>
    <w:p w:rsidR="00172D85" w:rsidRPr="00172D85" w:rsidRDefault="00172D85" w:rsidP="00172D85">
      <w:pPr>
        <w:pStyle w:val="a7"/>
        <w:autoSpaceDE w:val="0"/>
        <w:autoSpaceDN w:val="0"/>
        <w:snapToGrid w:val="0"/>
        <w:spacing w:before="120" w:line="360" w:lineRule="exact"/>
        <w:ind w:leftChars="0" w:left="418"/>
        <w:rPr>
          <w:rFonts w:ascii="Arial" w:eastAsia="ＭＳ ゴシック" w:hAnsi="Arial" w:cs="Arial"/>
          <w:sz w:val="24"/>
          <w:szCs w:val="24"/>
          <w:lang w:val="fr-FR"/>
        </w:rPr>
      </w:pPr>
    </w:p>
    <w:p w:rsidR="00564D1F" w:rsidRPr="00172D85"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rPr>
      </w:pPr>
      <w:r w:rsidRPr="00172D85">
        <w:rPr>
          <w:rFonts w:ascii="Arial" w:eastAsia="ＭＳ ゴシック" w:hAnsi="Arial" w:cs="Arial"/>
          <w:sz w:val="24"/>
          <w:szCs w:val="24"/>
        </w:rPr>
        <w:t>イベントや会食の参加に当たっては、適切な対人距離の確保、手指消毒、マスクの着用、大声での会話の自粛など、適切な感染防止策を徹底すること。</w:t>
      </w:r>
    </w:p>
    <w:p w:rsidR="00B64D3E" w:rsidRDefault="00B64D3E" w:rsidP="00B64D3E">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fr-FR"/>
        </w:rPr>
      </w:pPr>
      <w:r w:rsidRPr="00172D85">
        <w:rPr>
          <w:rFonts w:ascii="Arial" w:eastAsia="ＭＳ ゴシック" w:hAnsi="Arial" w:cs="Arial"/>
          <w:sz w:val="24"/>
          <w:szCs w:val="24"/>
          <w:lang w:val="fr-FR"/>
        </w:rPr>
        <w:t xml:space="preserve">Lorsque vous participez à des événements et à des </w:t>
      </w:r>
      <w:r w:rsidR="00C3593F" w:rsidRPr="00172D85">
        <w:rPr>
          <w:rFonts w:ascii="Arial" w:eastAsia="ＭＳ ゴシック" w:hAnsi="Arial" w:cs="Arial"/>
          <w:sz w:val="24"/>
          <w:szCs w:val="24"/>
          <w:lang w:val="fr-FR"/>
        </w:rPr>
        <w:t>repa</w:t>
      </w:r>
      <w:r w:rsidRPr="00172D85">
        <w:rPr>
          <w:rFonts w:ascii="Arial" w:eastAsia="ＭＳ ゴシック" w:hAnsi="Arial" w:cs="Arial"/>
          <w:sz w:val="24"/>
          <w:szCs w:val="24"/>
          <w:lang w:val="fr-FR"/>
        </w:rPr>
        <w:t>s, assurez-vous que des mesures appropriées d</w:t>
      </w:r>
      <w:r w:rsidR="008F7C3F" w:rsidRPr="00172D85">
        <w:rPr>
          <w:rFonts w:ascii="Arial" w:eastAsia="ＭＳ ゴシック" w:hAnsi="Arial" w:cs="Arial"/>
          <w:sz w:val="24"/>
          <w:szCs w:val="24"/>
          <w:lang w:val="fr-FR"/>
        </w:rPr>
        <w:t>e prévention des infections soient</w:t>
      </w:r>
      <w:r w:rsidRPr="00172D85">
        <w:rPr>
          <w:rFonts w:ascii="Arial" w:eastAsia="ＭＳ ゴシック" w:hAnsi="Arial" w:cs="Arial"/>
          <w:sz w:val="24"/>
          <w:szCs w:val="24"/>
          <w:lang w:val="fr-FR"/>
        </w:rPr>
        <w:t xml:space="preserve"> prises, comme le mainti</w:t>
      </w:r>
      <w:r w:rsidR="008F7C3F" w:rsidRPr="00172D85">
        <w:rPr>
          <w:rFonts w:ascii="Arial" w:eastAsia="ＭＳ ゴシック" w:hAnsi="Arial" w:cs="Arial"/>
          <w:sz w:val="24"/>
          <w:szCs w:val="24"/>
          <w:lang w:val="fr-FR"/>
        </w:rPr>
        <w:t>en d'une distance</w:t>
      </w:r>
      <w:r w:rsidRPr="00172D85">
        <w:rPr>
          <w:rFonts w:ascii="Arial" w:eastAsia="ＭＳ ゴシック" w:hAnsi="Arial" w:cs="Arial"/>
          <w:sz w:val="24"/>
          <w:szCs w:val="24"/>
          <w:lang w:val="fr-FR"/>
        </w:rPr>
        <w:t xml:space="preserve"> appropriée</w:t>
      </w:r>
      <w:r w:rsidR="008F7C3F" w:rsidRPr="00172D85">
        <w:rPr>
          <w:rFonts w:ascii="Arial" w:eastAsia="ＭＳ ゴシック" w:hAnsi="Arial" w:cs="Arial"/>
          <w:sz w:val="24"/>
          <w:szCs w:val="24"/>
          <w:lang w:val="fr-FR"/>
        </w:rPr>
        <w:t xml:space="preserve"> entre les personnes</w:t>
      </w:r>
      <w:r w:rsidRPr="00172D85">
        <w:rPr>
          <w:rFonts w:ascii="Arial" w:eastAsia="ＭＳ ゴシック" w:hAnsi="Arial" w:cs="Arial"/>
          <w:sz w:val="24"/>
          <w:szCs w:val="24"/>
          <w:lang w:val="fr-FR"/>
        </w:rPr>
        <w:t>, la désinfection des mains et des doigts, le port de masques et l'abstention de conversations bruyantes.</w:t>
      </w:r>
    </w:p>
    <w:p w:rsidR="00172D85" w:rsidRPr="00172D85" w:rsidRDefault="00172D85" w:rsidP="00172D85">
      <w:pPr>
        <w:pStyle w:val="a7"/>
        <w:autoSpaceDE w:val="0"/>
        <w:autoSpaceDN w:val="0"/>
        <w:snapToGrid w:val="0"/>
        <w:spacing w:before="120" w:line="360" w:lineRule="exact"/>
        <w:ind w:leftChars="0" w:left="418"/>
        <w:rPr>
          <w:rFonts w:ascii="Arial" w:eastAsia="ＭＳ ゴシック" w:hAnsi="Arial" w:cs="Arial"/>
          <w:sz w:val="24"/>
          <w:szCs w:val="24"/>
          <w:lang w:val="fr-FR"/>
        </w:rPr>
      </w:pPr>
    </w:p>
    <w:p w:rsidR="00564D1F" w:rsidRPr="00172D85"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rPr>
      </w:pPr>
      <w:r w:rsidRPr="00172D85">
        <w:rPr>
          <w:rFonts w:ascii="Arial" w:eastAsia="ＭＳ ゴシック" w:hAnsi="Arial" w:cs="Arial"/>
          <w:sz w:val="24"/>
          <w:szCs w:val="24"/>
        </w:rPr>
        <w:lastRenderedPageBreak/>
        <w:t>街頭や飲食店での大量または深夜にわたる飲酒や、飲酒しての行事への参加は、その行事の宗教的・文化的特性を踏まえつつ、なるべく自粛すること。</w:t>
      </w:r>
    </w:p>
    <w:p w:rsidR="00C3593F" w:rsidRDefault="00C3593F" w:rsidP="00C3593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fr-FR"/>
        </w:rPr>
      </w:pPr>
      <w:r w:rsidRPr="00172D85">
        <w:rPr>
          <w:rFonts w:ascii="Arial" w:eastAsia="ＭＳ ゴシック" w:hAnsi="Arial" w:cs="Arial"/>
          <w:sz w:val="24"/>
          <w:szCs w:val="24"/>
          <w:lang w:val="fr-FR"/>
        </w:rPr>
        <w:t>Abstenez-vous autant que possible de boire fortement ou tard le soir dans la rue ou au restaurant, et de participer à des manifestations sous l'influence de l'alcool, en tenant compte des caractéristiques religieuses et culturelles de la manifestation.</w:t>
      </w:r>
    </w:p>
    <w:p w:rsidR="00172D85" w:rsidRPr="00172D85" w:rsidRDefault="00172D85" w:rsidP="00172D85">
      <w:pPr>
        <w:pStyle w:val="a7"/>
        <w:autoSpaceDE w:val="0"/>
        <w:autoSpaceDN w:val="0"/>
        <w:snapToGrid w:val="0"/>
        <w:spacing w:before="120" w:line="360" w:lineRule="exact"/>
        <w:ind w:leftChars="0" w:left="418"/>
        <w:rPr>
          <w:rFonts w:ascii="Arial" w:eastAsia="ＭＳ ゴシック" w:hAnsi="Arial" w:cs="Arial"/>
          <w:sz w:val="24"/>
          <w:szCs w:val="24"/>
          <w:lang w:val="fr-FR"/>
        </w:rPr>
      </w:pPr>
    </w:p>
    <w:p w:rsidR="00564D1F" w:rsidRPr="00172D85"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rPr>
      </w:pPr>
      <w:r w:rsidRPr="00172D85">
        <w:rPr>
          <w:rFonts w:ascii="Arial" w:eastAsia="ＭＳ ゴシック" w:hAnsi="Arial" w:cs="Arial"/>
          <w:sz w:val="24"/>
          <w:szCs w:val="24"/>
        </w:rPr>
        <w:t>必要に応じて、家族で自宅で過ごす、オンラインのイベントに参加するなどの新しい楽しみ方を検討すること。</w:t>
      </w:r>
    </w:p>
    <w:p w:rsidR="00C3593F" w:rsidRDefault="00C3593F" w:rsidP="00C3593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fr-FR"/>
        </w:rPr>
      </w:pPr>
      <w:r w:rsidRPr="00172D85">
        <w:rPr>
          <w:rFonts w:ascii="Arial" w:eastAsia="ＭＳ ゴシック" w:hAnsi="Arial" w:cs="Arial"/>
          <w:sz w:val="24"/>
          <w:szCs w:val="24"/>
          <w:lang w:val="fr-FR"/>
        </w:rPr>
        <w:t>Si nécessaire, envisagez de nouvelles façons de vous amuser, par exemple en passant du temps à la maison avec votre famille ou en participant à un événement en ligne.</w:t>
      </w:r>
    </w:p>
    <w:p w:rsidR="00172D85" w:rsidRPr="00172D85" w:rsidRDefault="00172D85" w:rsidP="00172D85">
      <w:pPr>
        <w:pStyle w:val="a7"/>
        <w:autoSpaceDE w:val="0"/>
        <w:autoSpaceDN w:val="0"/>
        <w:snapToGrid w:val="0"/>
        <w:spacing w:before="120" w:line="360" w:lineRule="exact"/>
        <w:ind w:leftChars="0" w:left="418"/>
        <w:rPr>
          <w:rFonts w:ascii="Arial" w:eastAsia="ＭＳ ゴシック" w:hAnsi="Arial" w:cs="Arial"/>
          <w:sz w:val="24"/>
          <w:szCs w:val="24"/>
          <w:lang w:val="fr-FR"/>
        </w:rPr>
      </w:pPr>
    </w:p>
    <w:p w:rsidR="00564D1F" w:rsidRPr="00172D85"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rPr>
      </w:pPr>
      <w:r w:rsidRPr="00172D85">
        <w:rPr>
          <w:rFonts w:ascii="Arial" w:eastAsia="ＭＳ ゴシック" w:hAnsi="Arial" w:cs="Arial"/>
          <w:sz w:val="24"/>
          <w:szCs w:val="24"/>
        </w:rPr>
        <w:t>新型コロナウイルス感染症に感染したと疑われる場合で、医療機関への受診等に関して疑問等がある場合には、居住する自治体の相談窓口等に電話すること。</w:t>
      </w:r>
    </w:p>
    <w:p w:rsidR="00C3593F" w:rsidRDefault="00C3593F" w:rsidP="00C3593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fr-FR"/>
        </w:rPr>
      </w:pPr>
      <w:r w:rsidRPr="00172D85">
        <w:rPr>
          <w:rFonts w:ascii="Arial" w:eastAsia="ＭＳ ゴシック" w:hAnsi="Arial" w:cs="Arial"/>
          <w:sz w:val="24"/>
          <w:szCs w:val="24"/>
          <w:lang w:val="fr-FR"/>
        </w:rPr>
        <w:t xml:space="preserve">Si vous pensez avoir été contaminé par un nouveau coronavirus et si vous avez des questions concernant la visite d'un établissement médical, appelez le </w:t>
      </w:r>
      <w:r w:rsidR="008F7C3F" w:rsidRPr="00172D85">
        <w:rPr>
          <w:rFonts w:ascii="Arial" w:eastAsia="ＭＳ ゴシック" w:hAnsi="Arial" w:cs="Arial"/>
          <w:sz w:val="24"/>
          <w:szCs w:val="24"/>
          <w:lang w:val="fr-FR"/>
        </w:rPr>
        <w:t>bureau</w:t>
      </w:r>
      <w:r w:rsidRPr="00172D85">
        <w:rPr>
          <w:rFonts w:ascii="Arial" w:eastAsia="ＭＳ ゴシック" w:hAnsi="Arial" w:cs="Arial"/>
          <w:sz w:val="24"/>
          <w:szCs w:val="24"/>
          <w:lang w:val="fr-FR"/>
        </w:rPr>
        <w:t xml:space="preserve"> de consultation de l'administration locale dans laquelle vous vivez.</w:t>
      </w:r>
    </w:p>
    <w:p w:rsidR="00172D85" w:rsidRPr="00172D85" w:rsidRDefault="00172D85" w:rsidP="00172D85">
      <w:pPr>
        <w:pStyle w:val="a7"/>
        <w:autoSpaceDE w:val="0"/>
        <w:autoSpaceDN w:val="0"/>
        <w:snapToGrid w:val="0"/>
        <w:spacing w:before="120" w:line="360" w:lineRule="exact"/>
        <w:ind w:leftChars="0" w:left="418"/>
        <w:rPr>
          <w:rFonts w:ascii="Arial" w:eastAsia="ＭＳ ゴシック" w:hAnsi="Arial" w:cs="Arial"/>
          <w:sz w:val="24"/>
          <w:szCs w:val="24"/>
          <w:lang w:val="fr-FR"/>
        </w:rPr>
      </w:pPr>
    </w:p>
    <w:p w:rsidR="00564D1F" w:rsidRPr="00172D85" w:rsidRDefault="00564D1F" w:rsidP="00564D1F">
      <w:pPr>
        <w:widowControl/>
        <w:spacing w:line="240" w:lineRule="exact"/>
        <w:jc w:val="left"/>
        <w:rPr>
          <w:rFonts w:ascii="Arial" w:hAnsi="Arial" w:cs="Arial"/>
          <w:sz w:val="21"/>
          <w:szCs w:val="21"/>
          <w:lang w:val="fr-FR"/>
        </w:rPr>
      </w:pPr>
    </w:p>
    <w:p w:rsidR="00172D85" w:rsidRDefault="00564D1F" w:rsidP="00564D1F">
      <w:pPr>
        <w:widowControl/>
        <w:spacing w:line="240" w:lineRule="exact"/>
        <w:jc w:val="left"/>
        <w:rPr>
          <w:rFonts w:ascii="Arial" w:hAnsi="Arial" w:cs="Arial"/>
          <w:sz w:val="21"/>
          <w:szCs w:val="21"/>
          <w:bdr w:val="single" w:sz="4" w:space="0" w:color="auto"/>
        </w:rPr>
      </w:pPr>
      <w:r w:rsidRPr="00172D85">
        <w:rPr>
          <w:rFonts w:ascii="Arial" w:hAnsi="Arial" w:cs="Arial"/>
          <w:sz w:val="21"/>
          <w:szCs w:val="21"/>
          <w:bdr w:val="single" w:sz="4" w:space="0" w:color="auto"/>
        </w:rPr>
        <w:t>電話相談窓口</w:t>
      </w:r>
    </w:p>
    <w:p w:rsidR="00564D1F" w:rsidRDefault="00C3593F" w:rsidP="00564D1F">
      <w:pPr>
        <w:widowControl/>
        <w:spacing w:line="240" w:lineRule="exact"/>
        <w:jc w:val="left"/>
        <w:rPr>
          <w:rFonts w:ascii="Arial" w:hAnsi="Arial" w:cs="Arial"/>
          <w:sz w:val="21"/>
          <w:szCs w:val="21"/>
          <w:bdr w:val="single" w:sz="4" w:space="0" w:color="auto"/>
          <w:lang w:val="fr-FR"/>
        </w:rPr>
      </w:pPr>
      <w:r w:rsidRPr="00172D85">
        <w:rPr>
          <w:rFonts w:ascii="Arial" w:hAnsi="Arial" w:cs="Arial"/>
          <w:sz w:val="21"/>
          <w:szCs w:val="21"/>
          <w:bdr w:val="single" w:sz="4" w:space="0" w:color="auto"/>
          <w:lang w:val="fr-FR"/>
        </w:rPr>
        <w:t>Service de consultation par téléphone</w:t>
      </w:r>
    </w:p>
    <w:p w:rsidR="00172D85" w:rsidRPr="00172D85" w:rsidRDefault="00172D85" w:rsidP="00564D1F">
      <w:pPr>
        <w:widowControl/>
        <w:spacing w:line="240" w:lineRule="exact"/>
        <w:jc w:val="left"/>
        <w:rPr>
          <w:rFonts w:ascii="Arial" w:hAnsi="Arial" w:cs="Arial"/>
          <w:sz w:val="21"/>
          <w:szCs w:val="21"/>
          <w:bdr w:val="single" w:sz="4" w:space="0" w:color="auto"/>
          <w:lang w:val="fr-FR"/>
        </w:rPr>
      </w:pPr>
    </w:p>
    <w:p w:rsidR="00564D1F" w:rsidRPr="00172D85" w:rsidRDefault="00564D1F" w:rsidP="00564D1F">
      <w:pPr>
        <w:widowControl/>
        <w:spacing w:line="240" w:lineRule="exact"/>
        <w:jc w:val="left"/>
        <w:rPr>
          <w:rFonts w:ascii="Arial" w:hAnsi="Arial" w:cs="Arial"/>
          <w:sz w:val="21"/>
          <w:szCs w:val="21"/>
          <w:lang w:val="fr-FR"/>
        </w:rPr>
      </w:pPr>
      <w:r w:rsidRPr="00172D85">
        <w:rPr>
          <w:rFonts w:ascii="Arial" w:hAnsi="Arial" w:cs="Arial"/>
          <w:sz w:val="21"/>
          <w:szCs w:val="21"/>
        </w:rPr>
        <w:t>○</w:t>
      </w:r>
      <w:r w:rsidRPr="00172D85">
        <w:rPr>
          <w:rFonts w:ascii="Arial" w:hAnsi="Arial" w:cs="Arial"/>
          <w:sz w:val="21"/>
          <w:szCs w:val="21"/>
        </w:rPr>
        <w:t xml:space="preserve">　各都道府県の相談窓口（医療機関への受診に関する疑問）</w:t>
      </w:r>
    </w:p>
    <w:p w:rsidR="00C3593F" w:rsidRDefault="00C3593F" w:rsidP="00564D1F">
      <w:pPr>
        <w:widowControl/>
        <w:spacing w:line="240" w:lineRule="exact"/>
        <w:jc w:val="left"/>
        <w:rPr>
          <w:rFonts w:ascii="Arial" w:hAnsi="Arial" w:cs="Arial"/>
          <w:sz w:val="21"/>
          <w:szCs w:val="21"/>
          <w:lang w:val="fr-FR"/>
        </w:rPr>
      </w:pPr>
      <w:r w:rsidRPr="00172D85">
        <w:rPr>
          <w:rFonts w:ascii="Arial" w:hAnsi="Arial" w:cs="Arial"/>
          <w:sz w:val="21"/>
          <w:szCs w:val="21"/>
          <w:lang w:val="fr-FR"/>
        </w:rPr>
        <w:t>○</w:t>
      </w:r>
      <w:r w:rsidRPr="00172D85">
        <w:rPr>
          <w:rFonts w:ascii="Arial" w:hAnsi="Arial" w:cs="Arial"/>
          <w:sz w:val="21"/>
          <w:szCs w:val="21"/>
        </w:rPr>
        <w:t xml:space="preserve">　</w:t>
      </w:r>
      <w:r w:rsidRPr="00172D85">
        <w:rPr>
          <w:rFonts w:ascii="Arial" w:hAnsi="Arial" w:cs="Arial"/>
          <w:sz w:val="21"/>
          <w:szCs w:val="21"/>
          <w:lang w:val="fr-FR"/>
        </w:rPr>
        <w:t>Service de consultation dans chaque préfecture (</w:t>
      </w:r>
      <w:r w:rsidR="008F7C3F" w:rsidRPr="00172D85">
        <w:rPr>
          <w:rFonts w:ascii="Arial" w:hAnsi="Arial" w:cs="Arial"/>
          <w:sz w:val="21"/>
          <w:szCs w:val="21"/>
          <w:lang w:val="fr-FR"/>
        </w:rPr>
        <w:t>q</w:t>
      </w:r>
      <w:r w:rsidRPr="00172D85">
        <w:rPr>
          <w:rFonts w:ascii="Arial" w:hAnsi="Arial" w:cs="Arial"/>
          <w:sz w:val="21"/>
          <w:szCs w:val="21"/>
          <w:lang w:val="fr-FR"/>
        </w:rPr>
        <w:t>uestions sur la visite d'un établissement médical)</w:t>
      </w:r>
    </w:p>
    <w:p w:rsidR="00172D85" w:rsidRPr="00172D85" w:rsidRDefault="00172D85" w:rsidP="00564D1F">
      <w:pPr>
        <w:widowControl/>
        <w:spacing w:line="240" w:lineRule="exact"/>
        <w:jc w:val="left"/>
        <w:rPr>
          <w:rFonts w:ascii="Arial" w:hAnsi="Arial" w:cs="Arial"/>
          <w:sz w:val="21"/>
          <w:szCs w:val="21"/>
          <w:lang w:val="fr-FR"/>
        </w:rPr>
      </w:pPr>
    </w:p>
    <w:p w:rsidR="00564D1F" w:rsidRPr="00172D85" w:rsidRDefault="00564D1F" w:rsidP="00564D1F">
      <w:pPr>
        <w:widowControl/>
        <w:spacing w:line="240" w:lineRule="exact"/>
        <w:ind w:firstLineChars="100" w:firstLine="210"/>
        <w:jc w:val="left"/>
        <w:rPr>
          <w:rFonts w:ascii="Arial" w:hAnsi="Arial" w:cs="Arial"/>
          <w:color w:val="FF0000"/>
          <w:sz w:val="21"/>
          <w:szCs w:val="21"/>
          <w:lang w:val="fr-FR"/>
        </w:rPr>
      </w:pPr>
      <w:r w:rsidRPr="00172D85">
        <w:rPr>
          <w:rFonts w:ascii="Arial" w:hAnsi="Arial" w:cs="Arial"/>
          <w:color w:val="FF0000"/>
          <w:sz w:val="21"/>
          <w:szCs w:val="21"/>
        </w:rPr>
        <w:t>・やさしい</w:t>
      </w:r>
      <w:r w:rsidR="00165B16" w:rsidRPr="00172D85">
        <w:rPr>
          <w:rFonts w:ascii="Arial" w:hAnsi="Arial" w:cs="Arial"/>
          <w:color w:val="FF0000"/>
          <w:sz w:val="21"/>
          <w:szCs w:val="21"/>
        </w:rPr>
        <w:t>にほんご</w:t>
      </w:r>
      <w:r w:rsidR="00172D85">
        <w:rPr>
          <w:rFonts w:ascii="Arial" w:hAnsi="Arial" w:cs="Arial" w:hint="eastAsia"/>
          <w:color w:val="FF0000"/>
          <w:sz w:val="21"/>
          <w:szCs w:val="21"/>
        </w:rPr>
        <w:t xml:space="preserve"> </w:t>
      </w:r>
      <w:r w:rsidR="006616E2" w:rsidRPr="00172D85">
        <w:rPr>
          <w:rFonts w:ascii="Arial" w:hAnsi="Arial" w:cs="Arial"/>
          <w:color w:val="FF0000"/>
          <w:sz w:val="21"/>
          <w:szCs w:val="21"/>
          <w:lang w:val="fr-FR"/>
        </w:rPr>
        <w:t>(</w:t>
      </w:r>
      <w:r w:rsidR="00165B16" w:rsidRPr="00172D85">
        <w:rPr>
          <w:rFonts w:ascii="Arial" w:hAnsi="Arial" w:cs="Arial"/>
          <w:color w:val="FF0000"/>
          <w:sz w:val="21"/>
          <w:szCs w:val="21"/>
          <w:lang w:val="fr-FR"/>
        </w:rPr>
        <w:t>Plain Japanese</w:t>
      </w:r>
      <w:r w:rsidR="006616E2" w:rsidRPr="00172D85">
        <w:rPr>
          <w:rFonts w:ascii="Arial" w:hAnsi="Arial" w:cs="Arial"/>
          <w:color w:val="FF0000"/>
          <w:sz w:val="21"/>
          <w:szCs w:val="21"/>
          <w:lang w:val="fr-FR"/>
        </w:rPr>
        <w:t xml:space="preserve">) : </w:t>
      </w:r>
      <w:r w:rsidRPr="00172D85">
        <w:rPr>
          <w:rFonts w:ascii="Arial" w:hAnsi="Arial" w:cs="Arial"/>
          <w:color w:val="FF0000"/>
          <w:sz w:val="21"/>
          <w:szCs w:val="21"/>
          <w:lang w:val="fr-FR"/>
        </w:rPr>
        <w:t>https://www.covid19-info.jp/area-jp.html</w:t>
      </w:r>
    </w:p>
    <w:p w:rsidR="00564D1F" w:rsidRPr="00172D85" w:rsidRDefault="00564D1F" w:rsidP="00564D1F">
      <w:pPr>
        <w:widowControl/>
        <w:spacing w:line="240" w:lineRule="exact"/>
        <w:ind w:firstLineChars="100" w:firstLine="210"/>
        <w:jc w:val="left"/>
        <w:rPr>
          <w:rStyle w:val="a8"/>
          <w:rFonts w:ascii="Arial" w:hAnsi="Arial" w:cs="Arial"/>
          <w:color w:val="FF0000"/>
          <w:sz w:val="21"/>
          <w:szCs w:val="21"/>
          <w:lang w:val="fr-FR"/>
        </w:rPr>
      </w:pPr>
      <w:r w:rsidRPr="00172D85">
        <w:rPr>
          <w:rFonts w:ascii="Arial" w:hAnsi="Arial" w:cs="Arial"/>
          <w:color w:val="FF0000"/>
          <w:sz w:val="21"/>
          <w:szCs w:val="21"/>
        </w:rPr>
        <w:t>・</w:t>
      </w:r>
      <w:r w:rsidR="00165B16" w:rsidRPr="00172D85">
        <w:rPr>
          <w:rFonts w:ascii="Arial" w:hAnsi="Arial" w:cs="Arial"/>
          <w:color w:val="FF0000"/>
          <w:sz w:val="21"/>
          <w:szCs w:val="21"/>
          <w:lang w:val="fr-FR"/>
        </w:rPr>
        <w:t>English</w:t>
      </w:r>
      <w:r w:rsidR="006616E2" w:rsidRPr="00172D85">
        <w:rPr>
          <w:rFonts w:ascii="Arial" w:hAnsi="Arial" w:cs="Arial"/>
          <w:color w:val="FF0000"/>
          <w:sz w:val="21"/>
          <w:szCs w:val="21"/>
          <w:lang w:val="fr-FR"/>
        </w:rPr>
        <w:t xml:space="preserve">: </w:t>
      </w:r>
      <w:hyperlink r:id="rId7" w:history="1">
        <w:r w:rsidRPr="00172D85">
          <w:rPr>
            <w:rStyle w:val="a8"/>
            <w:rFonts w:ascii="Arial" w:hAnsi="Arial" w:cs="Arial"/>
            <w:color w:val="FF0000"/>
            <w:sz w:val="21"/>
            <w:szCs w:val="21"/>
            <w:lang w:val="fr-FR"/>
          </w:rPr>
          <w:t>https://www.covid19-info.jp/area-en.html</w:t>
        </w:r>
      </w:hyperlink>
    </w:p>
    <w:p w:rsidR="00564D1F" w:rsidRPr="00172D85" w:rsidRDefault="00165B16" w:rsidP="00564D1F">
      <w:pPr>
        <w:widowControl/>
        <w:spacing w:line="240" w:lineRule="exact"/>
        <w:ind w:firstLineChars="100" w:firstLine="210"/>
        <w:jc w:val="left"/>
        <w:rPr>
          <w:rStyle w:val="a8"/>
          <w:rFonts w:ascii="Arial" w:hAnsi="Arial" w:cs="Arial"/>
          <w:color w:val="FF0000"/>
          <w:sz w:val="21"/>
          <w:szCs w:val="21"/>
          <w:lang w:val="fr-FR"/>
        </w:rPr>
      </w:pPr>
      <w:r w:rsidRPr="00172D85">
        <w:rPr>
          <w:rStyle w:val="a8"/>
          <w:rFonts w:ascii="Arial" w:hAnsi="Arial" w:cs="Arial"/>
          <w:color w:val="FF0000"/>
          <w:sz w:val="21"/>
          <w:szCs w:val="21"/>
          <w:u w:val="none"/>
        </w:rPr>
        <w:t>・</w:t>
      </w:r>
      <w:r w:rsidRPr="00172D85">
        <w:rPr>
          <w:rStyle w:val="a8"/>
          <w:rFonts w:ascii="Arial" w:hAnsi="Arial" w:cs="Arial"/>
          <w:color w:val="FF0000"/>
          <w:sz w:val="21"/>
          <w:szCs w:val="21"/>
          <w:u w:val="none"/>
          <w:lang w:val="fr-FR"/>
        </w:rPr>
        <w:t>Português</w:t>
      </w:r>
      <w:r w:rsidR="006616E2" w:rsidRPr="00172D85">
        <w:rPr>
          <w:rStyle w:val="a8"/>
          <w:rFonts w:ascii="Arial" w:hAnsi="Arial" w:cs="Arial"/>
          <w:color w:val="FF0000"/>
          <w:sz w:val="21"/>
          <w:szCs w:val="21"/>
          <w:u w:val="none"/>
          <w:lang w:val="fr-FR"/>
        </w:rPr>
        <w:t xml:space="preserve"> (</w:t>
      </w:r>
      <w:r w:rsidR="008C7DE8" w:rsidRPr="00172D85">
        <w:rPr>
          <w:rStyle w:val="a8"/>
          <w:rFonts w:ascii="Arial" w:hAnsi="Arial" w:cs="Arial"/>
          <w:color w:val="FF0000"/>
          <w:sz w:val="21"/>
          <w:szCs w:val="21"/>
          <w:u w:val="none"/>
          <w:lang w:val="fr-FR"/>
        </w:rPr>
        <w:t>Portuguese</w:t>
      </w:r>
      <w:r w:rsidR="006616E2" w:rsidRPr="00172D85">
        <w:rPr>
          <w:rStyle w:val="a8"/>
          <w:rFonts w:ascii="Arial" w:hAnsi="Arial" w:cs="Arial"/>
          <w:color w:val="FF0000"/>
          <w:sz w:val="21"/>
          <w:szCs w:val="21"/>
          <w:u w:val="none"/>
          <w:lang w:val="fr-FR"/>
        </w:rPr>
        <w:t xml:space="preserve">) : </w:t>
      </w:r>
      <w:r w:rsidR="00172D85" w:rsidRPr="00172D85">
        <w:rPr>
          <w:rFonts w:ascii="Arial" w:hAnsi="Arial" w:cs="Arial"/>
        </w:rPr>
        <w:fldChar w:fldCharType="begin"/>
      </w:r>
      <w:r w:rsidR="00172D85" w:rsidRPr="00172D85">
        <w:rPr>
          <w:rFonts w:ascii="Arial" w:hAnsi="Arial" w:cs="Arial"/>
          <w:lang w:val="fr-FR"/>
        </w:rPr>
        <w:instrText xml:space="preserve"> HYPERLINK "https://www.covid19-info.jp/area-pt.html" </w:instrText>
      </w:r>
      <w:r w:rsidR="00172D85" w:rsidRPr="00172D85">
        <w:rPr>
          <w:rFonts w:ascii="Arial" w:hAnsi="Arial" w:cs="Arial"/>
        </w:rPr>
        <w:fldChar w:fldCharType="separate"/>
      </w:r>
      <w:r w:rsidR="00564D1F" w:rsidRPr="00172D85">
        <w:rPr>
          <w:rStyle w:val="a8"/>
          <w:rFonts w:ascii="Arial" w:hAnsi="Arial" w:cs="Arial"/>
          <w:color w:val="FF0000"/>
          <w:sz w:val="21"/>
          <w:szCs w:val="21"/>
          <w:lang w:val="fr-FR"/>
        </w:rPr>
        <w:t>https://www.covid19-info.jp/area-pt.html</w:t>
      </w:r>
      <w:r w:rsidR="00172D85" w:rsidRPr="00172D85">
        <w:rPr>
          <w:rStyle w:val="a8"/>
          <w:rFonts w:ascii="Arial" w:hAnsi="Arial" w:cs="Arial"/>
          <w:color w:val="FF0000"/>
          <w:sz w:val="21"/>
          <w:szCs w:val="21"/>
          <w:lang w:val="fr-FR"/>
        </w:rPr>
        <w:fldChar w:fldCharType="end"/>
      </w:r>
    </w:p>
    <w:p w:rsidR="00564D1F" w:rsidRPr="00172D85" w:rsidRDefault="00564D1F" w:rsidP="006616E2">
      <w:pPr>
        <w:widowControl/>
        <w:spacing w:line="240" w:lineRule="exact"/>
        <w:ind w:firstLineChars="100" w:firstLine="210"/>
        <w:jc w:val="left"/>
        <w:rPr>
          <w:rStyle w:val="a8"/>
          <w:rFonts w:ascii="Arial" w:hAnsi="Arial" w:cs="Arial"/>
          <w:color w:val="FF0000"/>
          <w:sz w:val="21"/>
          <w:szCs w:val="21"/>
          <w:u w:val="none"/>
          <w:lang w:val="fr-FR"/>
        </w:rPr>
      </w:pPr>
      <w:r w:rsidRPr="00172D85">
        <w:rPr>
          <w:rFonts w:ascii="Arial" w:hAnsi="Arial" w:cs="Arial"/>
          <w:color w:val="FF0000"/>
          <w:sz w:val="21"/>
          <w:szCs w:val="21"/>
        </w:rPr>
        <w:t>・</w:t>
      </w:r>
      <w:r w:rsidR="008C7DE8" w:rsidRPr="00172D85">
        <w:rPr>
          <w:rFonts w:ascii="Arial" w:eastAsia="Microsoft JhengHei" w:hAnsi="Arial" w:cs="Arial"/>
          <w:color w:val="FF0000"/>
          <w:sz w:val="21"/>
          <w:szCs w:val="21"/>
        </w:rPr>
        <w:t>简</w:t>
      </w:r>
      <w:r w:rsidR="008C7DE8" w:rsidRPr="00172D85">
        <w:rPr>
          <w:rFonts w:ascii="Arial" w:hAnsi="Arial" w:cs="Arial"/>
          <w:color w:val="FF0000"/>
          <w:sz w:val="21"/>
          <w:szCs w:val="21"/>
        </w:rPr>
        <w:t>体中文</w:t>
      </w:r>
      <w:r w:rsidR="006616E2" w:rsidRPr="00172D85">
        <w:rPr>
          <w:rFonts w:ascii="Arial" w:hAnsi="Arial" w:cs="Arial"/>
          <w:color w:val="FF0000"/>
          <w:sz w:val="21"/>
          <w:szCs w:val="21"/>
          <w:lang w:val="fr-FR"/>
        </w:rPr>
        <w:t xml:space="preserve"> (</w:t>
      </w:r>
      <w:r w:rsidR="008C7DE8" w:rsidRPr="00172D85">
        <w:rPr>
          <w:rFonts w:ascii="Arial" w:hAnsi="Arial" w:cs="Arial"/>
          <w:color w:val="FF0000"/>
          <w:sz w:val="21"/>
          <w:szCs w:val="21"/>
          <w:lang w:val="fr-FR"/>
        </w:rPr>
        <w:t>Simplified Chinese</w:t>
      </w:r>
      <w:r w:rsidR="006616E2" w:rsidRPr="00172D85">
        <w:rPr>
          <w:rFonts w:ascii="Arial" w:hAnsi="Arial" w:cs="Arial"/>
          <w:color w:val="FF0000"/>
          <w:sz w:val="21"/>
          <w:szCs w:val="21"/>
          <w:lang w:val="fr-FR"/>
        </w:rPr>
        <w:t xml:space="preserve">) : </w:t>
      </w:r>
      <w:r w:rsidR="00172D85" w:rsidRPr="00172D85">
        <w:rPr>
          <w:rFonts w:ascii="Arial" w:hAnsi="Arial" w:cs="Arial"/>
        </w:rPr>
        <w:fldChar w:fldCharType="begin"/>
      </w:r>
      <w:r w:rsidR="00172D85" w:rsidRPr="00172D85">
        <w:rPr>
          <w:rFonts w:ascii="Arial" w:hAnsi="Arial" w:cs="Arial"/>
          <w:lang w:val="fr-FR"/>
        </w:rPr>
        <w:instrText xml:space="preserve"> HYPERLINK "https://www.covid19-info.jp/area-cs.html" </w:instrText>
      </w:r>
      <w:r w:rsidR="00172D85" w:rsidRPr="00172D85">
        <w:rPr>
          <w:rFonts w:ascii="Arial" w:hAnsi="Arial" w:cs="Arial"/>
        </w:rPr>
        <w:fldChar w:fldCharType="separate"/>
      </w:r>
      <w:r w:rsidRPr="00172D85">
        <w:rPr>
          <w:rStyle w:val="a8"/>
          <w:rFonts w:ascii="Arial" w:hAnsi="Arial" w:cs="Arial"/>
          <w:color w:val="FF0000"/>
          <w:sz w:val="21"/>
          <w:szCs w:val="21"/>
          <w:lang w:val="fr-FR"/>
        </w:rPr>
        <w:t>https://www.covid19-info.jp/area-cs.html</w:t>
      </w:r>
      <w:r w:rsidR="00172D85" w:rsidRPr="00172D85">
        <w:rPr>
          <w:rStyle w:val="a8"/>
          <w:rFonts w:ascii="Arial" w:hAnsi="Arial" w:cs="Arial"/>
          <w:color w:val="FF0000"/>
          <w:sz w:val="21"/>
          <w:szCs w:val="21"/>
          <w:lang w:val="fr-FR"/>
        </w:rPr>
        <w:fldChar w:fldCharType="end"/>
      </w:r>
    </w:p>
    <w:p w:rsidR="00564D1F" w:rsidRPr="00172D85" w:rsidRDefault="00564D1F" w:rsidP="006616E2">
      <w:pPr>
        <w:widowControl/>
        <w:spacing w:line="240" w:lineRule="exact"/>
        <w:ind w:firstLineChars="100" w:firstLine="210"/>
        <w:jc w:val="left"/>
        <w:rPr>
          <w:rFonts w:ascii="Arial" w:hAnsi="Arial" w:cs="Arial"/>
          <w:color w:val="FF0000"/>
          <w:sz w:val="21"/>
          <w:szCs w:val="21"/>
          <w:lang w:val="fr-FR"/>
        </w:rPr>
      </w:pPr>
      <w:r w:rsidRPr="00172D85">
        <w:rPr>
          <w:rFonts w:ascii="Arial" w:hAnsi="Arial" w:cs="Arial"/>
          <w:color w:val="FF0000"/>
          <w:sz w:val="21"/>
          <w:szCs w:val="21"/>
        </w:rPr>
        <w:t>・</w:t>
      </w:r>
      <w:r w:rsidR="008C7DE8" w:rsidRPr="00172D85">
        <w:rPr>
          <w:rFonts w:ascii="Arial" w:hAnsi="Arial" w:cs="Arial"/>
          <w:color w:val="FF0000"/>
          <w:sz w:val="21"/>
          <w:szCs w:val="21"/>
        </w:rPr>
        <w:t>繁体中文</w:t>
      </w:r>
      <w:r w:rsidR="006616E2" w:rsidRPr="00172D85">
        <w:rPr>
          <w:rFonts w:ascii="Arial" w:hAnsi="Arial" w:cs="Arial"/>
          <w:color w:val="FF0000"/>
          <w:sz w:val="21"/>
          <w:szCs w:val="21"/>
          <w:lang w:val="fr-FR"/>
        </w:rPr>
        <w:t xml:space="preserve"> (</w:t>
      </w:r>
      <w:r w:rsidR="00DC3C0C" w:rsidRPr="00172D85">
        <w:rPr>
          <w:rFonts w:ascii="Arial" w:hAnsi="Arial" w:cs="Arial"/>
          <w:color w:val="FF0000"/>
          <w:sz w:val="21"/>
          <w:szCs w:val="21"/>
          <w:lang w:val="fr-FR"/>
        </w:rPr>
        <w:t>T</w:t>
      </w:r>
      <w:r w:rsidR="008C7DE8" w:rsidRPr="00172D85">
        <w:rPr>
          <w:rFonts w:ascii="Arial" w:hAnsi="Arial" w:cs="Arial"/>
          <w:color w:val="FF0000"/>
          <w:sz w:val="21"/>
          <w:szCs w:val="21"/>
          <w:lang w:val="fr-FR"/>
        </w:rPr>
        <w:t>raditional Chinese</w:t>
      </w:r>
      <w:r w:rsidR="006616E2" w:rsidRPr="00172D85">
        <w:rPr>
          <w:rFonts w:ascii="Arial" w:hAnsi="Arial" w:cs="Arial"/>
          <w:color w:val="FF0000"/>
          <w:sz w:val="21"/>
          <w:szCs w:val="21"/>
          <w:lang w:val="fr-FR"/>
        </w:rPr>
        <w:t xml:space="preserve">) : </w:t>
      </w:r>
      <w:r w:rsidRPr="00172D85">
        <w:rPr>
          <w:rFonts w:ascii="Arial" w:hAnsi="Arial" w:cs="Arial"/>
          <w:color w:val="FF0000"/>
          <w:sz w:val="21"/>
          <w:szCs w:val="21"/>
          <w:lang w:val="fr-FR"/>
        </w:rPr>
        <w:t>https://www.covid19-info.jp/area-ct.html</w:t>
      </w:r>
    </w:p>
    <w:p w:rsidR="00564D1F" w:rsidRPr="00172D85" w:rsidRDefault="00564D1F" w:rsidP="006616E2">
      <w:pPr>
        <w:widowControl/>
        <w:spacing w:line="240" w:lineRule="exact"/>
        <w:ind w:firstLineChars="100" w:firstLine="210"/>
        <w:jc w:val="left"/>
        <w:rPr>
          <w:rFonts w:ascii="Arial" w:hAnsi="Arial" w:cs="Arial"/>
          <w:color w:val="FF0000"/>
          <w:sz w:val="21"/>
          <w:szCs w:val="21"/>
          <w:lang w:val="fr-FR"/>
        </w:rPr>
      </w:pPr>
      <w:r w:rsidRPr="00172D85">
        <w:rPr>
          <w:rFonts w:ascii="Arial" w:hAnsi="Arial" w:cs="Arial"/>
          <w:color w:val="FF0000"/>
          <w:sz w:val="21"/>
          <w:szCs w:val="21"/>
        </w:rPr>
        <w:t>・</w:t>
      </w:r>
      <w:r w:rsidR="008C7DE8" w:rsidRPr="00172D85">
        <w:rPr>
          <w:rFonts w:ascii="Arial" w:eastAsia="Malgun Gothic" w:hAnsi="Arial" w:cs="Arial"/>
          <w:color w:val="FF0000"/>
          <w:sz w:val="21"/>
          <w:szCs w:val="21"/>
        </w:rPr>
        <w:t>한국</w:t>
      </w:r>
      <w:r w:rsidR="006616E2" w:rsidRPr="00172D85">
        <w:rPr>
          <w:rFonts w:ascii="Arial" w:eastAsiaTheme="minorEastAsia" w:hAnsi="Arial" w:cs="Arial"/>
          <w:color w:val="FF0000"/>
          <w:sz w:val="21"/>
          <w:szCs w:val="21"/>
          <w:lang w:val="fr-FR"/>
        </w:rPr>
        <w:t xml:space="preserve"> </w:t>
      </w:r>
      <w:r w:rsidR="006616E2" w:rsidRPr="00172D85">
        <w:rPr>
          <w:rFonts w:ascii="Arial" w:hAnsi="Arial" w:cs="Arial"/>
          <w:color w:val="FF0000"/>
          <w:sz w:val="21"/>
          <w:szCs w:val="21"/>
          <w:lang w:val="fr-FR"/>
        </w:rPr>
        <w:t>(</w:t>
      </w:r>
      <w:r w:rsidR="008C7DE8" w:rsidRPr="00172D85">
        <w:rPr>
          <w:rFonts w:ascii="Arial" w:hAnsi="Arial" w:cs="Arial"/>
          <w:color w:val="FF0000"/>
          <w:sz w:val="21"/>
          <w:szCs w:val="21"/>
          <w:lang w:val="fr-FR"/>
        </w:rPr>
        <w:t>Korean</w:t>
      </w:r>
      <w:r w:rsidR="006616E2" w:rsidRPr="00172D85">
        <w:rPr>
          <w:rFonts w:ascii="Arial" w:hAnsi="Arial" w:cs="Arial"/>
          <w:color w:val="FF0000"/>
          <w:sz w:val="21"/>
          <w:szCs w:val="21"/>
          <w:lang w:val="fr-FR"/>
        </w:rPr>
        <w:t xml:space="preserve">) : </w:t>
      </w:r>
      <w:r w:rsidR="00172D85" w:rsidRPr="00172D85">
        <w:rPr>
          <w:rFonts w:ascii="Arial" w:hAnsi="Arial" w:cs="Arial"/>
        </w:rPr>
        <w:fldChar w:fldCharType="begin"/>
      </w:r>
      <w:r w:rsidR="00172D85" w:rsidRPr="00172D85">
        <w:rPr>
          <w:rFonts w:ascii="Arial" w:hAnsi="Arial" w:cs="Arial"/>
          <w:lang w:val="fr-FR"/>
        </w:rPr>
        <w:instrText xml:space="preserve"> HYPERLINK "https://www.covid19-info.jp/area-kr.html" </w:instrText>
      </w:r>
      <w:r w:rsidR="00172D85" w:rsidRPr="00172D85">
        <w:rPr>
          <w:rFonts w:ascii="Arial" w:hAnsi="Arial" w:cs="Arial"/>
        </w:rPr>
        <w:fldChar w:fldCharType="separate"/>
      </w:r>
      <w:r w:rsidRPr="00172D85">
        <w:rPr>
          <w:rStyle w:val="a8"/>
          <w:rFonts w:ascii="Arial" w:hAnsi="Arial" w:cs="Arial"/>
          <w:color w:val="FF0000"/>
          <w:sz w:val="21"/>
          <w:szCs w:val="21"/>
          <w:lang w:val="fr-FR"/>
        </w:rPr>
        <w:t>https://www.covid19-info.jp/area-kr.html</w:t>
      </w:r>
      <w:r w:rsidR="00172D85" w:rsidRPr="00172D85">
        <w:rPr>
          <w:rStyle w:val="a8"/>
          <w:rFonts w:ascii="Arial" w:hAnsi="Arial" w:cs="Arial"/>
          <w:color w:val="FF0000"/>
          <w:sz w:val="21"/>
          <w:szCs w:val="21"/>
          <w:lang w:val="fr-FR"/>
        </w:rPr>
        <w:fldChar w:fldCharType="end"/>
      </w:r>
    </w:p>
    <w:p w:rsidR="00564D1F" w:rsidRDefault="00564D1F" w:rsidP="00564D1F">
      <w:pPr>
        <w:widowControl/>
        <w:spacing w:line="240" w:lineRule="exact"/>
        <w:jc w:val="left"/>
        <w:rPr>
          <w:rFonts w:ascii="Arial" w:hAnsi="Arial" w:cs="Arial"/>
          <w:sz w:val="21"/>
          <w:szCs w:val="21"/>
          <w:lang w:val="fr-FR"/>
        </w:rPr>
      </w:pPr>
    </w:p>
    <w:p w:rsidR="00172D85" w:rsidRPr="00172D85" w:rsidRDefault="00172D85" w:rsidP="00564D1F">
      <w:pPr>
        <w:widowControl/>
        <w:spacing w:line="240" w:lineRule="exact"/>
        <w:jc w:val="left"/>
        <w:rPr>
          <w:rFonts w:ascii="Arial" w:hAnsi="Arial" w:cs="Arial" w:hint="eastAsia"/>
          <w:sz w:val="21"/>
          <w:szCs w:val="21"/>
          <w:lang w:val="fr-FR"/>
        </w:rPr>
      </w:pPr>
    </w:p>
    <w:p w:rsidR="00564D1F" w:rsidRPr="00172D85" w:rsidRDefault="00564D1F" w:rsidP="00564D1F">
      <w:pPr>
        <w:widowControl/>
        <w:spacing w:line="240" w:lineRule="exact"/>
        <w:jc w:val="left"/>
        <w:rPr>
          <w:rFonts w:ascii="Arial" w:hAnsi="Arial" w:cs="Arial"/>
          <w:sz w:val="21"/>
          <w:szCs w:val="21"/>
        </w:rPr>
      </w:pPr>
      <w:r w:rsidRPr="00172D85">
        <w:rPr>
          <w:rFonts w:ascii="Arial" w:hAnsi="Arial" w:cs="Arial"/>
          <w:sz w:val="21"/>
          <w:szCs w:val="21"/>
        </w:rPr>
        <w:t>○</w:t>
      </w:r>
      <w:r w:rsidRPr="00172D85">
        <w:rPr>
          <w:rFonts w:ascii="Arial" w:hAnsi="Arial" w:cs="Arial"/>
          <w:sz w:val="21"/>
          <w:szCs w:val="21"/>
        </w:rPr>
        <w:t xml:space="preserve">　厚生労働省電話相談窓口（発生状況、全般に関する疑問）</w:t>
      </w:r>
    </w:p>
    <w:p w:rsidR="00400BD2" w:rsidRPr="00172D85" w:rsidRDefault="008F7C3F" w:rsidP="00564D1F">
      <w:pPr>
        <w:widowControl/>
        <w:spacing w:line="240" w:lineRule="exact"/>
        <w:jc w:val="left"/>
        <w:rPr>
          <w:rFonts w:ascii="Arial" w:hAnsi="Arial" w:cs="Arial"/>
          <w:sz w:val="21"/>
          <w:szCs w:val="21"/>
          <w:lang w:val="fr-FR"/>
        </w:rPr>
      </w:pPr>
      <w:r w:rsidRPr="00172D85">
        <w:rPr>
          <w:rFonts w:ascii="Arial" w:hAnsi="Arial" w:cs="Arial"/>
          <w:sz w:val="21"/>
          <w:szCs w:val="21"/>
          <w:lang w:val="fr-FR"/>
        </w:rPr>
        <w:t>○</w:t>
      </w:r>
      <w:r w:rsidRPr="00172D85">
        <w:rPr>
          <w:rFonts w:ascii="Arial" w:hAnsi="Arial" w:cs="Arial"/>
          <w:sz w:val="21"/>
          <w:szCs w:val="21"/>
        </w:rPr>
        <w:t xml:space="preserve">　</w:t>
      </w:r>
      <w:r w:rsidR="00400BD2" w:rsidRPr="00172D85">
        <w:rPr>
          <w:rFonts w:ascii="Arial" w:hAnsi="Arial" w:cs="Arial"/>
          <w:sz w:val="21"/>
          <w:szCs w:val="21"/>
          <w:lang w:val="fr-FR"/>
        </w:rPr>
        <w:t>Service de consultation par téléphone du ministère de la Santé, du Travail et des Affaires sociales (</w:t>
      </w:r>
      <w:r w:rsidRPr="00172D85">
        <w:rPr>
          <w:rFonts w:ascii="Arial" w:hAnsi="Arial" w:cs="Arial"/>
          <w:sz w:val="21"/>
          <w:szCs w:val="21"/>
          <w:lang w:val="fr-FR"/>
        </w:rPr>
        <w:t>q</w:t>
      </w:r>
      <w:r w:rsidR="00400BD2" w:rsidRPr="00172D85">
        <w:rPr>
          <w:rFonts w:ascii="Arial" w:hAnsi="Arial" w:cs="Arial"/>
          <w:sz w:val="21"/>
          <w:szCs w:val="21"/>
          <w:lang w:val="fr-FR"/>
        </w:rPr>
        <w:t>uestions relatives à l’apparition de maladie ou</w:t>
      </w:r>
      <w:r w:rsidRPr="00172D85">
        <w:rPr>
          <w:rFonts w:ascii="Arial" w:hAnsi="Arial" w:cs="Arial"/>
          <w:sz w:val="21"/>
          <w:szCs w:val="21"/>
          <w:lang w:val="fr-FR"/>
        </w:rPr>
        <w:t xml:space="preserve"> sur</w:t>
      </w:r>
      <w:r w:rsidR="00400BD2" w:rsidRPr="00172D85">
        <w:rPr>
          <w:rFonts w:ascii="Arial" w:hAnsi="Arial" w:cs="Arial"/>
          <w:sz w:val="21"/>
          <w:szCs w:val="21"/>
          <w:lang w:val="fr-FR"/>
        </w:rPr>
        <w:t xml:space="preserve"> des généralités)</w:t>
      </w:r>
    </w:p>
    <w:p w:rsidR="00564D1F" w:rsidRPr="00172D85" w:rsidRDefault="00564D1F" w:rsidP="00564D1F">
      <w:pPr>
        <w:widowControl/>
        <w:spacing w:line="240" w:lineRule="exact"/>
        <w:ind w:firstLineChars="100" w:firstLine="210"/>
        <w:jc w:val="left"/>
        <w:rPr>
          <w:rFonts w:ascii="Arial" w:hAnsi="Arial" w:cs="Arial" w:hint="eastAsia"/>
          <w:sz w:val="21"/>
          <w:szCs w:val="21"/>
          <w:lang w:val="fr-FR"/>
        </w:rPr>
      </w:pPr>
      <w:r w:rsidRPr="00172D85">
        <w:rPr>
          <w:rFonts w:ascii="Arial" w:hAnsi="Arial" w:cs="Arial"/>
          <w:sz w:val="21"/>
          <w:szCs w:val="21"/>
        </w:rPr>
        <w:t>・電話番号</w:t>
      </w:r>
      <w:r w:rsidR="00400BD2" w:rsidRPr="00172D85">
        <w:rPr>
          <w:rFonts w:ascii="Arial" w:hAnsi="Arial" w:cs="Arial"/>
          <w:sz w:val="21"/>
          <w:szCs w:val="21"/>
          <w:lang w:val="fr-FR"/>
        </w:rPr>
        <w:t xml:space="preserve"> Tél</w:t>
      </w:r>
      <w:r w:rsidR="00172D85">
        <w:rPr>
          <w:rFonts w:ascii="Arial" w:hAnsi="Arial" w:cs="Arial"/>
          <w:sz w:val="21"/>
          <w:szCs w:val="21"/>
          <w:lang w:val="fr-FR"/>
        </w:rPr>
        <w:t> :</w:t>
      </w:r>
      <w:r w:rsidR="00172D85" w:rsidRPr="00172D85">
        <w:rPr>
          <w:rFonts w:ascii="Arial" w:hAnsi="Arial" w:cs="Arial" w:hint="eastAsia"/>
          <w:sz w:val="21"/>
          <w:szCs w:val="21"/>
          <w:lang w:val="fr-FR"/>
        </w:rPr>
        <w:t xml:space="preserve"> </w:t>
      </w:r>
      <w:r w:rsidRPr="00172D85">
        <w:rPr>
          <w:rFonts w:ascii="Arial" w:hAnsi="Arial" w:cs="Arial"/>
          <w:color w:val="FF0000"/>
          <w:sz w:val="21"/>
          <w:szCs w:val="21"/>
          <w:lang w:val="fr-FR"/>
        </w:rPr>
        <w:t>0120-565-653</w:t>
      </w:r>
      <w:r w:rsidR="00172D85">
        <w:rPr>
          <w:rFonts w:ascii="Arial" w:hAnsi="Arial" w:cs="Arial" w:hint="eastAsia"/>
          <w:color w:val="FF0000"/>
          <w:sz w:val="21"/>
          <w:szCs w:val="21"/>
          <w:lang w:val="fr-FR"/>
        </w:rPr>
        <w:t xml:space="preserve"> </w:t>
      </w:r>
      <w:r w:rsidR="00172D85">
        <w:rPr>
          <w:rFonts w:ascii="Arial" w:hAnsi="Arial" w:cs="Arial"/>
          <w:color w:val="FF0000"/>
          <w:sz w:val="21"/>
          <w:szCs w:val="21"/>
          <w:lang w:val="fr-FR"/>
        </w:rPr>
        <w:t>(</w:t>
      </w:r>
      <w:r w:rsidR="00553BB7" w:rsidRPr="00172D85">
        <w:rPr>
          <w:rFonts w:ascii="Arial" w:hAnsi="Arial" w:cs="Arial"/>
          <w:color w:val="FF0000"/>
          <w:sz w:val="21"/>
          <w:szCs w:val="21"/>
          <w:lang w:val="fr-FR"/>
        </w:rPr>
        <w:t>9:00</w:t>
      </w:r>
      <w:r w:rsidR="00172D85" w:rsidRPr="00172D85">
        <w:rPr>
          <w:rFonts w:ascii="Arial" w:hAnsi="Arial" w:cs="Arial"/>
          <w:color w:val="FF0000"/>
          <w:sz w:val="21"/>
          <w:szCs w:val="21"/>
          <w:lang w:val="fr-FR"/>
        </w:rPr>
        <w:t>–</w:t>
      </w:r>
      <w:r w:rsidR="00553BB7" w:rsidRPr="00172D85">
        <w:rPr>
          <w:rFonts w:ascii="Arial" w:hAnsi="Arial" w:cs="Arial"/>
          <w:color w:val="FF0000"/>
          <w:sz w:val="21"/>
          <w:szCs w:val="21"/>
          <w:lang w:val="fr-FR"/>
        </w:rPr>
        <w:t>21:00</w:t>
      </w:r>
      <w:r w:rsidR="00172D85">
        <w:rPr>
          <w:rFonts w:ascii="Arial" w:hAnsi="Arial" w:cs="Arial"/>
          <w:color w:val="FF0000"/>
          <w:sz w:val="21"/>
          <w:szCs w:val="21"/>
          <w:lang w:val="fr-FR"/>
        </w:rPr>
        <w:t>)</w:t>
      </w:r>
    </w:p>
    <w:p w:rsidR="00564D1F" w:rsidRPr="00172D85" w:rsidRDefault="00564D1F" w:rsidP="00564D1F">
      <w:pPr>
        <w:widowControl/>
        <w:spacing w:line="240" w:lineRule="exact"/>
        <w:ind w:firstLineChars="100" w:firstLine="210"/>
        <w:jc w:val="left"/>
        <w:rPr>
          <w:rFonts w:ascii="Arial" w:hAnsi="Arial" w:cs="Arial"/>
          <w:sz w:val="21"/>
          <w:szCs w:val="21"/>
          <w:vertAlign w:val="superscript"/>
          <w:lang w:val="fr-FR"/>
        </w:rPr>
      </w:pPr>
      <w:r w:rsidRPr="00172D85">
        <w:rPr>
          <w:rFonts w:ascii="Arial" w:hAnsi="Arial" w:cs="Arial"/>
          <w:sz w:val="21"/>
          <w:szCs w:val="21"/>
        </w:rPr>
        <w:lastRenderedPageBreak/>
        <w:t>・対応言語</w:t>
      </w:r>
      <w:r w:rsidR="00172D85" w:rsidRPr="00172D85">
        <w:rPr>
          <w:rFonts w:ascii="Arial" w:hAnsi="Arial" w:cs="Arial" w:hint="eastAsia"/>
          <w:sz w:val="21"/>
          <w:szCs w:val="21"/>
          <w:lang w:val="fr-FR"/>
        </w:rPr>
        <w:t xml:space="preserve"> </w:t>
      </w:r>
      <w:r w:rsidR="00400BD2" w:rsidRPr="00172D85">
        <w:rPr>
          <w:rFonts w:ascii="Arial" w:hAnsi="Arial" w:cs="Arial"/>
          <w:sz w:val="21"/>
          <w:szCs w:val="21"/>
          <w:lang w:val="fr-FR"/>
        </w:rPr>
        <w:t>Langue</w:t>
      </w:r>
      <w:r w:rsidR="00172D85">
        <w:rPr>
          <w:rFonts w:ascii="Arial" w:hAnsi="Arial" w:cs="Arial"/>
          <w:sz w:val="21"/>
          <w:szCs w:val="21"/>
          <w:lang w:val="fr-FR"/>
        </w:rPr>
        <w:t xml:space="preserve"> : </w:t>
      </w:r>
      <w:r w:rsidR="006616E2" w:rsidRPr="00172D85">
        <w:rPr>
          <w:rFonts w:ascii="Arial" w:hAnsi="Arial" w:cs="Arial"/>
          <w:color w:val="FF0000"/>
          <w:sz w:val="21"/>
          <w:szCs w:val="21"/>
          <w:lang w:val="fr-FR"/>
        </w:rPr>
        <w:t>Englis</w:t>
      </w:r>
      <w:r w:rsidR="00C06A5B" w:rsidRPr="00172D85">
        <w:rPr>
          <w:rFonts w:ascii="Arial" w:hAnsi="Arial" w:cs="Arial"/>
          <w:color w:val="FF0000"/>
          <w:sz w:val="21"/>
          <w:szCs w:val="21"/>
          <w:lang w:val="fr-FR"/>
        </w:rPr>
        <w:t>h</w:t>
      </w:r>
      <w:r w:rsidR="006616E2" w:rsidRPr="00172D85">
        <w:rPr>
          <w:rFonts w:ascii="Arial" w:hAnsi="Arial" w:cs="Arial"/>
          <w:color w:val="FF0000"/>
          <w:sz w:val="21"/>
          <w:szCs w:val="21"/>
          <w:lang w:val="fr-FR"/>
        </w:rPr>
        <w:t xml:space="preserve">, </w:t>
      </w:r>
      <w:r w:rsidR="00C06A5B" w:rsidRPr="00172D85">
        <w:rPr>
          <w:rFonts w:ascii="Arial" w:hAnsi="Arial" w:cs="Arial"/>
          <w:color w:val="FF0000"/>
          <w:sz w:val="21"/>
          <w:szCs w:val="21"/>
        </w:rPr>
        <w:t>中文</w:t>
      </w:r>
      <w:r w:rsidR="00C06A5B" w:rsidRPr="00172D85">
        <w:rPr>
          <w:rFonts w:ascii="Arial" w:hAnsi="Arial" w:cs="Arial"/>
          <w:color w:val="FF0000"/>
          <w:sz w:val="21"/>
          <w:szCs w:val="21"/>
          <w:lang w:val="fr-FR"/>
        </w:rPr>
        <w:t xml:space="preserve"> (</w:t>
      </w:r>
      <w:r w:rsidR="00553BB7" w:rsidRPr="00172D85">
        <w:rPr>
          <w:rFonts w:ascii="Arial" w:hAnsi="Arial" w:cs="Arial"/>
          <w:color w:val="FF0000"/>
          <w:sz w:val="21"/>
          <w:szCs w:val="21"/>
          <w:lang w:val="fr-FR"/>
        </w:rPr>
        <w:t>C</w:t>
      </w:r>
      <w:r w:rsidR="008C7DE8" w:rsidRPr="00172D85">
        <w:rPr>
          <w:rFonts w:ascii="Arial" w:hAnsi="Arial" w:cs="Arial"/>
          <w:color w:val="FF0000"/>
          <w:sz w:val="21"/>
          <w:szCs w:val="21"/>
          <w:lang w:val="fr-FR"/>
        </w:rPr>
        <w:t>hinese</w:t>
      </w:r>
      <w:r w:rsidR="00C06A5B" w:rsidRPr="00172D85">
        <w:rPr>
          <w:rFonts w:ascii="Arial" w:hAnsi="Arial" w:cs="Arial"/>
          <w:color w:val="FF0000"/>
          <w:sz w:val="21"/>
          <w:szCs w:val="21"/>
          <w:lang w:val="fr-FR"/>
        </w:rPr>
        <w:t xml:space="preserve">), </w:t>
      </w:r>
      <w:r w:rsidR="008C7DE8" w:rsidRPr="00172D85">
        <w:rPr>
          <w:rFonts w:ascii="Arial" w:eastAsia="Malgun Gothic" w:hAnsi="Arial" w:cs="Arial"/>
          <w:color w:val="FF0000"/>
          <w:sz w:val="21"/>
          <w:szCs w:val="21"/>
        </w:rPr>
        <w:t>한국</w:t>
      </w:r>
      <w:r w:rsidR="00C06A5B" w:rsidRPr="00172D85">
        <w:rPr>
          <w:rFonts w:ascii="Arial" w:eastAsiaTheme="minorEastAsia" w:hAnsi="Arial" w:cs="Arial"/>
          <w:color w:val="FF0000"/>
          <w:sz w:val="21"/>
          <w:szCs w:val="21"/>
          <w:lang w:val="fr-FR"/>
        </w:rPr>
        <w:t xml:space="preserve"> </w:t>
      </w:r>
      <w:r w:rsidR="00C06A5B" w:rsidRPr="00172D85">
        <w:rPr>
          <w:rFonts w:ascii="Arial" w:hAnsi="Arial" w:cs="Arial"/>
          <w:color w:val="FF0000"/>
          <w:sz w:val="21"/>
          <w:szCs w:val="21"/>
          <w:lang w:val="fr-FR"/>
        </w:rPr>
        <w:t>(</w:t>
      </w:r>
      <w:r w:rsidR="008C7DE8" w:rsidRPr="00172D85">
        <w:rPr>
          <w:rFonts w:ascii="Arial" w:hAnsi="Arial" w:cs="Arial"/>
          <w:color w:val="FF0000"/>
          <w:sz w:val="21"/>
          <w:szCs w:val="21"/>
          <w:lang w:val="fr-FR"/>
        </w:rPr>
        <w:t>Korean</w:t>
      </w:r>
      <w:r w:rsidR="00C06A5B" w:rsidRPr="00172D85">
        <w:rPr>
          <w:rFonts w:ascii="Arial" w:hAnsi="Arial" w:cs="Arial"/>
          <w:color w:val="FF0000"/>
          <w:sz w:val="21"/>
          <w:szCs w:val="21"/>
          <w:lang w:val="fr-FR"/>
        </w:rPr>
        <w:t xml:space="preserve">), </w:t>
      </w:r>
      <w:r w:rsidR="008C7DE8" w:rsidRPr="00172D85">
        <w:rPr>
          <w:rFonts w:ascii="Arial" w:hAnsi="Arial" w:cs="Arial"/>
          <w:color w:val="FF0000"/>
          <w:sz w:val="21"/>
          <w:szCs w:val="21"/>
          <w:lang w:val="fr-FR"/>
        </w:rPr>
        <w:t>Português</w:t>
      </w:r>
      <w:r w:rsidR="00C06A5B" w:rsidRPr="00172D85">
        <w:rPr>
          <w:rFonts w:ascii="Arial" w:hAnsi="Arial" w:cs="Arial"/>
          <w:color w:val="FF0000"/>
          <w:sz w:val="21"/>
          <w:szCs w:val="21"/>
          <w:lang w:val="fr-FR"/>
        </w:rPr>
        <w:t xml:space="preserve"> (Portugues), </w:t>
      </w:r>
      <w:r w:rsidR="00DC3C0C" w:rsidRPr="00172D85">
        <w:rPr>
          <w:rFonts w:ascii="Arial" w:hAnsi="Arial" w:cs="Arial"/>
          <w:color w:val="FF0000"/>
          <w:sz w:val="21"/>
          <w:szCs w:val="21"/>
          <w:lang w:val="fr-FR"/>
        </w:rPr>
        <w:t>Español</w:t>
      </w:r>
      <w:r w:rsidR="00C06A5B" w:rsidRPr="00172D85">
        <w:rPr>
          <w:rFonts w:ascii="Arial" w:hAnsi="Arial" w:cs="Arial"/>
          <w:color w:val="FF0000"/>
          <w:sz w:val="21"/>
          <w:szCs w:val="21"/>
          <w:lang w:val="fr-FR"/>
        </w:rPr>
        <w:t xml:space="preserve"> (</w:t>
      </w:r>
      <w:r w:rsidR="00DC3C0C" w:rsidRPr="00172D85">
        <w:rPr>
          <w:rFonts w:ascii="Arial" w:hAnsi="Arial" w:cs="Arial"/>
          <w:color w:val="FF0000"/>
          <w:sz w:val="21"/>
          <w:szCs w:val="21"/>
          <w:lang w:val="fr-FR"/>
        </w:rPr>
        <w:t>Spanish</w:t>
      </w:r>
      <w:r w:rsidR="00C06A5B" w:rsidRPr="00172D85">
        <w:rPr>
          <w:rFonts w:ascii="Arial" w:hAnsi="Arial" w:cs="Arial"/>
          <w:color w:val="FF0000"/>
          <w:sz w:val="21"/>
          <w:szCs w:val="21"/>
          <w:lang w:val="fr-FR"/>
        </w:rPr>
        <w:t xml:space="preserve">), </w:t>
      </w:r>
      <w:r w:rsidR="00DC3C0C" w:rsidRPr="00172D85">
        <w:rPr>
          <w:rFonts w:ascii="Leelawadee UI" w:hAnsi="Leelawadee UI" w:cs="Leelawadee UI" w:hint="cs"/>
          <w:color w:val="FF0000"/>
          <w:sz w:val="21"/>
          <w:szCs w:val="21"/>
          <w:cs/>
          <w:lang w:bidi="th-TH"/>
        </w:rPr>
        <w:t>ภาษาไทย</w:t>
      </w:r>
      <w:r w:rsidR="00C06A5B" w:rsidRPr="00172D85">
        <w:rPr>
          <w:rFonts w:ascii="Arial" w:hAnsi="Arial" w:cs="Arial"/>
          <w:color w:val="FF0000"/>
          <w:sz w:val="21"/>
          <w:szCs w:val="21"/>
          <w:lang w:val="fr-FR"/>
        </w:rPr>
        <w:t xml:space="preserve"> (</w:t>
      </w:r>
      <w:r w:rsidR="00DC3C0C" w:rsidRPr="00172D85">
        <w:rPr>
          <w:rFonts w:ascii="Arial" w:hAnsi="Arial" w:cs="Arial"/>
          <w:color w:val="FF0000"/>
          <w:sz w:val="21"/>
          <w:szCs w:val="21"/>
          <w:lang w:val="fr-FR"/>
        </w:rPr>
        <w:t>Thai</w:t>
      </w:r>
      <w:r w:rsidR="00C06A5B" w:rsidRPr="00172D85">
        <w:rPr>
          <w:rFonts w:ascii="Arial" w:hAnsi="Arial" w:cs="Arial"/>
          <w:color w:val="FF0000"/>
          <w:sz w:val="21"/>
          <w:szCs w:val="21"/>
          <w:lang w:val="fr-FR"/>
        </w:rPr>
        <w:t xml:space="preserve">), </w:t>
      </w:r>
      <w:r w:rsidR="00DC3C0C" w:rsidRPr="00172D85">
        <w:rPr>
          <w:rFonts w:ascii="Arial" w:hAnsi="Arial" w:cs="Arial"/>
          <w:color w:val="FF0000"/>
          <w:sz w:val="21"/>
          <w:szCs w:val="21"/>
          <w:lang w:val="fr-FR"/>
        </w:rPr>
        <w:t>Tiếng Việt</w:t>
      </w:r>
      <w:r w:rsidR="00C06A5B" w:rsidRPr="00172D85">
        <w:rPr>
          <w:rFonts w:ascii="Arial" w:hAnsi="Arial" w:cs="Arial"/>
          <w:color w:val="FF0000"/>
          <w:sz w:val="21"/>
          <w:szCs w:val="21"/>
          <w:lang w:val="fr-FR"/>
        </w:rPr>
        <w:t xml:space="preserve"> (</w:t>
      </w:r>
      <w:r w:rsidR="00DC3C0C" w:rsidRPr="00172D85">
        <w:rPr>
          <w:rFonts w:ascii="Arial" w:hAnsi="Arial" w:cs="Arial"/>
          <w:color w:val="FF0000"/>
          <w:sz w:val="21"/>
          <w:szCs w:val="21"/>
          <w:lang w:val="fr-FR"/>
        </w:rPr>
        <w:t>Vietnamese</w:t>
      </w:r>
      <w:r w:rsidR="00C06A5B" w:rsidRPr="00172D85">
        <w:rPr>
          <w:rFonts w:ascii="Arial" w:hAnsi="Arial" w:cs="Arial"/>
          <w:color w:val="FF0000"/>
          <w:sz w:val="21"/>
          <w:szCs w:val="21"/>
          <w:lang w:val="fr-FR"/>
        </w:rPr>
        <w:t>)</w:t>
      </w:r>
    </w:p>
    <w:p w:rsidR="00564D1F" w:rsidRPr="00172D85" w:rsidRDefault="00564D1F" w:rsidP="00564D1F">
      <w:pPr>
        <w:widowControl/>
        <w:spacing w:line="240" w:lineRule="exact"/>
        <w:jc w:val="left"/>
        <w:rPr>
          <w:rFonts w:ascii="Arial" w:hAnsi="Arial" w:cs="Arial"/>
          <w:sz w:val="21"/>
          <w:szCs w:val="21"/>
          <w:lang w:val="fr-FR"/>
        </w:rPr>
      </w:pPr>
      <w:r w:rsidRPr="00172D85">
        <w:rPr>
          <w:rFonts w:ascii="Arial" w:hAnsi="Arial" w:cs="Arial"/>
          <w:sz w:val="21"/>
          <w:szCs w:val="21"/>
          <w:vertAlign w:val="superscript"/>
        </w:rPr>
        <w:t xml:space="preserve">　　　　　　　　　</w:t>
      </w:r>
    </w:p>
    <w:p w:rsidR="00564D1F" w:rsidRPr="00172D85" w:rsidRDefault="00564D1F" w:rsidP="00564D1F">
      <w:pPr>
        <w:widowControl/>
        <w:spacing w:line="240" w:lineRule="exact"/>
        <w:jc w:val="left"/>
        <w:rPr>
          <w:rStyle w:val="a8"/>
          <w:rFonts w:ascii="Arial" w:hAnsi="Arial" w:cs="Arial"/>
          <w:color w:val="0563C1"/>
          <w:sz w:val="21"/>
          <w:szCs w:val="21"/>
          <w:lang w:val="fr-FR"/>
        </w:rPr>
      </w:pPr>
    </w:p>
    <w:p w:rsidR="00564D1F" w:rsidRPr="00172D85" w:rsidRDefault="00564D1F" w:rsidP="00564D1F">
      <w:pPr>
        <w:widowControl/>
        <w:spacing w:line="240" w:lineRule="exact"/>
        <w:jc w:val="left"/>
        <w:rPr>
          <w:rFonts w:ascii="Arial" w:hAnsi="Arial" w:cs="Arial"/>
          <w:sz w:val="21"/>
          <w:szCs w:val="21"/>
          <w:bdr w:val="single" w:sz="4" w:space="0" w:color="auto"/>
          <w:lang w:val="fr-FR"/>
        </w:rPr>
      </w:pPr>
      <w:r w:rsidRPr="00172D85">
        <w:rPr>
          <w:rFonts w:ascii="Arial" w:hAnsi="Arial" w:cs="Arial"/>
          <w:sz w:val="21"/>
          <w:szCs w:val="21"/>
          <w:bdr w:val="single" w:sz="4" w:space="0" w:color="auto"/>
        </w:rPr>
        <w:t>外国人の生活支援にかかる情報等</w:t>
      </w:r>
    </w:p>
    <w:p w:rsidR="00400BD2" w:rsidRDefault="00400BD2" w:rsidP="00564D1F">
      <w:pPr>
        <w:widowControl/>
        <w:spacing w:line="240" w:lineRule="exact"/>
        <w:jc w:val="left"/>
        <w:rPr>
          <w:rFonts w:ascii="Arial" w:hAnsi="Arial" w:cs="Arial"/>
          <w:sz w:val="21"/>
          <w:szCs w:val="21"/>
          <w:bdr w:val="single" w:sz="4" w:space="0" w:color="auto"/>
          <w:lang w:val="fr-FR"/>
        </w:rPr>
      </w:pPr>
      <w:r w:rsidRPr="00172D85">
        <w:rPr>
          <w:rFonts w:ascii="Arial" w:hAnsi="Arial" w:cs="Arial"/>
          <w:sz w:val="21"/>
          <w:szCs w:val="21"/>
          <w:bdr w:val="single" w:sz="4" w:space="0" w:color="auto"/>
          <w:lang w:val="fr-FR"/>
        </w:rPr>
        <w:t>Informations sur l'aide à la vie quotidienne pour les résidents étrangers</w:t>
      </w:r>
    </w:p>
    <w:p w:rsidR="00172D85" w:rsidRPr="00172D85" w:rsidRDefault="00172D85" w:rsidP="00564D1F">
      <w:pPr>
        <w:widowControl/>
        <w:spacing w:line="240" w:lineRule="exact"/>
        <w:jc w:val="left"/>
        <w:rPr>
          <w:rFonts w:ascii="Arial" w:hAnsi="Arial" w:cs="Arial"/>
          <w:sz w:val="21"/>
          <w:szCs w:val="21"/>
          <w:bdr w:val="single" w:sz="4" w:space="0" w:color="auto"/>
          <w:lang w:val="fr-FR"/>
        </w:rPr>
      </w:pPr>
    </w:p>
    <w:p w:rsidR="00564D1F" w:rsidRPr="00172D85" w:rsidRDefault="00564D1F" w:rsidP="00564D1F">
      <w:pPr>
        <w:widowControl/>
        <w:spacing w:line="240" w:lineRule="exact"/>
        <w:jc w:val="left"/>
        <w:rPr>
          <w:rFonts w:ascii="Arial" w:hAnsi="Arial" w:cs="Arial"/>
          <w:sz w:val="21"/>
          <w:szCs w:val="21"/>
          <w:lang w:val="fr-FR"/>
        </w:rPr>
      </w:pPr>
      <w:r w:rsidRPr="00172D85">
        <w:rPr>
          <w:rFonts w:ascii="Arial" w:hAnsi="Arial" w:cs="Arial"/>
          <w:sz w:val="21"/>
          <w:szCs w:val="21"/>
        </w:rPr>
        <w:t>○</w:t>
      </w:r>
      <w:r w:rsidRPr="00172D85">
        <w:rPr>
          <w:rFonts w:ascii="Arial" w:hAnsi="Arial" w:cs="Arial"/>
          <w:sz w:val="21"/>
          <w:szCs w:val="21"/>
        </w:rPr>
        <w:t xml:space="preserve">　外国人在留支援センター（</w:t>
      </w:r>
      <w:r w:rsidRPr="00172D85">
        <w:rPr>
          <w:rFonts w:ascii="Arial" w:hAnsi="Arial" w:cs="Arial"/>
          <w:sz w:val="21"/>
          <w:szCs w:val="21"/>
        </w:rPr>
        <w:t>FRESC</w:t>
      </w:r>
      <w:r w:rsidRPr="00172D85">
        <w:rPr>
          <w:rFonts w:ascii="Arial" w:hAnsi="Arial" w:cs="Arial"/>
          <w:sz w:val="21"/>
          <w:szCs w:val="21"/>
        </w:rPr>
        <w:t>）（出入国在留管理庁）</w:t>
      </w:r>
    </w:p>
    <w:p w:rsidR="00400BD2" w:rsidRPr="00172D85" w:rsidRDefault="00400BD2" w:rsidP="00564D1F">
      <w:pPr>
        <w:widowControl/>
        <w:spacing w:line="240" w:lineRule="exact"/>
        <w:jc w:val="left"/>
        <w:rPr>
          <w:rFonts w:ascii="Arial" w:hAnsi="Arial" w:cs="Arial"/>
          <w:sz w:val="21"/>
          <w:szCs w:val="21"/>
          <w:lang w:val="fr-FR"/>
        </w:rPr>
      </w:pPr>
      <w:r w:rsidRPr="00172D85">
        <w:rPr>
          <w:rFonts w:ascii="Arial" w:hAnsi="Arial" w:cs="Arial"/>
          <w:sz w:val="21"/>
          <w:szCs w:val="21"/>
          <w:lang w:val="fr-FR"/>
        </w:rPr>
        <w:t>○</w:t>
      </w:r>
      <w:r w:rsidRPr="00172D85">
        <w:rPr>
          <w:rFonts w:ascii="Arial" w:hAnsi="Arial" w:cs="Arial"/>
          <w:sz w:val="21"/>
          <w:szCs w:val="21"/>
        </w:rPr>
        <w:t xml:space="preserve">　</w:t>
      </w:r>
      <w:r w:rsidRPr="00172D85">
        <w:rPr>
          <w:rFonts w:ascii="Arial" w:hAnsi="Arial" w:cs="Arial"/>
          <w:sz w:val="21"/>
          <w:szCs w:val="21"/>
          <w:lang w:val="fr-FR"/>
        </w:rPr>
        <w:t>Centre de soutien aux résidents étrangers (FRESC)</w:t>
      </w:r>
      <w:r w:rsidR="00172D85">
        <w:rPr>
          <w:rFonts w:ascii="Arial" w:hAnsi="Arial" w:cs="Arial"/>
          <w:sz w:val="21"/>
          <w:szCs w:val="21"/>
          <w:lang w:val="fr-FR"/>
        </w:rPr>
        <w:t xml:space="preserve"> </w:t>
      </w:r>
      <w:r w:rsidRPr="00172D85">
        <w:rPr>
          <w:rFonts w:ascii="Arial" w:hAnsi="Arial" w:cs="Arial"/>
          <w:sz w:val="21"/>
          <w:szCs w:val="21"/>
          <w:lang w:val="fr-FR"/>
        </w:rPr>
        <w:t>(Office de gestion de l'immigration et de la résidence)</w:t>
      </w:r>
    </w:p>
    <w:p w:rsidR="00564D1F" w:rsidRPr="00172D85" w:rsidRDefault="00564D1F" w:rsidP="00564D1F">
      <w:pPr>
        <w:widowControl/>
        <w:spacing w:line="240" w:lineRule="exact"/>
        <w:jc w:val="left"/>
        <w:rPr>
          <w:rFonts w:ascii="Arial" w:hAnsi="Arial" w:cs="Arial"/>
          <w:sz w:val="21"/>
          <w:szCs w:val="21"/>
        </w:rPr>
      </w:pPr>
      <w:r w:rsidRPr="00172D85">
        <w:rPr>
          <w:rFonts w:ascii="Arial" w:hAnsi="Arial" w:cs="Arial"/>
          <w:sz w:val="21"/>
          <w:szCs w:val="21"/>
        </w:rPr>
        <w:t xml:space="preserve">　　</w:t>
      </w:r>
      <w:r w:rsidRPr="00172D85">
        <w:rPr>
          <w:rFonts w:ascii="Arial" w:hAnsi="Arial" w:cs="Arial"/>
          <w:color w:val="FF0000"/>
          <w:sz w:val="21"/>
          <w:szCs w:val="21"/>
        </w:rPr>
        <w:t>http://www.moj.go.jp/isa/support/fresc/fresc01.html</w:t>
      </w:r>
    </w:p>
    <w:p w:rsidR="00564D1F" w:rsidRPr="00172D85" w:rsidRDefault="00564D1F" w:rsidP="00564D1F">
      <w:pPr>
        <w:widowControl/>
        <w:spacing w:line="240" w:lineRule="exact"/>
        <w:jc w:val="left"/>
        <w:rPr>
          <w:rFonts w:ascii="Arial" w:hAnsi="Arial" w:cs="Arial"/>
          <w:sz w:val="21"/>
          <w:szCs w:val="21"/>
        </w:rPr>
      </w:pPr>
    </w:p>
    <w:p w:rsidR="00564D1F" w:rsidRPr="00172D85" w:rsidRDefault="00564D1F" w:rsidP="00564D1F">
      <w:pPr>
        <w:widowControl/>
        <w:spacing w:line="240" w:lineRule="exact"/>
        <w:jc w:val="left"/>
        <w:rPr>
          <w:rFonts w:ascii="Arial" w:hAnsi="Arial" w:cs="Arial"/>
          <w:sz w:val="21"/>
          <w:szCs w:val="21"/>
          <w:lang w:val="fr-FR"/>
        </w:rPr>
      </w:pPr>
      <w:r w:rsidRPr="00172D85">
        <w:rPr>
          <w:rFonts w:ascii="Arial" w:hAnsi="Arial" w:cs="Arial"/>
          <w:sz w:val="21"/>
          <w:szCs w:val="21"/>
        </w:rPr>
        <w:t>○</w:t>
      </w:r>
      <w:r w:rsidRPr="00172D85">
        <w:rPr>
          <w:rFonts w:ascii="Arial" w:hAnsi="Arial" w:cs="Arial"/>
          <w:sz w:val="21"/>
          <w:szCs w:val="21"/>
        </w:rPr>
        <w:t xml:space="preserve">　外国人生活支援ポータルサイト</w:t>
      </w:r>
    </w:p>
    <w:p w:rsidR="00400BD2" w:rsidRDefault="00400BD2" w:rsidP="00564D1F">
      <w:pPr>
        <w:widowControl/>
        <w:spacing w:line="240" w:lineRule="exact"/>
        <w:jc w:val="left"/>
        <w:rPr>
          <w:rFonts w:ascii="Arial" w:hAnsi="Arial" w:cs="Arial"/>
          <w:sz w:val="21"/>
          <w:szCs w:val="21"/>
          <w:lang w:val="fr-FR"/>
        </w:rPr>
      </w:pPr>
      <w:r w:rsidRPr="00172D85">
        <w:rPr>
          <w:rFonts w:ascii="Arial" w:hAnsi="Arial" w:cs="Arial"/>
          <w:sz w:val="21"/>
          <w:szCs w:val="21"/>
          <w:lang w:val="fr-FR"/>
        </w:rPr>
        <w:t>○</w:t>
      </w:r>
      <w:r w:rsidRPr="00172D85">
        <w:rPr>
          <w:rFonts w:ascii="Arial" w:hAnsi="Arial" w:cs="Arial"/>
          <w:sz w:val="21"/>
          <w:szCs w:val="21"/>
        </w:rPr>
        <w:t xml:space="preserve">　</w:t>
      </w:r>
      <w:r w:rsidR="008F7C3F" w:rsidRPr="00172D85">
        <w:rPr>
          <w:rFonts w:ascii="Arial" w:hAnsi="Arial" w:cs="Arial"/>
          <w:sz w:val="21"/>
          <w:szCs w:val="21"/>
          <w:lang w:val="fr-FR"/>
        </w:rPr>
        <w:t>P</w:t>
      </w:r>
      <w:r w:rsidRPr="00172D85">
        <w:rPr>
          <w:rFonts w:ascii="Arial" w:hAnsi="Arial" w:cs="Arial"/>
          <w:sz w:val="21"/>
          <w:szCs w:val="21"/>
          <w:lang w:val="fr-FR"/>
        </w:rPr>
        <w:t>ortail</w:t>
      </w:r>
      <w:r w:rsidR="008F7C3F" w:rsidRPr="00172D85">
        <w:rPr>
          <w:rFonts w:ascii="Arial" w:hAnsi="Arial" w:cs="Arial"/>
          <w:sz w:val="21"/>
          <w:szCs w:val="21"/>
          <w:lang w:val="fr-FR"/>
        </w:rPr>
        <w:t xml:space="preserve"> internet</w:t>
      </w:r>
      <w:r w:rsidRPr="00172D85">
        <w:rPr>
          <w:rFonts w:ascii="Arial" w:hAnsi="Arial" w:cs="Arial"/>
          <w:sz w:val="21"/>
          <w:szCs w:val="21"/>
          <w:lang w:val="fr-FR"/>
        </w:rPr>
        <w:t xml:space="preserve"> pour l'aide à la vie au Japon pour les étrangers</w:t>
      </w:r>
    </w:p>
    <w:p w:rsidR="00172D85" w:rsidRPr="00172D85" w:rsidRDefault="00172D85" w:rsidP="00564D1F">
      <w:pPr>
        <w:widowControl/>
        <w:spacing w:line="240" w:lineRule="exact"/>
        <w:jc w:val="left"/>
        <w:rPr>
          <w:rFonts w:ascii="Arial" w:hAnsi="Arial" w:cs="Arial"/>
          <w:sz w:val="21"/>
          <w:szCs w:val="21"/>
          <w:lang w:val="fr-FR"/>
        </w:rPr>
      </w:pPr>
    </w:p>
    <w:p w:rsidR="00564D1F" w:rsidRPr="00172D85" w:rsidRDefault="00564D1F" w:rsidP="00564D1F">
      <w:pPr>
        <w:widowControl/>
        <w:spacing w:line="240" w:lineRule="exact"/>
        <w:ind w:firstLineChars="200" w:firstLine="420"/>
        <w:jc w:val="left"/>
        <w:rPr>
          <w:rFonts w:ascii="Arial" w:hAnsi="Arial" w:cs="Arial"/>
          <w:sz w:val="21"/>
          <w:szCs w:val="21"/>
          <w:lang w:val="fr-FR"/>
        </w:rPr>
      </w:pPr>
      <w:r w:rsidRPr="00172D85">
        <w:rPr>
          <w:rFonts w:ascii="Arial" w:hAnsi="Arial" w:cs="Arial"/>
          <w:sz w:val="21"/>
          <w:szCs w:val="21"/>
        </w:rPr>
        <w:t>各省の支援施策や地域における外国人向けの生活相談窓口の一覧等を言語別に掲載。</w:t>
      </w:r>
    </w:p>
    <w:p w:rsidR="00400BD2" w:rsidRDefault="00400BD2" w:rsidP="00400BD2">
      <w:pPr>
        <w:widowControl/>
        <w:spacing w:line="240" w:lineRule="exact"/>
        <w:ind w:firstLineChars="200" w:firstLine="420"/>
        <w:jc w:val="left"/>
        <w:rPr>
          <w:rFonts w:ascii="Arial" w:hAnsi="Arial" w:cs="Arial"/>
          <w:sz w:val="21"/>
          <w:szCs w:val="21"/>
          <w:lang w:val="fr-FR"/>
        </w:rPr>
      </w:pPr>
      <w:r w:rsidRPr="00172D85">
        <w:rPr>
          <w:rFonts w:ascii="Arial" w:hAnsi="Arial" w:cs="Arial"/>
          <w:sz w:val="21"/>
          <w:szCs w:val="21"/>
          <w:lang w:val="fr-FR"/>
        </w:rPr>
        <w:t>La liste des mesures de soutien de chaque ministère et celle des services de consultation pour les résidents étrangers dans chaque région sont disponibles dans différentes langues.</w:t>
      </w:r>
    </w:p>
    <w:p w:rsidR="00172D85" w:rsidRPr="00172D85" w:rsidRDefault="00172D85" w:rsidP="00400BD2">
      <w:pPr>
        <w:widowControl/>
        <w:spacing w:line="240" w:lineRule="exact"/>
        <w:ind w:firstLineChars="200" w:firstLine="420"/>
        <w:jc w:val="left"/>
        <w:rPr>
          <w:rFonts w:ascii="Arial" w:hAnsi="Arial" w:cs="Arial"/>
          <w:sz w:val="21"/>
          <w:szCs w:val="21"/>
          <w:lang w:val="fr-FR"/>
        </w:rPr>
      </w:pPr>
    </w:p>
    <w:p w:rsidR="00564D1F" w:rsidRPr="00172D85" w:rsidRDefault="00564D1F" w:rsidP="00564D1F">
      <w:pPr>
        <w:widowControl/>
        <w:spacing w:line="240" w:lineRule="exact"/>
        <w:ind w:firstLineChars="200" w:firstLine="420"/>
        <w:jc w:val="left"/>
        <w:rPr>
          <w:rFonts w:ascii="Arial" w:hAnsi="Arial" w:cs="Arial"/>
          <w:sz w:val="21"/>
          <w:szCs w:val="21"/>
        </w:rPr>
      </w:pPr>
      <w:r w:rsidRPr="00172D85">
        <w:rPr>
          <w:rFonts w:ascii="Arial" w:hAnsi="Arial" w:cs="Arial"/>
          <w:sz w:val="21"/>
          <w:szCs w:val="21"/>
        </w:rPr>
        <w:t>トップページ</w:t>
      </w:r>
      <w:r w:rsidR="00400BD2" w:rsidRPr="00172D85">
        <w:rPr>
          <w:rFonts w:ascii="Arial" w:hAnsi="Arial" w:cs="Arial"/>
          <w:sz w:val="21"/>
          <w:szCs w:val="21"/>
        </w:rPr>
        <w:t xml:space="preserve">Page </w:t>
      </w:r>
      <w:proofErr w:type="spellStart"/>
      <w:r w:rsidR="00400BD2" w:rsidRPr="00172D85">
        <w:rPr>
          <w:rFonts w:ascii="Arial" w:hAnsi="Arial" w:cs="Arial"/>
          <w:sz w:val="21"/>
          <w:szCs w:val="21"/>
        </w:rPr>
        <w:t>d'accueil</w:t>
      </w:r>
      <w:proofErr w:type="spellEnd"/>
      <w:r w:rsidR="00172D85">
        <w:rPr>
          <w:rFonts w:ascii="Arial" w:hAnsi="Arial" w:cs="Arial"/>
          <w:sz w:val="21"/>
          <w:szCs w:val="21"/>
        </w:rPr>
        <w:t xml:space="preserve"> </w:t>
      </w:r>
      <w:r w:rsidR="00172D85" w:rsidRPr="00172D85">
        <w:rPr>
          <w:rFonts w:ascii="Arial" w:hAnsi="Arial" w:cs="Arial"/>
          <w:sz w:val="21"/>
          <w:szCs w:val="21"/>
        </w:rPr>
        <w:t>:</w:t>
      </w:r>
      <w:r w:rsidR="00172D85">
        <w:rPr>
          <w:rFonts w:ascii="Arial" w:hAnsi="Arial" w:cs="Arial"/>
          <w:color w:val="FF0000"/>
          <w:sz w:val="21"/>
          <w:szCs w:val="21"/>
        </w:rPr>
        <w:t xml:space="preserve"> </w:t>
      </w:r>
      <w:r w:rsidRPr="00172D85">
        <w:rPr>
          <w:rFonts w:ascii="Arial" w:hAnsi="Arial" w:cs="Arial"/>
          <w:color w:val="FF0000"/>
          <w:sz w:val="21"/>
          <w:szCs w:val="21"/>
        </w:rPr>
        <w:t>http://www.moj.go.jp/isa/support/portal/index.html</w:t>
      </w:r>
    </w:p>
    <w:p w:rsidR="00911F43" w:rsidRPr="00172D85" w:rsidRDefault="00911F43">
      <w:pPr>
        <w:rPr>
          <w:rFonts w:ascii="Arial" w:hAnsi="Arial" w:cs="Arial"/>
        </w:rPr>
      </w:pPr>
      <w:bookmarkStart w:id="0" w:name="_GoBack"/>
      <w:bookmarkEnd w:id="0"/>
    </w:p>
    <w:sectPr w:rsidR="00911F43" w:rsidRPr="00172D85">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03A" w:rsidRDefault="0067403A" w:rsidP="0079295B">
      <w:r>
        <w:separator/>
      </w:r>
    </w:p>
  </w:endnote>
  <w:endnote w:type="continuationSeparator" w:id="0">
    <w:p w:rsidR="0067403A" w:rsidRDefault="0067403A"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Leelawadee UI">
    <w:panose1 w:val="020B0502040204020203"/>
    <w:charset w:val="00"/>
    <w:family w:val="swiss"/>
    <w:pitch w:val="variable"/>
    <w:sig w:usb0="A3000003" w:usb1="00000000" w:usb2="00010000" w:usb3="00000000" w:csb0="000101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03A" w:rsidRDefault="0067403A" w:rsidP="0079295B">
      <w:r>
        <w:separator/>
      </w:r>
    </w:p>
  </w:footnote>
  <w:footnote w:type="continuationSeparator" w:id="0">
    <w:p w:rsidR="0067403A" w:rsidRDefault="0067403A"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6E2" w:rsidRPr="00172D85" w:rsidRDefault="00172D85" w:rsidP="00172D85">
    <w:pPr>
      <w:pStyle w:val="a3"/>
      <w:jc w:val="right"/>
      <w:rPr>
        <w:sz w:val="18"/>
        <w:szCs w:val="18"/>
      </w:rPr>
    </w:pPr>
    <w:r>
      <w:rPr>
        <w:rFonts w:hint="eastAsia"/>
        <w:sz w:val="18"/>
        <w:szCs w:val="18"/>
      </w:rPr>
      <w:t>フランス語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hyphenationZone w:val="42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D1F"/>
    <w:rsid w:val="00104614"/>
    <w:rsid w:val="00112FC0"/>
    <w:rsid w:val="00126597"/>
    <w:rsid w:val="00165B16"/>
    <w:rsid w:val="00172D85"/>
    <w:rsid w:val="001F2B93"/>
    <w:rsid w:val="00375A97"/>
    <w:rsid w:val="00377A2C"/>
    <w:rsid w:val="00400BD2"/>
    <w:rsid w:val="004C0D99"/>
    <w:rsid w:val="00553BB7"/>
    <w:rsid w:val="00564D1F"/>
    <w:rsid w:val="005D0050"/>
    <w:rsid w:val="006616E2"/>
    <w:rsid w:val="0067403A"/>
    <w:rsid w:val="006D4141"/>
    <w:rsid w:val="0079295B"/>
    <w:rsid w:val="008C7DE8"/>
    <w:rsid w:val="008F7C3F"/>
    <w:rsid w:val="00911F43"/>
    <w:rsid w:val="00956CAD"/>
    <w:rsid w:val="009835B3"/>
    <w:rsid w:val="00B64D3E"/>
    <w:rsid w:val="00C0636C"/>
    <w:rsid w:val="00C06A5B"/>
    <w:rsid w:val="00C3593F"/>
    <w:rsid w:val="00C71A2F"/>
    <w:rsid w:val="00D377F0"/>
    <w:rsid w:val="00D81800"/>
    <w:rsid w:val="00DA6AB2"/>
    <w:rsid w:val="00DC3C0C"/>
    <w:rsid w:val="00F13A07"/>
    <w:rsid w:val="00F651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FCF4A74"/>
  <w15:docId w15:val="{0E080170-230B-4650-BB7D-4090E1DC2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vid19-info.jp/area-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593</Words>
  <Characters>3386</Characters>
  <Application>Microsoft Office Word</Application>
  <DocSecurity>0</DocSecurity>
  <Lines>28</Lines>
  <Paragraphs>7</Paragraphs>
  <ScaleCrop>false</ScaleCrop>
  <HeadingPairs>
    <vt:vector size="4" baseType="variant">
      <vt:variant>
        <vt:lpstr>タイトル</vt:lpstr>
      </vt:variant>
      <vt:variant>
        <vt:i4>1</vt:i4>
      </vt:variant>
      <vt:variant>
        <vt:lpstr>Titre</vt:lpstr>
      </vt:variant>
      <vt:variant>
        <vt:i4>1</vt:i4>
      </vt:variant>
    </vt:vector>
  </HeadingPairs>
  <TitlesOfParts>
    <vt:vector size="2" baseType="lpstr">
      <vt:lpstr/>
      <vt:lpstr/>
    </vt:vector>
  </TitlesOfParts>
  <Company>内閣府</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6</cp:revision>
  <cp:lastPrinted>2021-03-01T02:57:00Z</cp:lastPrinted>
  <dcterms:created xsi:type="dcterms:W3CDTF">2021-03-01T06:17:00Z</dcterms:created>
  <dcterms:modified xsi:type="dcterms:W3CDTF">2021-03-08T01:51:00Z</dcterms:modified>
</cp:coreProperties>
</file>