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A01" w:rsidRPr="001A3C26" w:rsidRDefault="00290A01">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290A01" w:rsidRPr="001A3C26" w:rsidRDefault="00290A01">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p>
    <w:p w:rsidR="007F66A4" w:rsidRDefault="00BC338C" w:rsidP="00BC338C">
      <w:pPr>
        <w:widowControl/>
        <w:ind w:leftChars="269" w:left="565" w:rightChars="337" w:right="708" w:firstLineChars="100" w:firstLine="210"/>
        <w:jc w:val="left"/>
        <w:rPr>
          <w:rFonts w:ascii="HGｺﾞｼｯｸM" w:eastAsia="HGｺﾞｼｯｸM"/>
          <w:sz w:val="24"/>
          <w:szCs w:val="24"/>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03566FE1" wp14:editId="260EAC3C">
                <wp:simplePos x="0" y="0"/>
                <wp:positionH relativeFrom="column">
                  <wp:posOffset>511810</wp:posOffset>
                </wp:positionH>
                <wp:positionV relativeFrom="paragraph">
                  <wp:posOffset>169545</wp:posOffset>
                </wp:positionV>
                <wp:extent cx="463867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38150"/>
                        </a:xfrm>
                        <a:prstGeom prst="rect">
                          <a:avLst/>
                        </a:prstGeom>
                        <a:noFill/>
                        <a:ln w="9525">
                          <a:noFill/>
                          <a:miter lim="800000"/>
                          <a:headEnd/>
                          <a:tailEnd/>
                        </a:ln>
                      </wps:spPr>
                      <wps:txbx>
                        <w:txbxContent>
                          <w:p w:rsidR="00290A01" w:rsidRPr="00B90104" w:rsidRDefault="00B22192">
                            <w:pPr>
                              <w:rPr>
                                <w:rFonts w:ascii="HGｺﾞｼｯｸM" w:eastAsia="HGｺﾞｼｯｸM"/>
                                <w:b/>
                                <w:sz w:val="28"/>
                                <w:szCs w:val="28"/>
                              </w:rPr>
                            </w:pPr>
                            <w:r>
                              <w:rPr>
                                <w:rFonts w:ascii="HGｺﾞｼｯｸM" w:eastAsia="HGｺﾞｼｯｸM" w:hint="eastAsia"/>
                                <w:b/>
                                <w:sz w:val="28"/>
                                <w:szCs w:val="28"/>
                              </w:rPr>
                              <w:t>継続学習制度（</w:t>
                            </w:r>
                            <w:r w:rsidR="00290A01" w:rsidRPr="00B90104">
                              <w:rPr>
                                <w:rFonts w:ascii="HGｺﾞｼｯｸM" w:eastAsia="HGｺﾞｼｯｸM" w:hint="eastAsia"/>
                                <w:b/>
                                <w:sz w:val="28"/>
                                <w:szCs w:val="28"/>
                              </w:rPr>
                              <w:t>ＣＰＤＳ</w:t>
                            </w:r>
                            <w:r>
                              <w:rPr>
                                <w:rFonts w:ascii="HGｺﾞｼｯｸM" w:eastAsia="HGｺﾞｼｯｸM" w:hint="eastAsia"/>
                                <w:b/>
                                <w:sz w:val="28"/>
                                <w:szCs w:val="28"/>
                              </w:rPr>
                              <w:t>）</w:t>
                            </w:r>
                            <w:r w:rsidR="008D3D22">
                              <w:rPr>
                                <w:rFonts w:ascii="HGｺﾞｼｯｸM" w:eastAsia="HGｺﾞｼｯｸM" w:hint="eastAsia"/>
                                <w:b/>
                                <w:sz w:val="28"/>
                                <w:szCs w:val="28"/>
                              </w:rPr>
                              <w:t>認定講習会【４</w:t>
                            </w:r>
                            <w:r w:rsidR="00290A01" w:rsidRPr="00B90104">
                              <w:rPr>
                                <w:rFonts w:ascii="HGｺﾞｼｯｸM" w:eastAsia="HGｺﾞｼｯｸM" w:hint="eastAsia"/>
                                <w:b/>
                                <w:sz w:val="28"/>
                                <w:szCs w:val="28"/>
                              </w:rPr>
                              <w:t>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0.3pt;margin-top:13.35pt;width:365.2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" filled="f" stroked="f">
                <v:textbox>
                  <w:txbxContent>
                    <w:p w:rsidR="00290A01" w:rsidRPr="00B90104" w:rsidRDefault="00B22192">
                      <w:pPr>
                        <w:rPr>
                          <w:rFonts w:ascii="HGｺﾞｼｯｸM" w:eastAsia="HGｺﾞｼｯｸM"/>
                          <w:b/>
                          <w:sz w:val="28"/>
                          <w:szCs w:val="28"/>
                        </w:rPr>
                      </w:pPr>
                      <w:r>
                        <w:rPr>
                          <w:rFonts w:ascii="HGｺﾞｼｯｸM" w:eastAsia="HGｺﾞｼｯｸM" w:hint="eastAsia"/>
                          <w:b/>
                          <w:sz w:val="28"/>
                          <w:szCs w:val="28"/>
                        </w:rPr>
                        <w:t>継続学習制度（</w:t>
                      </w:r>
                      <w:r w:rsidR="00290A01" w:rsidRPr="00B90104">
                        <w:rPr>
                          <w:rFonts w:ascii="HGｺﾞｼｯｸM" w:eastAsia="HGｺﾞｼｯｸM" w:hint="eastAsia"/>
                          <w:b/>
                          <w:sz w:val="28"/>
                          <w:szCs w:val="28"/>
                        </w:rPr>
                        <w:t>ＣＰＤＳ</w:t>
                      </w:r>
                      <w:r>
                        <w:rPr>
                          <w:rFonts w:ascii="HGｺﾞｼｯｸM" w:eastAsia="HGｺﾞｼｯｸM" w:hint="eastAsia"/>
                          <w:b/>
                          <w:sz w:val="28"/>
                          <w:szCs w:val="28"/>
                        </w:rPr>
                        <w:t>）</w:t>
                      </w:r>
                      <w:r w:rsidR="008D3D22">
                        <w:rPr>
                          <w:rFonts w:ascii="HGｺﾞｼｯｸM" w:eastAsia="HGｺﾞｼｯｸM" w:hint="eastAsia"/>
                          <w:b/>
                          <w:sz w:val="28"/>
                          <w:szCs w:val="28"/>
                        </w:rPr>
                        <w:t>認定講習会【４</w:t>
                      </w:r>
                      <w:r w:rsidR="00290A01" w:rsidRPr="00B90104">
                        <w:rPr>
                          <w:rFonts w:ascii="HGｺﾞｼｯｸM" w:eastAsia="HGｺﾞｼｯｸM" w:hint="eastAsia"/>
                          <w:b/>
                          <w:sz w:val="28"/>
                          <w:szCs w:val="28"/>
                        </w:rPr>
                        <w:t>ユニット】</w:t>
                      </w:r>
                    </w:p>
                  </w:txbxContent>
                </v:textbox>
              </v:shape>
            </w:pict>
          </mc:Fallback>
        </mc:AlternateContent>
      </w: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7F66A4" w:rsidRDefault="00CE31A6" w:rsidP="00CE31A6">
      <w:pPr>
        <w:widowControl/>
        <w:ind w:leftChars="269" w:left="565" w:rightChars="337" w:right="708" w:firstLineChars="100" w:firstLine="240"/>
        <w:jc w:val="left"/>
        <w:rPr>
          <w:rFonts w:ascii="HGｺﾞｼｯｸM" w:eastAsia="HGｺﾞｼｯｸM"/>
          <w:sz w:val="24"/>
          <w:szCs w:val="24"/>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59EA62E9" wp14:editId="0FE175B7">
                <wp:simplePos x="0" y="0"/>
                <wp:positionH relativeFrom="column">
                  <wp:posOffset>3477973</wp:posOffset>
                </wp:positionH>
                <wp:positionV relativeFrom="paragraph">
                  <wp:posOffset>1977351</wp:posOffset>
                </wp:positionV>
                <wp:extent cx="3173134" cy="783772"/>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134" cy="783772"/>
                        </a:xfrm>
                        <a:prstGeom prst="rect">
                          <a:avLst/>
                        </a:prstGeom>
                        <a:noFill/>
                        <a:ln w="9525">
                          <a:noFill/>
                          <a:miter lim="800000"/>
                          <a:headEnd/>
                          <a:tailEnd/>
                        </a:ln>
                      </wps:spPr>
                      <wps:txbx>
                        <w:txbxContent>
                          <w:p w:rsidR="00290A01" w:rsidRDefault="00CE31A6">
                            <w:pPr>
                              <w:rPr>
                                <w:rFonts w:ascii="HGｺﾞｼｯｸM" w:eastAsia="HGｺﾞｼｯｸM"/>
                                <w:sz w:val="24"/>
                                <w:szCs w:val="24"/>
                              </w:rPr>
                            </w:pPr>
                            <w:r w:rsidRPr="00CE31A6">
                              <w:rPr>
                                <w:rFonts w:ascii="HGｺﾞｼｯｸM" w:eastAsia="HGｺﾞｼｯｸM" w:hint="eastAsia"/>
                                <w:sz w:val="24"/>
                                <w:szCs w:val="24"/>
                              </w:rPr>
                              <w:t>共催</w:t>
                            </w:r>
                            <w:r w:rsidR="00290A01" w:rsidRPr="00CE31A6">
                              <w:rPr>
                                <w:rFonts w:ascii="HGｺﾞｼｯｸM" w:eastAsia="HGｺﾞｼｯｸM" w:hint="eastAsia"/>
                                <w:sz w:val="24"/>
                                <w:szCs w:val="24"/>
                              </w:rPr>
                              <w:t xml:space="preserve">　</w:t>
                            </w:r>
                            <w:r w:rsidRPr="00CE31A6">
                              <w:rPr>
                                <w:rFonts w:ascii="HGｺﾞｼｯｸM" w:eastAsia="HGｺﾞｼｯｸM" w:hint="eastAsia"/>
                                <w:sz w:val="24"/>
                                <w:szCs w:val="24"/>
                              </w:rPr>
                              <w:t>一般社団法人　栃木県建設業協会</w:t>
                            </w:r>
                          </w:p>
                          <w:p w:rsidR="00CE31A6" w:rsidRDefault="00CE31A6">
                            <w:pPr>
                              <w:rPr>
                                <w:rFonts w:ascii="HGｺﾞｼｯｸM" w:eastAsia="HGｺﾞｼｯｸM"/>
                                <w:kern w:val="0"/>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32"/>
                                <w:kern w:val="0"/>
                                <w:sz w:val="24"/>
                                <w:szCs w:val="24"/>
                                <w:fitText w:val="3600" w:id="1484533504"/>
                              </w:rPr>
                              <w:t>栃木県土木施工管理技士</w:t>
                            </w:r>
                            <w:r w:rsidRPr="00CE31A6">
                              <w:rPr>
                                <w:rFonts w:ascii="HGｺﾞｼｯｸM" w:eastAsia="HGｺﾞｼｯｸM" w:hint="eastAsia"/>
                                <w:spacing w:val="8"/>
                                <w:kern w:val="0"/>
                                <w:sz w:val="24"/>
                                <w:szCs w:val="24"/>
                                <w:fitText w:val="3600" w:id="1484533504"/>
                              </w:rPr>
                              <w:t>会</w:t>
                            </w:r>
                          </w:p>
                          <w:p w:rsidR="00CE31A6" w:rsidRPr="00CE31A6" w:rsidRDefault="00CE31A6">
                            <w:pPr>
                              <w:rPr>
                                <w:rFonts w:ascii="HGｺﾞｼｯｸM" w:eastAsia="HGｺﾞｼｯｸM"/>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9"/>
                                <w:kern w:val="0"/>
                                <w:sz w:val="24"/>
                                <w:szCs w:val="24"/>
                                <w:fitText w:val="3600" w:id="1484533505"/>
                              </w:rPr>
                              <w:t>一般財団法人　建設物価調査</w:t>
                            </w:r>
                            <w:r w:rsidRPr="00CE31A6">
                              <w:rPr>
                                <w:rFonts w:ascii="HGｺﾞｼｯｸM" w:eastAsia="HGｺﾞｼｯｸM" w:hint="eastAsia"/>
                                <w:spacing w:val="3"/>
                                <w:kern w:val="0"/>
                                <w:sz w:val="24"/>
                                <w:szCs w:val="24"/>
                                <w:fitText w:val="3600" w:id="1484533505"/>
                              </w:rPr>
                              <w:t>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3.85pt;margin-top:155.7pt;width:249.85pt;height:6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" filled="f" stroked="f">
                <v:textbox>
                  <w:txbxContent>
                    <w:p w:rsidR="00290A01" w:rsidRDefault="00CE31A6">
                      <w:pPr>
                        <w:rPr>
                          <w:rFonts w:ascii="HGｺﾞｼｯｸM" w:eastAsia="HGｺﾞｼｯｸM"/>
                          <w:sz w:val="24"/>
                          <w:szCs w:val="24"/>
                        </w:rPr>
                      </w:pPr>
                      <w:r w:rsidRPr="00CE31A6">
                        <w:rPr>
                          <w:rFonts w:ascii="HGｺﾞｼｯｸM" w:eastAsia="HGｺﾞｼｯｸM" w:hint="eastAsia"/>
                          <w:sz w:val="24"/>
                          <w:szCs w:val="24"/>
                        </w:rPr>
                        <w:t>共催</w:t>
                      </w:r>
                      <w:r w:rsidR="00290A01" w:rsidRPr="00CE31A6">
                        <w:rPr>
                          <w:rFonts w:ascii="HGｺﾞｼｯｸM" w:eastAsia="HGｺﾞｼｯｸM" w:hint="eastAsia"/>
                          <w:sz w:val="24"/>
                          <w:szCs w:val="24"/>
                        </w:rPr>
                        <w:t xml:space="preserve">　</w:t>
                      </w:r>
                      <w:r w:rsidRPr="00CE31A6">
                        <w:rPr>
                          <w:rFonts w:ascii="HGｺﾞｼｯｸM" w:eastAsia="HGｺﾞｼｯｸM" w:hint="eastAsia"/>
                          <w:sz w:val="24"/>
                          <w:szCs w:val="24"/>
                        </w:rPr>
                        <w:t>一般社団法人　栃木県建設業協会</w:t>
                      </w:r>
                    </w:p>
                    <w:p w:rsidR="00CE31A6" w:rsidRDefault="00CE31A6">
                      <w:pPr>
                        <w:rPr>
                          <w:rFonts w:ascii="HGｺﾞｼｯｸM" w:eastAsia="HGｺﾞｼｯｸM"/>
                          <w:kern w:val="0"/>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32"/>
                          <w:kern w:val="0"/>
                          <w:sz w:val="24"/>
                          <w:szCs w:val="24"/>
                          <w:fitText w:val="3600" w:id="1484533504"/>
                        </w:rPr>
                        <w:t>栃木県土木施工管理技士</w:t>
                      </w:r>
                      <w:r w:rsidRPr="00CE31A6">
                        <w:rPr>
                          <w:rFonts w:ascii="HGｺﾞｼｯｸM" w:eastAsia="HGｺﾞｼｯｸM" w:hint="eastAsia"/>
                          <w:spacing w:val="8"/>
                          <w:kern w:val="0"/>
                          <w:sz w:val="24"/>
                          <w:szCs w:val="24"/>
                          <w:fitText w:val="3600" w:id="1484533504"/>
                        </w:rPr>
                        <w:t>会</w:t>
                      </w:r>
                    </w:p>
                    <w:p w:rsidR="00CE31A6" w:rsidRPr="00CE31A6" w:rsidRDefault="00CE31A6">
                      <w:pPr>
                        <w:rPr>
                          <w:rFonts w:ascii="HGｺﾞｼｯｸM" w:eastAsia="HGｺﾞｼｯｸM"/>
                          <w:sz w:val="24"/>
                          <w:szCs w:val="24"/>
                        </w:rPr>
                      </w:pPr>
                      <w:r>
                        <w:rPr>
                          <w:rFonts w:ascii="HGｺﾞｼｯｸM" w:eastAsia="HGｺﾞｼｯｸM" w:hint="eastAsia"/>
                          <w:sz w:val="24"/>
                          <w:szCs w:val="24"/>
                        </w:rPr>
                        <w:t xml:space="preserve">　　　</w:t>
                      </w:r>
                      <w:r w:rsidRPr="00CE31A6">
                        <w:rPr>
                          <w:rFonts w:ascii="HGｺﾞｼｯｸM" w:eastAsia="HGｺﾞｼｯｸM" w:hint="eastAsia"/>
                          <w:spacing w:val="9"/>
                          <w:kern w:val="0"/>
                          <w:sz w:val="24"/>
                          <w:szCs w:val="24"/>
                          <w:fitText w:val="3600" w:id="1484533505"/>
                        </w:rPr>
                        <w:t>一般財団法人　建設物価調査</w:t>
                      </w:r>
                      <w:r w:rsidRPr="00CE31A6">
                        <w:rPr>
                          <w:rFonts w:ascii="HGｺﾞｼｯｸM" w:eastAsia="HGｺﾞｼｯｸM" w:hint="eastAsia"/>
                          <w:spacing w:val="3"/>
                          <w:kern w:val="0"/>
                          <w:sz w:val="24"/>
                          <w:szCs w:val="24"/>
                          <w:fitText w:val="3600" w:id="1484533505"/>
                        </w:rPr>
                        <w:t>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18606A05" wp14:editId="45D00F5E">
                <wp:simplePos x="0" y="0"/>
                <wp:positionH relativeFrom="column">
                  <wp:posOffset>1024022</wp:posOffset>
                </wp:positionH>
                <wp:positionV relativeFrom="paragraph">
                  <wp:posOffset>288511</wp:posOffset>
                </wp:positionV>
                <wp:extent cx="5095875" cy="1520890"/>
                <wp:effectExtent l="0" t="0" r="0" b="31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520890"/>
                        </a:xfrm>
                        <a:prstGeom prst="rect">
                          <a:avLst/>
                        </a:prstGeom>
                        <a:noFill/>
                        <a:ln w="9525">
                          <a:noFill/>
                          <a:miter lim="800000"/>
                          <a:headEnd/>
                          <a:tailEnd/>
                        </a:ln>
                      </wps:spPr>
                      <wps:txbx>
                        <w:txbxContent>
                          <w:p w:rsidR="00CE31A6"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基礎からわかる</w:t>
                            </w:r>
                          </w:p>
                          <w:p w:rsidR="00290A01"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公共土木工事積算</w:t>
                            </w:r>
                            <w:r w:rsidR="00290A01" w:rsidRPr="00CE31A6">
                              <w:rPr>
                                <w:rFonts w:asciiTheme="majorEastAsia" w:eastAsiaTheme="majorEastAsia" w:hAnsiTheme="majorEastAsia" w:hint="eastAsia"/>
                                <w:b/>
                                <w:sz w:val="56"/>
                                <w:szCs w:val="56"/>
                              </w:rPr>
                              <w:t>講習会</w:t>
                            </w:r>
                          </w:p>
                          <w:p w:rsidR="00290A01" w:rsidRPr="00B90104" w:rsidRDefault="00290A01" w:rsidP="00CE31A6">
                            <w:pPr>
                              <w:spacing w:line="0" w:lineRule="atLeast"/>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80.65pt;margin-top:22.7pt;width:401.25pt;height:119.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" filled="f" stroked="f">
                <v:textbox>
                  <w:txbxContent>
                    <w:p w:rsidR="00CE31A6"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基礎からわかる</w:t>
                      </w:r>
                    </w:p>
                    <w:p w:rsidR="00290A01" w:rsidRPr="00CE31A6" w:rsidRDefault="00CE31A6" w:rsidP="00CE31A6">
                      <w:pPr>
                        <w:spacing w:line="0" w:lineRule="atLeast"/>
                        <w:jc w:val="center"/>
                        <w:rPr>
                          <w:rFonts w:asciiTheme="majorEastAsia" w:eastAsiaTheme="majorEastAsia" w:hAnsiTheme="majorEastAsia"/>
                          <w:b/>
                          <w:sz w:val="56"/>
                          <w:szCs w:val="56"/>
                        </w:rPr>
                      </w:pPr>
                      <w:r w:rsidRPr="00CE31A6">
                        <w:rPr>
                          <w:rFonts w:asciiTheme="majorEastAsia" w:eastAsiaTheme="majorEastAsia" w:hAnsiTheme="majorEastAsia" w:hint="eastAsia"/>
                          <w:b/>
                          <w:sz w:val="56"/>
                          <w:szCs w:val="56"/>
                        </w:rPr>
                        <w:t>公共土木工事積算</w:t>
                      </w:r>
                      <w:r w:rsidR="00290A01" w:rsidRPr="00CE31A6">
                        <w:rPr>
                          <w:rFonts w:asciiTheme="majorEastAsia" w:eastAsiaTheme="majorEastAsia" w:hAnsiTheme="majorEastAsia" w:hint="eastAsia"/>
                          <w:b/>
                          <w:sz w:val="56"/>
                          <w:szCs w:val="56"/>
                        </w:rPr>
                        <w:t>講習会</w:t>
                      </w:r>
                    </w:p>
                    <w:p w:rsidR="00290A01" w:rsidRPr="00B90104" w:rsidRDefault="00290A01" w:rsidP="00CE31A6">
                      <w:pPr>
                        <w:spacing w:line="0" w:lineRule="atLeast"/>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436905">
        <w:rPr>
          <w:noProof/>
        </w:rPr>
        <w:drawing>
          <wp:inline distT="0" distB="0" distL="0" distR="0" wp14:anchorId="4FC50CDE" wp14:editId="558B7F6F">
            <wp:extent cx="6035291" cy="1974785"/>
            <wp:effectExtent l="0" t="0" r="381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075.jpg"/>
                    <pic:cNvPicPr/>
                  </pic:nvPicPr>
                  <pic:blipFill>
                    <a:blip r:embed="rId9">
                      <a:extLst>
                        <a:ext uri="{28A0092B-C50C-407E-A947-70E740481C1C}">
                          <a14:useLocalDpi xmlns:a14="http://schemas.microsoft.com/office/drawing/2010/main" val="0"/>
                        </a:ext>
                      </a:extLst>
                    </a:blip>
                    <a:stretch>
                      <a:fillRect/>
                    </a:stretch>
                  </pic:blipFill>
                  <pic:spPr>
                    <a:xfrm>
                      <a:off x="0" y="0"/>
                      <a:ext cx="6036310" cy="1975118"/>
                    </a:xfrm>
                    <a:prstGeom prst="rect">
                      <a:avLst/>
                    </a:prstGeom>
                  </pic:spPr>
                </pic:pic>
              </a:graphicData>
            </a:graphic>
          </wp:inline>
        </w:drawing>
      </w:r>
    </w:p>
    <w:p w:rsidR="007F66A4" w:rsidRDefault="007F66A4"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C25E2A">
      <w:pPr>
        <w:widowControl/>
        <w:ind w:leftChars="269" w:left="565" w:rightChars="337" w:right="708" w:firstLineChars="100" w:firstLine="240"/>
        <w:jc w:val="left"/>
        <w:rPr>
          <w:rFonts w:ascii="HGｺﾞｼｯｸM" w:eastAsia="HGｺﾞｼｯｸM"/>
          <w:sz w:val="24"/>
          <w:szCs w:val="24"/>
        </w:rPr>
      </w:pPr>
    </w:p>
    <w:p w:rsidR="00AB3455" w:rsidRDefault="00AB3455" w:rsidP="00434479">
      <w:pPr>
        <w:widowControl/>
        <w:ind w:leftChars="269" w:left="565" w:rightChars="337" w:right="708" w:firstLineChars="100" w:firstLine="240"/>
        <w:jc w:val="left"/>
        <w:rPr>
          <w:rFonts w:ascii="HGｺﾞｼｯｸM" w:eastAsia="HGｺﾞｼｯｸM"/>
          <w:sz w:val="24"/>
          <w:szCs w:val="24"/>
        </w:rPr>
      </w:pPr>
    </w:p>
    <w:p w:rsidR="00AB3455" w:rsidRDefault="00CE31A6" w:rsidP="00C25E2A">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675647" behindDoc="0" locked="0" layoutInCell="1" allowOverlap="1" wp14:anchorId="612CC682" wp14:editId="0DC8447E">
                <wp:simplePos x="0" y="0"/>
                <wp:positionH relativeFrom="column">
                  <wp:posOffset>201930</wp:posOffset>
                </wp:positionH>
                <wp:positionV relativeFrom="paragraph">
                  <wp:posOffset>16951</wp:posOffset>
                </wp:positionV>
                <wp:extent cx="6372225" cy="447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72225" cy="447675"/>
                        </a:xfrm>
                        <a:prstGeom prst="rect">
                          <a:avLst/>
                        </a:prstGeom>
                        <a:gradFill>
                          <a:gsLst>
                            <a:gs pos="0">
                              <a:schemeClr val="bg1">
                                <a:lumMod val="50000"/>
                              </a:schemeClr>
                            </a:gs>
                            <a:gs pos="50000">
                              <a:schemeClr val="bg1">
                                <a:lumMod val="85000"/>
                              </a:schemeClr>
                            </a:gs>
                            <a:gs pos="100000">
                              <a:schemeClr val="bg1"/>
                            </a:gs>
                          </a:gsLst>
                          <a:lin ang="108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00E9" w:rsidRPr="00E600E9" w:rsidRDefault="00E600E9" w:rsidP="00E600E9">
                            <w:pPr>
                              <w:ind w:firstLineChars="200" w:firstLine="482"/>
                              <w:jc w:val="left"/>
                              <w:rPr>
                                <w:rFonts w:ascii="HGｺﾞｼｯｸM" w:eastAsia="HGｺﾞｼｯｸM" w:hAnsi="ＭＳ 明朝"/>
                                <w:b/>
                                <w:color w:val="000000" w:themeColor="text1"/>
                                <w:sz w:val="24"/>
                                <w:szCs w:val="30"/>
                              </w:rPr>
                            </w:pPr>
                            <w:r w:rsidRPr="00E600E9">
                              <w:rPr>
                                <w:rFonts w:ascii="HGｺﾞｼｯｸM" w:eastAsia="HGｺﾞｼｯｸM" w:hAnsi="ＭＳ 明朝" w:hint="eastAsia"/>
                                <w:b/>
                                <w:color w:val="000000" w:themeColor="text1"/>
                                <w:sz w:val="24"/>
                                <w:szCs w:val="30"/>
                              </w:rPr>
                              <w:t>講習会の開催にあたって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30" style="position:absolute;left:0;text-align:left;margin-left:15.9pt;margin-top:1.35pt;width:501.75pt;height:35.25pt;z-index:2516756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" fillcolor="#7f7f7f [1612]" strokecolor="black [3213]">
                <v:fill color2="white [3212]" angle="270" colors="0 #7f7f7f;.5 #d9d9d9;1 white" focus="100%" type="gradient">
                  <o:fill v:ext="view" type="gradientUnscaled"/>
                </v:fill>
                <v:textbox>
                  <w:txbxContent>
                    <w:p w:rsidR="00E600E9" w:rsidRPr="00E600E9" w:rsidRDefault="00E600E9" w:rsidP="00E600E9">
                      <w:pPr>
                        <w:ind w:firstLineChars="200" w:firstLine="482"/>
                        <w:jc w:val="left"/>
                        <w:rPr>
                          <w:rFonts w:ascii="HGｺﾞｼｯｸM" w:eastAsia="HGｺﾞｼｯｸM" w:hAnsi="ＭＳ 明朝"/>
                          <w:b/>
                          <w:color w:val="000000" w:themeColor="text1"/>
                          <w:sz w:val="24"/>
                          <w:szCs w:val="30"/>
                        </w:rPr>
                      </w:pPr>
                      <w:r w:rsidRPr="00E600E9">
                        <w:rPr>
                          <w:rFonts w:ascii="HGｺﾞｼｯｸM" w:eastAsia="HGｺﾞｼｯｸM" w:hAnsi="ＭＳ 明朝" w:hint="eastAsia"/>
                          <w:b/>
                          <w:color w:val="000000" w:themeColor="text1"/>
                          <w:sz w:val="24"/>
                          <w:szCs w:val="30"/>
                        </w:rPr>
                        <w:t>講習会の開催にあたって</w:t>
                      </w:r>
                    </w:p>
                  </w:txbxContent>
                </v:textbox>
              </v:rect>
            </w:pict>
          </mc:Fallback>
        </mc:AlternateContent>
      </w:r>
    </w:p>
    <w:p w:rsidR="00BE79ED" w:rsidRDefault="00BE79ED" w:rsidP="00364E9E">
      <w:pPr>
        <w:widowControl/>
        <w:ind w:rightChars="337" w:right="708"/>
        <w:jc w:val="left"/>
        <w:rPr>
          <w:rFonts w:ascii="HGｺﾞｼｯｸM" w:eastAsia="HGｺﾞｼｯｸM"/>
          <w:sz w:val="24"/>
          <w:szCs w:val="24"/>
        </w:rPr>
      </w:pPr>
    </w:p>
    <w:p w:rsidR="002976A8" w:rsidRDefault="005C6B29" w:rsidP="005C6B29">
      <w:pPr>
        <w:widowControl/>
        <w:ind w:leftChars="269" w:left="565" w:rightChars="270" w:right="567" w:firstLineChars="100" w:firstLine="220"/>
        <w:jc w:val="left"/>
        <w:rPr>
          <w:rFonts w:ascii="HGｺﾞｼｯｸM" w:eastAsia="HGｺﾞｼｯｸM"/>
          <w:sz w:val="22"/>
        </w:rPr>
      </w:pPr>
      <w:r w:rsidRPr="005C6B29">
        <w:rPr>
          <w:rFonts w:ascii="HGｺﾞｼｯｸM" w:eastAsia="HGｺﾞｼｯｸM" w:hint="eastAsia"/>
          <w:sz w:val="22"/>
        </w:rPr>
        <w:t>この</w:t>
      </w:r>
      <w:r>
        <w:rPr>
          <w:rFonts w:ascii="HGｺﾞｼｯｸM" w:eastAsia="HGｺﾞｼｯｸM" w:hint="eastAsia"/>
          <w:sz w:val="22"/>
        </w:rPr>
        <w:t>度</w:t>
      </w:r>
      <w:r w:rsidRPr="005C6B29">
        <w:rPr>
          <w:rFonts w:ascii="HGｺﾞｼｯｸM" w:eastAsia="HGｺﾞｼｯｸM" w:hint="eastAsia"/>
          <w:sz w:val="22"/>
        </w:rPr>
        <w:t>、公共工事に携わる土木技術者の積算業務の一助として、標記講習会を開催いたします。</w:t>
      </w:r>
    </w:p>
    <w:p w:rsidR="007C2D63" w:rsidRDefault="007C2D63" w:rsidP="005C6B29">
      <w:pPr>
        <w:widowControl/>
        <w:ind w:leftChars="269" w:left="565" w:rightChars="270" w:right="567" w:firstLineChars="100" w:firstLine="220"/>
        <w:jc w:val="left"/>
        <w:rPr>
          <w:rFonts w:ascii="HGｺﾞｼｯｸM" w:eastAsia="HGｺﾞｼｯｸM"/>
          <w:sz w:val="22"/>
        </w:rPr>
      </w:pPr>
      <w:r>
        <w:rPr>
          <w:rFonts w:ascii="HGｺﾞｼｯｸM" w:eastAsia="HGｺﾞｼｯｸM" w:hint="eastAsia"/>
          <w:sz w:val="22"/>
        </w:rPr>
        <w:t>本講習会は二部構成となっており、第一部では</w:t>
      </w:r>
      <w:r w:rsidRPr="00F95CF3">
        <w:rPr>
          <w:rFonts w:ascii="HGｺﾞｼｯｸM" w:eastAsia="HGｺﾞｼｯｸM" w:hint="eastAsia"/>
          <w:b/>
          <w:sz w:val="22"/>
          <w:u w:val="wave"/>
        </w:rPr>
        <w:t>栃木県　県土整備部から講師をお招きして「栃木県における積算の近況」</w:t>
      </w:r>
      <w:r w:rsidR="006A372F" w:rsidRPr="00F95CF3">
        <w:rPr>
          <w:rFonts w:ascii="HGｺﾞｼｯｸM" w:eastAsia="HGｺﾞｼｯｸM" w:hint="eastAsia"/>
          <w:b/>
          <w:sz w:val="22"/>
          <w:u w:val="wave"/>
        </w:rPr>
        <w:t>について</w:t>
      </w:r>
      <w:r w:rsidRPr="00F95CF3">
        <w:rPr>
          <w:rFonts w:ascii="HGｺﾞｼｯｸM" w:eastAsia="HGｺﾞｼｯｸM" w:hint="eastAsia"/>
          <w:b/>
          <w:sz w:val="22"/>
          <w:u w:val="wave"/>
        </w:rPr>
        <w:t>ご講演いただきます。</w:t>
      </w:r>
      <w:r>
        <w:rPr>
          <w:rFonts w:ascii="HGｺﾞｼｯｸM" w:eastAsia="HGｺﾞｼｯｸM" w:hint="eastAsia"/>
          <w:sz w:val="22"/>
        </w:rPr>
        <w:t>第二部では、積算の基礎から最新の積算手法、また入札契約制度や積算の歴史</w:t>
      </w:r>
      <w:r w:rsidR="006A372F">
        <w:rPr>
          <w:rFonts w:ascii="HGｺﾞｼｯｸM" w:eastAsia="HGｺﾞｼｯｸM" w:hint="eastAsia"/>
          <w:sz w:val="22"/>
        </w:rPr>
        <w:t>などについて解説いたします。</w:t>
      </w:r>
    </w:p>
    <w:p w:rsidR="005C6B29" w:rsidRPr="005C6B29" w:rsidRDefault="005C6B29" w:rsidP="005C6B29">
      <w:pPr>
        <w:widowControl/>
        <w:ind w:leftChars="269" w:left="565" w:rightChars="270" w:right="567" w:firstLineChars="100" w:firstLine="220"/>
        <w:jc w:val="left"/>
        <w:rPr>
          <w:rFonts w:ascii="HGｺﾞｼｯｸM" w:eastAsia="HGｺﾞｼｯｸM"/>
          <w:sz w:val="22"/>
        </w:rPr>
      </w:pPr>
      <w:r>
        <w:rPr>
          <w:rFonts w:ascii="HGｺﾞｼｯｸM" w:eastAsia="HGｺﾞｼｯｸM" w:hint="eastAsia"/>
          <w:sz w:val="22"/>
        </w:rPr>
        <w:t>公共土木工事の仕組みを理解することは、発注者・受注者として契約する上で大変重要です。積算から監督・検査に至るまでの契約に係る内容を含めた様々な基礎知識を習得することで、契約に係る知識が高まり、契約変更等に役立ちます。</w:t>
      </w:r>
    </w:p>
    <w:p w:rsidR="000670B3" w:rsidRPr="005C6B29" w:rsidRDefault="000670B3" w:rsidP="005C6B29">
      <w:pPr>
        <w:widowControl/>
        <w:ind w:leftChars="269" w:left="565" w:rightChars="270" w:right="567" w:firstLineChars="100" w:firstLine="220"/>
        <w:jc w:val="left"/>
        <w:rPr>
          <w:rFonts w:ascii="HGｺﾞｼｯｸM" w:eastAsia="HGｺﾞｼｯｸM"/>
          <w:sz w:val="22"/>
        </w:rPr>
      </w:pPr>
      <w:r w:rsidRPr="005C6B29">
        <w:rPr>
          <w:rFonts w:ascii="HGｺﾞｼｯｸM" w:eastAsia="HGｺﾞｼｯｸM" w:hint="eastAsia"/>
          <w:sz w:val="22"/>
        </w:rPr>
        <w:t>つきましては、この機会に</w:t>
      </w:r>
      <w:r w:rsidR="00CA71FA" w:rsidRPr="005C6B29">
        <w:rPr>
          <w:rFonts w:ascii="HGｺﾞｼｯｸM" w:eastAsia="HGｺﾞｼｯｸM" w:hint="eastAsia"/>
          <w:sz w:val="22"/>
        </w:rPr>
        <w:t>公共工事に携わる皆様が多数</w:t>
      </w:r>
      <w:r w:rsidR="00F3347D" w:rsidRPr="005C6B29">
        <w:rPr>
          <w:rFonts w:ascii="HGｺﾞｼｯｸM" w:eastAsia="HGｺﾞｼｯｸM" w:hint="eastAsia"/>
          <w:sz w:val="22"/>
        </w:rPr>
        <w:t>ご</w:t>
      </w:r>
      <w:r w:rsidR="00CA71FA" w:rsidRPr="005C6B29">
        <w:rPr>
          <w:rFonts w:ascii="HGｺﾞｼｯｸM" w:eastAsia="HGｺﾞｼｯｸM" w:hint="eastAsia"/>
          <w:sz w:val="22"/>
        </w:rPr>
        <w:t>参加</w:t>
      </w:r>
      <w:r w:rsidR="00F3347D" w:rsidRPr="005C6B29">
        <w:rPr>
          <w:rFonts w:ascii="HGｺﾞｼｯｸM" w:eastAsia="HGｺﾞｼｯｸM" w:hint="eastAsia"/>
          <w:sz w:val="22"/>
        </w:rPr>
        <w:t>ください</w:t>
      </w:r>
      <w:r w:rsidR="00CA71FA" w:rsidRPr="005C6B29">
        <w:rPr>
          <w:rFonts w:ascii="HGｺﾞｼｯｸM" w:eastAsia="HGｺﾞｼｯｸM" w:hint="eastAsia"/>
          <w:sz w:val="22"/>
        </w:rPr>
        <w:t>ますよう、ご案内申し上げます。</w:t>
      </w:r>
    </w:p>
    <w:p w:rsidR="00CE31A6" w:rsidRDefault="00CE31A6" w:rsidP="00806C39">
      <w:pPr>
        <w:widowControl/>
        <w:jc w:val="left"/>
        <w:rPr>
          <w:rFonts w:ascii="HGｺﾞｼｯｸM" w:eastAsia="HGｺﾞｼｯｸM"/>
          <w:sz w:val="22"/>
        </w:rPr>
      </w:pPr>
    </w:p>
    <w:p w:rsidR="005C6B29" w:rsidRPr="00CC4553" w:rsidRDefault="005C6B29" w:rsidP="00806C39">
      <w:pPr>
        <w:widowControl/>
        <w:jc w:val="left"/>
        <w:rPr>
          <w:rFonts w:ascii="HGｺﾞｼｯｸM" w:eastAsia="HGｺﾞｼｯｸM"/>
          <w:sz w:val="22"/>
        </w:rPr>
      </w:pPr>
    </w:p>
    <w:p w:rsidR="00B90104" w:rsidRDefault="00E600E9" w:rsidP="00806C39">
      <w:pPr>
        <w:widowControl/>
        <w:jc w:val="left"/>
        <w:rPr>
          <w:color w:val="FFFFFF" w:themeColor="background1"/>
        </w:rPr>
      </w:pPr>
      <w:r>
        <w:rPr>
          <w:rFonts w:ascii="HGｺﾞｼｯｸM" w:eastAsia="HGｺﾞｼｯｸM"/>
          <w:noProof/>
          <w:sz w:val="22"/>
        </w:rPr>
        <mc:AlternateContent>
          <mc:Choice Requires="wps">
            <w:drawing>
              <wp:anchor distT="0" distB="0" distL="114300" distR="114300" simplePos="0" relativeHeight="251748352" behindDoc="0" locked="0" layoutInCell="1" allowOverlap="1" wp14:anchorId="5AA1CC7C" wp14:editId="0C2EA32B">
                <wp:simplePos x="0" y="0"/>
                <wp:positionH relativeFrom="column">
                  <wp:posOffset>230920</wp:posOffset>
                </wp:positionH>
                <wp:positionV relativeFrom="paragraph">
                  <wp:posOffset>115894</wp:posOffset>
                </wp:positionV>
                <wp:extent cx="6271325" cy="1772816"/>
                <wp:effectExtent l="0" t="0" r="15240" b="18415"/>
                <wp:wrapNone/>
                <wp:docPr id="4" name="正方形/長方形 4"/>
                <wp:cNvGraphicFramePr/>
                <a:graphic xmlns:a="http://schemas.openxmlformats.org/drawingml/2006/main">
                  <a:graphicData uri="http://schemas.microsoft.com/office/word/2010/wordprocessingShape">
                    <wps:wsp>
                      <wps:cNvSpPr/>
                      <wps:spPr>
                        <a:xfrm>
                          <a:off x="0" y="0"/>
                          <a:ext cx="6271325" cy="17728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00E9" w:rsidRDefault="00E600E9" w:rsidP="00E600E9">
                            <w:pPr>
                              <w:spacing w:line="320" w:lineRule="exact"/>
                              <w:jc w:val="left"/>
                              <w:rPr>
                                <w:rFonts w:ascii="HGｺﾞｼｯｸM" w:eastAsia="HGｺﾞｼｯｸM" w:hAnsi="ＭＳ Ｐゴシック"/>
                                <w:b/>
                                <w:color w:val="000000" w:themeColor="text1"/>
                                <w:sz w:val="22"/>
                              </w:rPr>
                            </w:pPr>
                            <w:r w:rsidRPr="00E600E9">
                              <w:rPr>
                                <w:rFonts w:ascii="HGｺﾞｼｯｸM" w:eastAsia="HGｺﾞｼｯｸM" w:hAnsi="ＭＳ Ｐゴシック" w:hint="eastAsia"/>
                                <w:b/>
                                <w:color w:val="000000" w:themeColor="text1"/>
                                <w:sz w:val="22"/>
                              </w:rPr>
                              <w:t>継続学習制度（ＣＰＤＳ）について</w:t>
                            </w:r>
                          </w:p>
                          <w:p w:rsidR="00E600E9" w:rsidRPr="00E600E9" w:rsidRDefault="00E600E9" w:rsidP="00E600E9">
                            <w:pPr>
                              <w:spacing w:line="320" w:lineRule="exact"/>
                              <w:jc w:val="left"/>
                              <w:rPr>
                                <w:rFonts w:ascii="HGｺﾞｼｯｸM" w:eastAsia="HGｺﾞｼｯｸM" w:hAnsi="ＭＳ Ｐゴシック"/>
                                <w:b/>
                                <w:color w:val="000000" w:themeColor="text1"/>
                                <w:sz w:val="22"/>
                              </w:rPr>
                            </w:pPr>
                          </w:p>
                          <w:p w:rsidR="00E600E9" w:rsidRPr="00AB3455" w:rsidRDefault="00E600E9" w:rsidP="00E600E9">
                            <w:pPr>
                              <w:spacing w:line="320" w:lineRule="exact"/>
                              <w:jc w:val="lef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008D3D22">
                              <w:rPr>
                                <w:rFonts w:ascii="HGｺﾞｼｯｸM" w:eastAsia="HGｺﾞｼｯｸM" w:hAnsi="ＭＳ Ｐゴシック" w:hint="eastAsia"/>
                                <w:b/>
                                <w:color w:val="000000" w:themeColor="text1"/>
                                <w:sz w:val="22"/>
                              </w:rPr>
                              <w:t>【４</w:t>
                            </w:r>
                            <w:r w:rsidRPr="00AB3455">
                              <w:rPr>
                                <w:rFonts w:ascii="HGｺﾞｼｯｸM" w:eastAsia="HGｺﾞｼｯｸM" w:hAnsi="ＭＳ Ｐゴシック" w:hint="eastAsia"/>
                                <w:b/>
                                <w:color w:val="000000" w:themeColor="text1"/>
                                <w:sz w:val="22"/>
                              </w:rPr>
                              <w:t>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E600E9" w:rsidRPr="00AB3455" w:rsidRDefault="00E600E9" w:rsidP="00E600E9">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E600E9" w:rsidRPr="00AB3455" w:rsidRDefault="00E600E9" w:rsidP="00E600E9">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E600E9" w:rsidRPr="00436905" w:rsidRDefault="00E600E9" w:rsidP="00E600E9">
                            <w:pPr>
                              <w:spacing w:line="320" w:lineRule="exact"/>
                              <w:ind w:left="220" w:hangingChars="100" w:hanging="220"/>
                              <w:jc w:val="left"/>
                              <w:rPr>
                                <w:rFonts w:ascii="HGｺﾞｼｯｸM" w:eastAsia="HGｺﾞｼｯｸM" w:hAnsi="ＭＳ Ｐゴシック"/>
                                <w:noProof/>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登録者の方のみを対象としたものではありません。本講習会にご興味のある方どなたでも受講いただけますので、ぜひご参加ください。）</w:t>
                            </w:r>
                          </w:p>
                          <w:p w:rsidR="00E600E9" w:rsidRDefault="00E600E9" w:rsidP="00E600E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margin-left:18.2pt;margin-top:9.15pt;width:493.8pt;height:139.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" fillcolor="white [3212]" strokecolor="black [3213]" strokeweight="2pt">
                <v:textbox>
                  <w:txbxContent>
                    <w:p w:rsidR="00E600E9" w:rsidRDefault="00E600E9" w:rsidP="00E600E9">
                      <w:pPr>
                        <w:spacing w:line="320" w:lineRule="exact"/>
                        <w:jc w:val="left"/>
                        <w:rPr>
                          <w:rFonts w:ascii="HGｺﾞｼｯｸM" w:eastAsia="HGｺﾞｼｯｸM" w:hAnsi="ＭＳ Ｐゴシック"/>
                          <w:b/>
                          <w:color w:val="000000" w:themeColor="text1"/>
                          <w:sz w:val="22"/>
                        </w:rPr>
                      </w:pPr>
                      <w:r w:rsidRPr="00E600E9">
                        <w:rPr>
                          <w:rFonts w:ascii="HGｺﾞｼｯｸM" w:eastAsia="HGｺﾞｼｯｸM" w:hAnsi="ＭＳ Ｐゴシック" w:hint="eastAsia"/>
                          <w:b/>
                          <w:color w:val="000000" w:themeColor="text1"/>
                          <w:sz w:val="22"/>
                        </w:rPr>
                        <w:t>継続学習制度（ＣＰＤＳ）について</w:t>
                      </w:r>
                    </w:p>
                    <w:p w:rsidR="00E600E9" w:rsidRPr="00E600E9" w:rsidRDefault="00E600E9" w:rsidP="00E600E9">
                      <w:pPr>
                        <w:spacing w:line="320" w:lineRule="exact"/>
                        <w:jc w:val="left"/>
                        <w:rPr>
                          <w:rFonts w:ascii="HGｺﾞｼｯｸM" w:eastAsia="HGｺﾞｼｯｸM" w:hAnsi="ＭＳ Ｐゴシック"/>
                          <w:b/>
                          <w:color w:val="000000" w:themeColor="text1"/>
                          <w:sz w:val="22"/>
                        </w:rPr>
                      </w:pPr>
                    </w:p>
                    <w:p w:rsidR="00E600E9" w:rsidRPr="00AB3455" w:rsidRDefault="00E600E9" w:rsidP="00E600E9">
                      <w:pPr>
                        <w:spacing w:line="320" w:lineRule="exact"/>
                        <w:jc w:val="lef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008D3D22">
                        <w:rPr>
                          <w:rFonts w:ascii="HGｺﾞｼｯｸM" w:eastAsia="HGｺﾞｼｯｸM" w:hAnsi="ＭＳ Ｐゴシック" w:hint="eastAsia"/>
                          <w:b/>
                          <w:color w:val="000000" w:themeColor="text1"/>
                          <w:sz w:val="22"/>
                        </w:rPr>
                        <w:t>【４</w:t>
                      </w:r>
                      <w:r w:rsidRPr="00AB3455">
                        <w:rPr>
                          <w:rFonts w:ascii="HGｺﾞｼｯｸM" w:eastAsia="HGｺﾞｼｯｸM" w:hAnsi="ＭＳ Ｐゴシック" w:hint="eastAsia"/>
                          <w:b/>
                          <w:color w:val="000000" w:themeColor="text1"/>
                          <w:sz w:val="22"/>
                        </w:rPr>
                        <w:t>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E600E9" w:rsidRPr="00AB3455" w:rsidRDefault="00E600E9" w:rsidP="00E600E9">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E600E9" w:rsidRPr="00AB3455" w:rsidRDefault="00E600E9" w:rsidP="00E600E9">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E600E9" w:rsidRPr="00436905" w:rsidRDefault="00E600E9" w:rsidP="00E600E9">
                      <w:pPr>
                        <w:spacing w:line="320" w:lineRule="exact"/>
                        <w:ind w:left="220" w:hangingChars="100" w:hanging="220"/>
                        <w:jc w:val="left"/>
                        <w:rPr>
                          <w:rFonts w:ascii="HGｺﾞｼｯｸM" w:eastAsia="HGｺﾞｼｯｸM" w:hAnsi="ＭＳ Ｐゴシック"/>
                          <w:noProof/>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登録者の方のみを対象としたものではありません。本講習会にご興味のある方どなたでも受講いただけますので、ぜひご参加ください。）</w:t>
                      </w:r>
                    </w:p>
                    <w:p w:rsidR="00E600E9" w:rsidRDefault="00E600E9" w:rsidP="00E600E9">
                      <w:pPr>
                        <w:jc w:val="left"/>
                      </w:pPr>
                    </w:p>
                  </w:txbxContent>
                </v:textbox>
              </v:rect>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397D91" w:rsidRDefault="00397D91" w:rsidP="00806C39">
      <w:pPr>
        <w:widowControl/>
        <w:jc w:val="left"/>
        <w:rPr>
          <w:rFonts w:hint="eastAsia"/>
          <w:color w:val="FFFFFF" w:themeColor="background1"/>
        </w:rPr>
      </w:pPr>
    </w:p>
    <w:p w:rsidR="004C34F5" w:rsidRDefault="004C34F5" w:rsidP="00806C39">
      <w:pPr>
        <w:widowControl/>
        <w:jc w:val="left"/>
        <w:rPr>
          <w:rFonts w:hint="eastAsia"/>
          <w:color w:val="FFFFFF" w:themeColor="background1"/>
        </w:rPr>
      </w:pPr>
    </w:p>
    <w:p w:rsidR="004C34F5" w:rsidRDefault="004C34F5" w:rsidP="00806C39">
      <w:pPr>
        <w:widowControl/>
        <w:jc w:val="left"/>
        <w:rPr>
          <w:color w:val="FFFFFF" w:themeColor="background1"/>
        </w:rPr>
      </w:pPr>
    </w:p>
    <w:p w:rsidR="00806C39" w:rsidRDefault="00F86845" w:rsidP="00806C39">
      <w:pPr>
        <w:widowControl/>
        <w:jc w:val="left"/>
        <w:rPr>
          <w:color w:val="FFFFFF" w:themeColor="background1"/>
        </w:rPr>
      </w:pPr>
      <w:r>
        <w:rPr>
          <w:rFonts w:ascii="HGｺﾞｼｯｸM" w:eastAsia="HGｺﾞｼｯｸM" w:hint="eastAsia"/>
          <w:noProof/>
          <w:sz w:val="24"/>
          <w:szCs w:val="24"/>
        </w:rPr>
        <w:lastRenderedPageBreak/>
        <mc:AlternateContent>
          <mc:Choice Requires="wps">
            <w:drawing>
              <wp:anchor distT="0" distB="0" distL="114300" distR="114300" simplePos="0" relativeHeight="251754496" behindDoc="0" locked="0" layoutInCell="1" allowOverlap="1" wp14:anchorId="2F79C77C" wp14:editId="6DE6A6ED">
                <wp:simplePos x="0" y="0"/>
                <wp:positionH relativeFrom="column">
                  <wp:posOffset>25646</wp:posOffset>
                </wp:positionH>
                <wp:positionV relativeFrom="paragraph">
                  <wp:posOffset>45189</wp:posOffset>
                </wp:positionV>
                <wp:extent cx="6438123" cy="297711"/>
                <wp:effectExtent l="0" t="0" r="20320" b="26670"/>
                <wp:wrapNone/>
                <wp:docPr id="19" name="正方形/長方形 19"/>
                <wp:cNvGraphicFramePr/>
                <a:graphic xmlns:a="http://schemas.openxmlformats.org/drawingml/2006/main">
                  <a:graphicData uri="http://schemas.microsoft.com/office/word/2010/wordprocessingShape">
                    <wps:wsp>
                      <wps:cNvSpPr/>
                      <wps:spPr>
                        <a:xfrm>
                          <a:off x="0" y="0"/>
                          <a:ext cx="6438123" cy="297711"/>
                        </a:xfrm>
                        <a:prstGeom prst="rect">
                          <a:avLst/>
                        </a:prstGeom>
                        <a:gradFill>
                          <a:gsLst>
                            <a:gs pos="0">
                              <a:schemeClr val="bg1">
                                <a:lumMod val="50000"/>
                              </a:schemeClr>
                            </a:gs>
                            <a:gs pos="50000">
                              <a:schemeClr val="bg1">
                                <a:lumMod val="85000"/>
                              </a:schemeClr>
                            </a:gs>
                            <a:gs pos="100000">
                              <a:schemeClr val="bg1"/>
                            </a:gs>
                          </a:gsLst>
                          <a:lin ang="108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6845" w:rsidRPr="00E600E9" w:rsidRDefault="00A13D30" w:rsidP="00F86845">
                            <w:pPr>
                              <w:ind w:firstLineChars="200" w:firstLine="482"/>
                              <w:jc w:val="left"/>
                              <w:rPr>
                                <w:rFonts w:ascii="HGｺﾞｼｯｸM" w:eastAsia="HGｺﾞｼｯｸM" w:hAnsi="ＭＳ 明朝"/>
                                <w:b/>
                                <w:color w:val="000000" w:themeColor="text1"/>
                                <w:sz w:val="24"/>
                                <w:szCs w:val="30"/>
                              </w:rPr>
                            </w:pPr>
                            <w:r>
                              <w:rPr>
                                <w:rFonts w:ascii="HGｺﾞｼｯｸM" w:eastAsia="HGｺﾞｼｯｸM" w:hAnsi="ＭＳ 明朝" w:hint="eastAsia"/>
                                <w:b/>
                                <w:color w:val="000000" w:themeColor="text1"/>
                                <w:sz w:val="24"/>
                                <w:szCs w:val="30"/>
                              </w:rPr>
                              <w:t>開　催　要　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2" style="position:absolute;margin-left:2pt;margin-top:3.55pt;width:506.95pt;height:23.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" fillcolor="#7f7f7f [1612]" strokecolor="black [3213]">
                <v:fill color2="white [3212]" angle="270" colors="0 #7f7f7f;.5 #d9d9d9;1 white" focus="100%" type="gradient">
                  <o:fill v:ext="view" type="gradientUnscaled"/>
                </v:fill>
                <v:textbox>
                  <w:txbxContent>
                    <w:p w:rsidR="00F86845" w:rsidRPr="00E600E9" w:rsidRDefault="00A13D30" w:rsidP="00F86845">
                      <w:pPr>
                        <w:ind w:firstLineChars="200" w:firstLine="482"/>
                        <w:jc w:val="left"/>
                        <w:rPr>
                          <w:rFonts w:ascii="HGｺﾞｼｯｸM" w:eastAsia="HGｺﾞｼｯｸM" w:hAnsi="ＭＳ 明朝"/>
                          <w:b/>
                          <w:color w:val="000000" w:themeColor="text1"/>
                          <w:sz w:val="24"/>
                          <w:szCs w:val="30"/>
                        </w:rPr>
                      </w:pPr>
                      <w:r>
                        <w:rPr>
                          <w:rFonts w:ascii="HGｺﾞｼｯｸM" w:eastAsia="HGｺﾞｼｯｸM" w:hAnsi="ＭＳ 明朝" w:hint="eastAsia"/>
                          <w:b/>
                          <w:color w:val="000000" w:themeColor="text1"/>
                          <w:sz w:val="24"/>
                          <w:szCs w:val="30"/>
                        </w:rPr>
                        <w:t>開　催　要　領</w:t>
                      </w:r>
                    </w:p>
                  </w:txbxContent>
                </v:textbox>
              </v:rect>
            </w:pict>
          </mc:Fallback>
        </mc:AlternateContent>
      </w:r>
    </w:p>
    <w:p w:rsidR="00F3347D" w:rsidRDefault="00F3347D" w:rsidP="00806C39">
      <w:pPr>
        <w:widowControl/>
        <w:jc w:val="left"/>
        <w:rPr>
          <w:color w:val="FFFFFF" w:themeColor="background1"/>
        </w:rPr>
      </w:pPr>
    </w:p>
    <w:p w:rsidR="00F718E0" w:rsidRPr="003930F1" w:rsidRDefault="005E4612" w:rsidP="00B90104">
      <w:pPr>
        <w:widowControl/>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00F718E0" w:rsidRPr="003930F1">
        <w:rPr>
          <w:rFonts w:ascii="HGｺﾞｼｯｸM" w:eastAsia="HGｺﾞｼｯｸM" w:hint="eastAsia"/>
          <w:color w:val="000000" w:themeColor="text1"/>
          <w:sz w:val="22"/>
        </w:rPr>
        <w:t>開催日時・会場</w:t>
      </w:r>
    </w:p>
    <w:tbl>
      <w:tblPr>
        <w:tblStyle w:val="af6"/>
        <w:tblW w:w="0" w:type="auto"/>
        <w:tblInd w:w="250" w:type="dxa"/>
        <w:tblLook w:val="04A0" w:firstRow="1" w:lastRow="0" w:firstColumn="1" w:lastColumn="0" w:noHBand="0" w:noVBand="1"/>
      </w:tblPr>
      <w:tblGrid>
        <w:gridCol w:w="992"/>
        <w:gridCol w:w="2268"/>
        <w:gridCol w:w="3686"/>
        <w:gridCol w:w="3118"/>
      </w:tblGrid>
      <w:tr w:rsidR="005D3743" w:rsidRPr="006D0679" w:rsidTr="00596019">
        <w:trPr>
          <w:trHeight w:val="331"/>
        </w:trPr>
        <w:tc>
          <w:tcPr>
            <w:tcW w:w="992" w:type="dxa"/>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開催地</w:t>
            </w:r>
          </w:p>
        </w:tc>
        <w:tc>
          <w:tcPr>
            <w:tcW w:w="2268" w:type="dxa"/>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開</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催</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日</w:t>
            </w:r>
          </w:p>
        </w:tc>
        <w:tc>
          <w:tcPr>
            <w:tcW w:w="6804" w:type="dxa"/>
            <w:gridSpan w:val="2"/>
            <w:shd w:val="clear" w:color="auto" w:fill="D9D9D9" w:themeFill="background1" w:themeFillShade="D9"/>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会</w:t>
            </w:r>
            <w:r>
              <w:rPr>
                <w:rFonts w:ascii="HGｺﾞｼｯｸM" w:eastAsia="HGｺﾞｼｯｸM" w:hint="eastAsia"/>
                <w:color w:val="000000" w:themeColor="text1"/>
                <w:sz w:val="20"/>
                <w:szCs w:val="20"/>
              </w:rPr>
              <w:t xml:space="preserve">　</w:t>
            </w:r>
            <w:r w:rsidRPr="005D3743">
              <w:rPr>
                <w:rFonts w:ascii="HGｺﾞｼｯｸM" w:eastAsia="HGｺﾞｼｯｸM" w:hint="eastAsia"/>
                <w:color w:val="000000" w:themeColor="text1"/>
                <w:sz w:val="20"/>
                <w:szCs w:val="20"/>
              </w:rPr>
              <w:t>場</w:t>
            </w:r>
          </w:p>
        </w:tc>
      </w:tr>
      <w:tr w:rsidR="005D3743" w:rsidRPr="006D0679" w:rsidTr="00596019">
        <w:trPr>
          <w:trHeight w:val="420"/>
        </w:trPr>
        <w:tc>
          <w:tcPr>
            <w:tcW w:w="992" w:type="dxa"/>
            <w:vAlign w:val="center"/>
          </w:tcPr>
          <w:p w:rsidR="005D3743" w:rsidRPr="005D3743" w:rsidRDefault="005D3743" w:rsidP="006D0679">
            <w:pPr>
              <w:spacing w:line="0" w:lineRule="atLeast"/>
              <w:jc w:val="center"/>
              <w:rPr>
                <w:rFonts w:ascii="HGｺﾞｼｯｸM" w:eastAsia="HGｺﾞｼｯｸM"/>
                <w:sz w:val="20"/>
                <w:szCs w:val="20"/>
              </w:rPr>
            </w:pPr>
            <w:r w:rsidRPr="005D3743">
              <w:rPr>
                <w:rFonts w:ascii="HGｺﾞｼｯｸM" w:eastAsia="HGｺﾞｼｯｸM" w:hint="eastAsia"/>
                <w:sz w:val="20"/>
                <w:szCs w:val="20"/>
              </w:rPr>
              <w:t>宇都宮</w:t>
            </w:r>
          </w:p>
        </w:tc>
        <w:tc>
          <w:tcPr>
            <w:tcW w:w="2268" w:type="dxa"/>
            <w:vAlign w:val="center"/>
          </w:tcPr>
          <w:p w:rsidR="005D3743" w:rsidRPr="005D3743" w:rsidRDefault="005D3743" w:rsidP="006D0679">
            <w:pPr>
              <w:spacing w:line="0" w:lineRule="atLeast"/>
              <w:jc w:val="center"/>
              <w:rPr>
                <w:rFonts w:ascii="HGｺﾞｼｯｸM" w:eastAsia="HGｺﾞｼｯｸM"/>
                <w:sz w:val="20"/>
                <w:szCs w:val="20"/>
              </w:rPr>
            </w:pPr>
            <w:r>
              <w:rPr>
                <w:rFonts w:ascii="HGｺﾞｼｯｸM" w:eastAsia="HGｺﾞｼｯｸM" w:hint="eastAsia"/>
                <w:sz w:val="20"/>
                <w:szCs w:val="20"/>
              </w:rPr>
              <w:t>30年1月19日</w:t>
            </w:r>
            <w:r w:rsidRPr="005D3743">
              <w:rPr>
                <w:rFonts w:ascii="HGｺﾞｼｯｸM" w:eastAsia="HGｺﾞｼｯｸM" w:hint="eastAsia"/>
                <w:sz w:val="20"/>
                <w:szCs w:val="20"/>
              </w:rPr>
              <w:t>（金）</w:t>
            </w:r>
          </w:p>
        </w:tc>
        <w:tc>
          <w:tcPr>
            <w:tcW w:w="3686" w:type="dxa"/>
            <w:vAlign w:val="center"/>
          </w:tcPr>
          <w:p w:rsidR="005D3743" w:rsidRPr="005D3743" w:rsidRDefault="005D3743" w:rsidP="00902BBF">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栃木県建設産業会館 3階 大会議室</w:t>
            </w:r>
          </w:p>
        </w:tc>
        <w:tc>
          <w:tcPr>
            <w:tcW w:w="3118" w:type="dxa"/>
            <w:vAlign w:val="center"/>
          </w:tcPr>
          <w:p w:rsidR="005D3743" w:rsidRPr="005D3743" w:rsidRDefault="005D3743" w:rsidP="006D0679">
            <w:pPr>
              <w:spacing w:line="0" w:lineRule="atLeast"/>
              <w:jc w:val="center"/>
              <w:rPr>
                <w:rFonts w:ascii="HGｺﾞｼｯｸM" w:eastAsia="HGｺﾞｼｯｸM"/>
                <w:color w:val="000000" w:themeColor="text1"/>
                <w:sz w:val="20"/>
                <w:szCs w:val="20"/>
              </w:rPr>
            </w:pPr>
            <w:r w:rsidRPr="005D3743">
              <w:rPr>
                <w:rFonts w:ascii="HGｺﾞｼｯｸM" w:eastAsia="HGｺﾞｼｯｸM" w:hint="eastAsia"/>
                <w:color w:val="000000" w:themeColor="text1"/>
                <w:sz w:val="20"/>
                <w:szCs w:val="20"/>
              </w:rPr>
              <w:t>栃木県宇都宮市簗瀬町1958-1</w:t>
            </w:r>
          </w:p>
        </w:tc>
      </w:tr>
    </w:tbl>
    <w:p w:rsidR="00495595" w:rsidRPr="00495595" w:rsidRDefault="00495595" w:rsidP="009A0194">
      <w:pPr>
        <w:spacing w:line="0" w:lineRule="atLeast"/>
      </w:pPr>
    </w:p>
    <w:p w:rsidR="00F718E0"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（受付開始</w:t>
      </w:r>
      <w:r w:rsidR="008D3D22">
        <w:rPr>
          <w:rFonts w:ascii="HGｺﾞｼｯｸM" w:eastAsia="HGｺﾞｼｯｸM" w:hint="eastAsia"/>
          <w:color w:val="000000" w:themeColor="text1"/>
          <w:sz w:val="22"/>
        </w:rPr>
        <w:t>12</w:t>
      </w:r>
      <w:r w:rsidR="004D1DBD">
        <w:rPr>
          <w:rFonts w:ascii="HGｺﾞｼｯｸM" w:eastAsia="HGｺﾞｼｯｸM" w:hint="eastAsia"/>
          <w:color w:val="000000" w:themeColor="text1"/>
          <w:sz w:val="22"/>
        </w:rPr>
        <w:t>：00～）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253"/>
        <w:gridCol w:w="3685"/>
      </w:tblGrid>
      <w:tr w:rsidR="00673A64" w:rsidRPr="003930F1" w:rsidTr="00596019">
        <w:trPr>
          <w:trHeight w:val="154"/>
        </w:trPr>
        <w:tc>
          <w:tcPr>
            <w:tcW w:w="2126" w:type="dxa"/>
            <w:shd w:val="pct12" w:color="auto" w:fill="auto"/>
            <w:vAlign w:val="center"/>
          </w:tcPr>
          <w:p w:rsidR="00673A64" w:rsidRPr="00596019" w:rsidRDefault="00673A64" w:rsidP="00957B68">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時　間</w:t>
            </w:r>
          </w:p>
        </w:tc>
        <w:tc>
          <w:tcPr>
            <w:tcW w:w="4253" w:type="dxa"/>
            <w:shd w:val="pct12" w:color="auto" w:fill="auto"/>
            <w:vAlign w:val="center"/>
          </w:tcPr>
          <w:p w:rsidR="00673A64" w:rsidRPr="00596019" w:rsidRDefault="00673A64" w:rsidP="00673A64">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内　　容</w:t>
            </w:r>
          </w:p>
        </w:tc>
        <w:tc>
          <w:tcPr>
            <w:tcW w:w="3685" w:type="dxa"/>
            <w:shd w:val="pct12" w:color="auto" w:fill="auto"/>
            <w:vAlign w:val="center"/>
          </w:tcPr>
          <w:p w:rsidR="00673A64" w:rsidRPr="00596019" w:rsidRDefault="00673A64" w:rsidP="00957B68">
            <w:pPr>
              <w:jc w:val="center"/>
              <w:rPr>
                <w:rFonts w:ascii="HGｺﾞｼｯｸM" w:eastAsia="HGｺﾞｼｯｸM" w:hAnsi="ＭＳ Ｐ明朝"/>
                <w:sz w:val="20"/>
                <w:szCs w:val="20"/>
              </w:rPr>
            </w:pPr>
            <w:r w:rsidRPr="00596019">
              <w:rPr>
                <w:rFonts w:ascii="HGｺﾞｼｯｸM" w:eastAsia="HGｺﾞｼｯｸM" w:hAnsi="ＭＳ Ｐ明朝" w:hint="eastAsia"/>
                <w:sz w:val="20"/>
                <w:szCs w:val="20"/>
              </w:rPr>
              <w:t>講　　師</w:t>
            </w:r>
          </w:p>
        </w:tc>
      </w:tr>
      <w:tr w:rsidR="00673A64" w:rsidRPr="003930F1" w:rsidTr="008E2969">
        <w:trPr>
          <w:trHeight w:val="911"/>
        </w:trPr>
        <w:tc>
          <w:tcPr>
            <w:tcW w:w="2126" w:type="dxa"/>
            <w:shd w:val="clear" w:color="auto" w:fill="auto"/>
            <w:vAlign w:val="center"/>
          </w:tcPr>
          <w:p w:rsidR="00673A64" w:rsidRPr="008E2969" w:rsidRDefault="00673A64" w:rsidP="00673A64">
            <w:pPr>
              <w:jc w:val="center"/>
              <w:rPr>
                <w:rFonts w:ascii="HGｺﾞｼｯｸM" w:eastAsia="HGｺﾞｼｯｸM" w:hAnsi="ＭＳ Ｐ明朝"/>
                <w:b/>
                <w:sz w:val="20"/>
                <w:szCs w:val="20"/>
              </w:rPr>
            </w:pPr>
            <w:r w:rsidRPr="008E2969">
              <w:rPr>
                <w:rFonts w:ascii="HGｺﾞｼｯｸM" w:eastAsia="HGｺﾞｼｯｸM" w:hAnsi="ＭＳ Ｐ明朝" w:hint="eastAsia"/>
                <w:b/>
                <w:sz w:val="20"/>
                <w:szCs w:val="20"/>
              </w:rPr>
              <w:t>13：00～13：30</w:t>
            </w:r>
          </w:p>
        </w:tc>
        <w:tc>
          <w:tcPr>
            <w:tcW w:w="4253"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栃木県における積算の近況について</w:t>
            </w:r>
          </w:p>
        </w:tc>
        <w:tc>
          <w:tcPr>
            <w:tcW w:w="3685" w:type="dxa"/>
            <w:shd w:val="clear" w:color="auto" w:fill="auto"/>
            <w:vAlign w:val="center"/>
          </w:tcPr>
          <w:p w:rsidR="00673A64" w:rsidRPr="0083150D" w:rsidRDefault="008D3D22"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栃木県 県土整備部 技術管理課</w:t>
            </w:r>
          </w:p>
          <w:p w:rsidR="00596019" w:rsidRPr="0083150D" w:rsidRDefault="00596019"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 xml:space="preserve">　企画情報担当</w:t>
            </w:r>
            <w:r w:rsidR="00C73045" w:rsidRPr="0083150D">
              <w:rPr>
                <w:rFonts w:ascii="HGｺﾞｼｯｸM" w:eastAsia="HGｺﾞｼｯｸM" w:hAnsi="ＭＳ Ｐ明朝" w:hint="eastAsia"/>
                <w:sz w:val="20"/>
                <w:szCs w:val="20"/>
              </w:rPr>
              <w:t xml:space="preserve">　課長補佐</w:t>
            </w:r>
          </w:p>
          <w:p w:rsidR="00C73045" w:rsidRPr="008E2969" w:rsidRDefault="00C73045" w:rsidP="00E600E9">
            <w:pPr>
              <w:spacing w:line="0" w:lineRule="atLeast"/>
              <w:rPr>
                <w:rFonts w:ascii="HGｺﾞｼｯｸM" w:eastAsia="HGｺﾞｼｯｸM" w:hAnsi="ＭＳ Ｐ明朝"/>
                <w:sz w:val="20"/>
                <w:szCs w:val="20"/>
              </w:rPr>
            </w:pPr>
            <w:r w:rsidRPr="0083150D">
              <w:rPr>
                <w:rFonts w:ascii="HGｺﾞｼｯｸM" w:eastAsia="HGｺﾞｼｯｸM" w:hAnsi="ＭＳ Ｐ明朝" w:hint="eastAsia"/>
                <w:sz w:val="20"/>
                <w:szCs w:val="20"/>
              </w:rPr>
              <w:t xml:space="preserve">　　河又　伸一 氏</w:t>
            </w:r>
          </w:p>
        </w:tc>
      </w:tr>
      <w:tr w:rsidR="00673A64" w:rsidRPr="003930F1" w:rsidTr="008E2969">
        <w:trPr>
          <w:trHeight w:val="983"/>
        </w:trPr>
        <w:tc>
          <w:tcPr>
            <w:tcW w:w="2126" w:type="dxa"/>
            <w:shd w:val="clear" w:color="auto" w:fill="auto"/>
            <w:vAlign w:val="center"/>
          </w:tcPr>
          <w:p w:rsidR="00673A64" w:rsidRPr="008E2969" w:rsidRDefault="00673A64" w:rsidP="005D3743">
            <w:pPr>
              <w:jc w:val="center"/>
              <w:rPr>
                <w:rFonts w:ascii="HGｺﾞｼｯｸM" w:eastAsia="HGｺﾞｼｯｸM" w:hAnsi="ＭＳ Ｐ明朝"/>
                <w:b/>
                <w:sz w:val="20"/>
                <w:szCs w:val="20"/>
              </w:rPr>
            </w:pPr>
            <w:r w:rsidRPr="008E2969">
              <w:rPr>
                <w:rFonts w:ascii="HGｺﾞｼｯｸM" w:eastAsia="HGｺﾞｼｯｸM" w:hAnsi="ＭＳ Ｐ明朝" w:hint="eastAsia"/>
                <w:b/>
                <w:sz w:val="20"/>
                <w:szCs w:val="20"/>
              </w:rPr>
              <w:t>13：30～16：30</w:t>
            </w:r>
          </w:p>
        </w:tc>
        <w:tc>
          <w:tcPr>
            <w:tcW w:w="4253"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基礎からわかる公共土木工事積算</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・公共土木工事の仕組みと積算</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・積算の失敗防止のために</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・積算に係る様々な歴史</w:t>
            </w:r>
          </w:p>
        </w:tc>
        <w:tc>
          <w:tcPr>
            <w:tcW w:w="3685" w:type="dxa"/>
            <w:shd w:val="clear" w:color="auto" w:fill="auto"/>
            <w:vAlign w:val="center"/>
          </w:tcPr>
          <w:p w:rsidR="00673A64"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一般財団法人 建設物価調査会</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事業普及部 調査役</w:t>
            </w:r>
          </w:p>
          <w:p w:rsidR="008D3D22" w:rsidRPr="008E2969" w:rsidRDefault="008D3D22" w:rsidP="00E600E9">
            <w:pPr>
              <w:spacing w:line="0" w:lineRule="atLeast"/>
              <w:rPr>
                <w:rFonts w:ascii="HGｺﾞｼｯｸM" w:eastAsia="HGｺﾞｼｯｸM" w:hAnsi="ＭＳ Ｐ明朝"/>
                <w:sz w:val="20"/>
                <w:szCs w:val="20"/>
              </w:rPr>
            </w:pPr>
            <w:r w:rsidRPr="008E2969">
              <w:rPr>
                <w:rFonts w:ascii="HGｺﾞｼｯｸM" w:eastAsia="HGｺﾞｼｯｸM" w:hAnsi="ＭＳ Ｐ明朝" w:hint="eastAsia"/>
                <w:sz w:val="20"/>
                <w:szCs w:val="20"/>
              </w:rPr>
              <w:t xml:space="preserve">　　箕浦　宏和 氏</w:t>
            </w:r>
          </w:p>
        </w:tc>
      </w:tr>
    </w:tbl>
    <w:p w:rsidR="003930F1" w:rsidRPr="003930F1" w:rsidRDefault="003930F1" w:rsidP="008E2969">
      <w:pPr>
        <w:spacing w:line="0" w:lineRule="atLeast"/>
        <w:rPr>
          <w:rFonts w:ascii="HGｺﾞｼｯｸM" w:eastAsia="HGｺﾞｼｯｸM"/>
          <w:color w:val="000000" w:themeColor="text1"/>
          <w:sz w:val="22"/>
        </w:rPr>
      </w:pPr>
      <w:r w:rsidRPr="003930F1">
        <w:rPr>
          <w:rFonts w:ascii="HGｺﾞｼｯｸM" w:eastAsia="HGｺﾞｼｯｸM" w:hint="eastAsia"/>
          <w:color w:val="000000" w:themeColor="text1"/>
          <w:sz w:val="22"/>
        </w:rPr>
        <w:t xml:space="preserve">◆受　講　料　　</w:t>
      </w:r>
      <w:r w:rsidR="008D3D22" w:rsidRPr="00596019">
        <w:rPr>
          <w:rFonts w:ascii="HGｺﾞｼｯｸM" w:eastAsia="HGｺﾞｼｯｸM" w:hint="eastAsia"/>
          <w:b/>
          <w:color w:val="000000" w:themeColor="text1"/>
          <w:sz w:val="32"/>
          <w:szCs w:val="32"/>
          <w:u w:val="wave"/>
        </w:rPr>
        <w:t>無　料</w:t>
      </w:r>
    </w:p>
    <w:p w:rsidR="003930F1" w:rsidRPr="00596019" w:rsidRDefault="003930F1" w:rsidP="008E2969">
      <w:pPr>
        <w:spacing w:line="0" w:lineRule="atLeast"/>
        <w:rPr>
          <w:rFonts w:ascii="HGｺﾞｼｯｸM" w:eastAsia="HGｺﾞｼｯｸM"/>
          <w:color w:val="000000" w:themeColor="text1"/>
          <w:sz w:val="16"/>
          <w:szCs w:val="16"/>
        </w:rPr>
      </w:pPr>
    </w:p>
    <w:p w:rsidR="005602D6" w:rsidRDefault="005602D6" w:rsidP="008E2969">
      <w:pPr>
        <w:spacing w:line="0" w:lineRule="atLeast"/>
        <w:rPr>
          <w:rFonts w:ascii="HGｺﾞｼｯｸM" w:eastAsia="HGｺﾞｼｯｸM"/>
          <w:color w:val="000000" w:themeColor="text1"/>
          <w:kern w:val="0"/>
          <w:sz w:val="22"/>
        </w:rPr>
      </w:pPr>
      <w:r>
        <w:rPr>
          <w:rFonts w:ascii="HGｺﾞｼｯｸM" w:eastAsia="HGｺﾞｼｯｸM" w:hint="eastAsia"/>
          <w:color w:val="000000" w:themeColor="text1"/>
          <w:sz w:val="22"/>
        </w:rPr>
        <w:t>◆</w:t>
      </w:r>
      <w:r w:rsidRPr="0083150D">
        <w:rPr>
          <w:rFonts w:ascii="HGｺﾞｼｯｸM" w:eastAsia="HGｺﾞｼｯｸM" w:hint="eastAsia"/>
          <w:color w:val="000000" w:themeColor="text1"/>
          <w:spacing w:val="36"/>
          <w:kern w:val="0"/>
          <w:sz w:val="22"/>
          <w:fitText w:val="1100" w:id="1484940288"/>
        </w:rPr>
        <w:t>受講条</w:t>
      </w:r>
      <w:r w:rsidRPr="0083150D">
        <w:rPr>
          <w:rFonts w:ascii="HGｺﾞｼｯｸM" w:eastAsia="HGｺﾞｼｯｸM" w:hint="eastAsia"/>
          <w:color w:val="000000" w:themeColor="text1"/>
          <w:spacing w:val="2"/>
          <w:kern w:val="0"/>
          <w:sz w:val="22"/>
          <w:fitText w:val="1100" w:id="1484940288"/>
        </w:rPr>
        <w:t>件</w:t>
      </w:r>
      <w:r>
        <w:rPr>
          <w:rFonts w:ascii="HGｺﾞｼｯｸM" w:eastAsia="HGｺﾞｼｯｸM" w:hint="eastAsia"/>
          <w:color w:val="000000" w:themeColor="text1"/>
          <w:kern w:val="0"/>
          <w:sz w:val="22"/>
        </w:rPr>
        <w:t xml:space="preserve">　　①テキストのご購入が条件となります</w:t>
      </w:r>
      <w:r w:rsidR="00596019">
        <w:rPr>
          <w:rFonts w:ascii="HGｺﾞｼｯｸM" w:eastAsia="HGｺﾞｼｯｸM" w:hint="eastAsia"/>
          <w:color w:val="000000" w:themeColor="text1"/>
          <w:kern w:val="0"/>
          <w:sz w:val="22"/>
        </w:rPr>
        <w:t>（すでにお持ちの方もご参加いただけます）</w:t>
      </w:r>
      <w:r>
        <w:rPr>
          <w:rFonts w:ascii="HGｺﾞｼｯｸM" w:eastAsia="HGｺﾞｼｯｸM" w:hint="eastAsia"/>
          <w:color w:val="000000" w:themeColor="text1"/>
          <w:kern w:val="0"/>
          <w:sz w:val="22"/>
        </w:rPr>
        <w:t>。</w:t>
      </w:r>
    </w:p>
    <w:p w:rsidR="005602D6" w:rsidRDefault="005602D6" w:rsidP="008E2969">
      <w:pPr>
        <w:spacing w:line="0" w:lineRule="atLeast"/>
        <w:rPr>
          <w:rFonts w:ascii="HGｺﾞｼｯｸM" w:eastAsia="HGｺﾞｼｯｸM"/>
          <w:color w:val="000000" w:themeColor="text1"/>
          <w:kern w:val="0"/>
          <w:sz w:val="22"/>
        </w:rPr>
      </w:pPr>
      <w:r>
        <w:rPr>
          <w:rFonts w:ascii="HGｺﾞｼｯｸM" w:eastAsia="HGｺﾞｼｯｸM" w:hint="eastAsia"/>
          <w:color w:val="000000" w:themeColor="text1"/>
          <w:kern w:val="0"/>
          <w:sz w:val="22"/>
        </w:rPr>
        <w:t xml:space="preserve">　　　　　　　　②テキスト１冊につき２名様までご受講いただけます。</w:t>
      </w:r>
    </w:p>
    <w:p w:rsidR="0083150D" w:rsidRDefault="0083150D" w:rsidP="008E2969">
      <w:pPr>
        <w:spacing w:line="0" w:lineRule="atLeast"/>
        <w:rPr>
          <w:rFonts w:ascii="HGｺﾞｼｯｸM" w:eastAsia="HGｺﾞｼｯｸM"/>
          <w:color w:val="000000" w:themeColor="text1"/>
          <w:kern w:val="0"/>
          <w:sz w:val="22"/>
        </w:rPr>
      </w:pPr>
    </w:p>
    <w:p w:rsidR="0083150D" w:rsidRDefault="0083150D" w:rsidP="0083150D">
      <w:pPr>
        <w:spacing w:line="0" w:lineRule="atLeast"/>
        <w:jc w:val="left"/>
        <w:rPr>
          <w:rFonts w:ascii="HGｺﾞｼｯｸM" w:eastAsia="HGｺﾞｼｯｸM"/>
          <w:color w:val="000000" w:themeColor="text1"/>
          <w:kern w:val="0"/>
          <w:sz w:val="22"/>
        </w:rPr>
      </w:pPr>
      <w:r>
        <w:rPr>
          <w:rFonts w:ascii="HGｺﾞｼｯｸM" w:eastAsia="HGｺﾞｼｯｸM" w:hint="eastAsia"/>
          <w:color w:val="000000" w:themeColor="text1"/>
          <w:kern w:val="0"/>
          <w:sz w:val="22"/>
        </w:rPr>
        <w:t>◆</w:t>
      </w:r>
      <w:r w:rsidRPr="0083150D">
        <w:rPr>
          <w:rFonts w:ascii="HGｺﾞｼｯｸM" w:eastAsia="HGｺﾞｼｯｸM" w:hint="eastAsia"/>
          <w:color w:val="000000" w:themeColor="text1"/>
          <w:spacing w:val="36"/>
          <w:kern w:val="0"/>
          <w:sz w:val="22"/>
          <w:fitText w:val="1100" w:id="1518610689"/>
        </w:rPr>
        <w:t>申込期</w:t>
      </w:r>
      <w:r w:rsidRPr="0083150D">
        <w:rPr>
          <w:rFonts w:ascii="HGｺﾞｼｯｸM" w:eastAsia="HGｺﾞｼｯｸM" w:hint="eastAsia"/>
          <w:color w:val="000000" w:themeColor="text1"/>
          <w:spacing w:val="2"/>
          <w:kern w:val="0"/>
          <w:sz w:val="22"/>
          <w:fitText w:val="1100" w:id="1518610689"/>
        </w:rPr>
        <w:t>限</w:t>
      </w:r>
      <w:r>
        <w:rPr>
          <w:rFonts w:ascii="HGｺﾞｼｯｸM" w:eastAsia="HGｺﾞｼｯｸM" w:hint="eastAsia"/>
          <w:color w:val="000000" w:themeColor="text1"/>
          <w:kern w:val="0"/>
          <w:sz w:val="22"/>
        </w:rPr>
        <w:t xml:space="preserve">　　平成30年1月12日（金）</w:t>
      </w:r>
    </w:p>
    <w:p w:rsidR="005602D6" w:rsidRPr="00596019" w:rsidRDefault="005602D6" w:rsidP="008E2969">
      <w:pPr>
        <w:spacing w:line="0" w:lineRule="atLeast"/>
        <w:rPr>
          <w:rFonts w:ascii="HGｺﾞｼｯｸM" w:eastAsia="HGｺﾞｼｯｸM"/>
          <w:color w:val="000000" w:themeColor="text1"/>
          <w:sz w:val="16"/>
          <w:szCs w:val="16"/>
        </w:rPr>
      </w:pPr>
    </w:p>
    <w:p w:rsidR="003930F1" w:rsidRDefault="003930F1" w:rsidP="008E2969">
      <w:pPr>
        <w:spacing w:line="0" w:lineRule="atLeast"/>
        <w:rPr>
          <w:rFonts w:ascii="HGｺﾞｼｯｸM" w:eastAsia="HGｺﾞｼｯｸM"/>
          <w:color w:val="000000" w:themeColor="text1"/>
          <w:kern w:val="0"/>
          <w:sz w:val="22"/>
        </w:rPr>
      </w:pPr>
      <w:r w:rsidRPr="003930F1">
        <w:rPr>
          <w:rFonts w:ascii="HGｺﾞｼｯｸM" w:eastAsia="HGｺﾞｼｯｸM" w:hint="eastAsia"/>
          <w:color w:val="000000" w:themeColor="text1"/>
          <w:sz w:val="22"/>
        </w:rPr>
        <w:t>◆</w:t>
      </w:r>
      <w:r w:rsidRPr="0083150D">
        <w:rPr>
          <w:rFonts w:ascii="HGｺﾞｼｯｸM" w:eastAsia="HGｺﾞｼｯｸM" w:hint="eastAsia"/>
          <w:color w:val="000000" w:themeColor="text1"/>
          <w:spacing w:val="56"/>
          <w:w w:val="87"/>
          <w:kern w:val="0"/>
          <w:sz w:val="22"/>
          <w:fitText w:val="1100" w:id="923524608"/>
        </w:rPr>
        <w:t>テキス</w:t>
      </w:r>
      <w:r w:rsidRPr="0083150D">
        <w:rPr>
          <w:rFonts w:ascii="HGｺﾞｼｯｸM" w:eastAsia="HGｺﾞｼｯｸM" w:hint="eastAsia"/>
          <w:color w:val="000000" w:themeColor="text1"/>
          <w:w w:val="87"/>
          <w:kern w:val="0"/>
          <w:sz w:val="22"/>
          <w:fitText w:val="1100" w:id="923524608"/>
        </w:rPr>
        <w:t>ト</w:t>
      </w:r>
      <w:r w:rsidRPr="003930F1">
        <w:rPr>
          <w:rFonts w:ascii="HGｺﾞｼｯｸM" w:eastAsia="HGｺﾞｼｯｸM" w:hint="eastAsia"/>
          <w:color w:val="000000" w:themeColor="text1"/>
          <w:kern w:val="0"/>
          <w:sz w:val="22"/>
        </w:rPr>
        <w:t xml:space="preserve">　　</w:t>
      </w:r>
      <w:r w:rsidR="008D3D22" w:rsidRPr="00596019">
        <w:rPr>
          <w:rFonts w:ascii="HGｺﾞｼｯｸM" w:eastAsia="HGｺﾞｼｯｸM" w:hint="eastAsia"/>
          <w:b/>
          <w:color w:val="000000" w:themeColor="text1"/>
          <w:kern w:val="0"/>
          <w:sz w:val="28"/>
          <w:szCs w:val="28"/>
        </w:rPr>
        <w:t>『</w:t>
      </w:r>
      <w:r w:rsidR="00DF2E3F" w:rsidRPr="00596019">
        <w:rPr>
          <w:rFonts w:ascii="HGｺﾞｼｯｸM" w:eastAsia="HGｺﾞｼｯｸM" w:hint="eastAsia"/>
          <w:b/>
          <w:color w:val="000000" w:themeColor="text1"/>
          <w:kern w:val="0"/>
          <w:sz w:val="28"/>
          <w:szCs w:val="28"/>
        </w:rPr>
        <w:t>基礎からわかる公共土木工事積算</w:t>
      </w:r>
      <w:r w:rsidR="008D3D22" w:rsidRPr="00596019">
        <w:rPr>
          <w:rFonts w:ascii="HGｺﾞｼｯｸM" w:eastAsia="HGｺﾞｼｯｸM" w:hint="eastAsia"/>
          <w:b/>
          <w:color w:val="000000" w:themeColor="text1"/>
          <w:kern w:val="0"/>
          <w:sz w:val="28"/>
          <w:szCs w:val="28"/>
        </w:rPr>
        <w:t>』</w:t>
      </w:r>
    </w:p>
    <w:p w:rsidR="00DF2E3F" w:rsidRPr="00DF2E3F" w:rsidRDefault="00DF2E3F" w:rsidP="008E2969">
      <w:pPr>
        <w:spacing w:line="0" w:lineRule="atLeast"/>
        <w:rPr>
          <w:rFonts w:ascii="HGｺﾞｼｯｸM" w:eastAsia="HGｺﾞｼｯｸM"/>
          <w:color w:val="000000" w:themeColor="text1"/>
          <w:sz w:val="22"/>
        </w:rPr>
      </w:pPr>
      <w:r>
        <w:rPr>
          <w:rFonts w:ascii="HGｺﾞｼｯｸM" w:eastAsia="HGｺﾞｼｯｸM" w:hint="eastAsia"/>
          <w:color w:val="000000" w:themeColor="text1"/>
          <w:kern w:val="0"/>
          <w:sz w:val="22"/>
        </w:rPr>
        <w:t xml:space="preserve">　　　　　　　　　一般財団法人</w:t>
      </w:r>
      <w:r w:rsidR="005602D6">
        <w:rPr>
          <w:rFonts w:ascii="HGｺﾞｼｯｸM" w:eastAsia="HGｺﾞｼｯｸM" w:hint="eastAsia"/>
          <w:color w:val="000000" w:themeColor="text1"/>
          <w:kern w:val="0"/>
          <w:sz w:val="22"/>
        </w:rPr>
        <w:t xml:space="preserve">　建設物価調査会 発行　4,104円（税込）</w:t>
      </w:r>
    </w:p>
    <w:p w:rsidR="003930F1" w:rsidRPr="00596019" w:rsidRDefault="003930F1" w:rsidP="008E2969">
      <w:pPr>
        <w:spacing w:line="0" w:lineRule="atLeast"/>
        <w:rPr>
          <w:rFonts w:ascii="HGｺﾞｼｯｸM" w:eastAsia="HGｺﾞｼｯｸM"/>
          <w:color w:val="000000" w:themeColor="text1"/>
          <w:sz w:val="16"/>
          <w:szCs w:val="16"/>
        </w:rPr>
      </w:pPr>
    </w:p>
    <w:p w:rsidR="00397D91" w:rsidRDefault="004D1DBD" w:rsidP="00596019">
      <w:pPr>
        <w:spacing w:line="0" w:lineRule="atLeast"/>
        <w:rPr>
          <w:rFonts w:ascii="HGｺﾞｼｯｸM" w:eastAsia="HGｺﾞｼｯｸM" w:hAnsi="ＭＳ Ｐゴシック"/>
          <w:kern w:val="0"/>
          <w:sz w:val="22"/>
        </w:rPr>
      </w:pPr>
      <w:r w:rsidRPr="004D1DBD">
        <w:rPr>
          <w:rFonts w:ascii="HGｺﾞｼｯｸM" w:eastAsia="HGｺﾞｼｯｸM" w:hAnsi="ＭＳ Ｐゴシック" w:hint="eastAsia"/>
          <w:kern w:val="0"/>
          <w:sz w:val="22"/>
        </w:rPr>
        <w:t>◆</w:t>
      </w:r>
      <w:r w:rsidRPr="00DC7E80">
        <w:rPr>
          <w:rFonts w:ascii="HGｺﾞｼｯｸM" w:eastAsia="HGｺﾞｼｯｸM" w:hAnsi="ＭＳ Ｐゴシック" w:hint="eastAsia"/>
          <w:spacing w:val="56"/>
          <w:w w:val="87"/>
          <w:kern w:val="0"/>
          <w:sz w:val="22"/>
          <w:fitText w:val="1100" w:id="923525376"/>
        </w:rPr>
        <w:t>申込方</w:t>
      </w:r>
      <w:r w:rsidRPr="00DC7E80">
        <w:rPr>
          <w:rFonts w:ascii="HGｺﾞｼｯｸM" w:eastAsia="HGｺﾞｼｯｸM" w:hAnsi="ＭＳ Ｐゴシック" w:hint="eastAsia"/>
          <w:w w:val="87"/>
          <w:kern w:val="0"/>
          <w:sz w:val="22"/>
          <w:fitText w:val="1100" w:id="923525376"/>
        </w:rPr>
        <w:t>法</w:t>
      </w:r>
      <w:r w:rsidRPr="004D1DBD">
        <w:rPr>
          <w:rFonts w:ascii="HGｺﾞｼｯｸM" w:eastAsia="HGｺﾞｼｯｸM" w:hAnsi="ＭＳ Ｐゴシック" w:hint="eastAsia"/>
          <w:kern w:val="0"/>
          <w:sz w:val="22"/>
        </w:rPr>
        <w:t xml:space="preserve">　　</w:t>
      </w:r>
      <w:r w:rsidR="00397D91">
        <w:rPr>
          <w:rFonts w:ascii="HGｺﾞｼｯｸM" w:eastAsia="HGｺﾞｼｯｸM" w:hAnsi="ＭＳ Ｐゴシック" w:hint="eastAsia"/>
          <w:kern w:val="0"/>
          <w:sz w:val="22"/>
        </w:rPr>
        <w:t>参加申込書に必要事項をご記入の上、</w:t>
      </w:r>
      <w:r w:rsidR="00397D91" w:rsidRPr="0083150D">
        <w:rPr>
          <w:rFonts w:ascii="HGｺﾞｼｯｸM" w:eastAsia="HGｺﾞｼｯｸM" w:hAnsi="ＭＳ Ｐゴシック" w:hint="eastAsia"/>
          <w:kern w:val="0"/>
          <w:sz w:val="22"/>
        </w:rPr>
        <w:t>栃木県土木施工管理技士会</w:t>
      </w:r>
      <w:r w:rsidR="008E2969">
        <w:rPr>
          <w:rFonts w:ascii="HGｺﾞｼｯｸM" w:eastAsia="HGｺﾞｼｯｸM" w:hAnsi="ＭＳ Ｐゴシック" w:hint="eastAsia"/>
          <w:kern w:val="0"/>
          <w:sz w:val="22"/>
        </w:rPr>
        <w:t>までＦＡＸでお送り</w:t>
      </w:r>
      <w:r w:rsidR="00397D91">
        <w:rPr>
          <w:rFonts w:ascii="HGｺﾞｼｯｸM" w:eastAsia="HGｺﾞｼｯｸM" w:hAnsi="ＭＳ Ｐゴシック" w:hint="eastAsia"/>
          <w:kern w:val="0"/>
          <w:sz w:val="22"/>
        </w:rPr>
        <w:t>くだ</w:t>
      </w:r>
    </w:p>
    <w:p w:rsidR="00C54AB7" w:rsidRDefault="00397D91" w:rsidP="00397D91">
      <w:pPr>
        <w:spacing w:line="0" w:lineRule="atLeast"/>
        <w:ind w:firstLineChars="800" w:firstLine="1760"/>
        <w:rPr>
          <w:rFonts w:ascii="HGｺﾞｼｯｸM" w:eastAsia="HGｺﾞｼｯｸM" w:hAnsi="ＭＳ Ｐゴシック"/>
          <w:kern w:val="0"/>
          <w:sz w:val="22"/>
        </w:rPr>
      </w:pPr>
      <w:r>
        <w:rPr>
          <w:rFonts w:ascii="HGｺﾞｼｯｸM" w:eastAsia="HGｺﾞｼｯｸM" w:hAnsi="ＭＳ Ｐゴシック" w:hint="eastAsia"/>
          <w:kern w:val="0"/>
          <w:sz w:val="22"/>
        </w:rPr>
        <w:t>さい。</w:t>
      </w:r>
      <w:r w:rsidR="005602D6" w:rsidRPr="0083150D">
        <w:rPr>
          <w:rFonts w:ascii="HGｺﾞｼｯｸM" w:eastAsia="HGｺﾞｼｯｸM" w:hAnsi="ＭＳ Ｐゴシック" w:hint="eastAsia"/>
          <w:color w:val="FF0000"/>
          <w:kern w:val="0"/>
          <w:sz w:val="22"/>
        </w:rPr>
        <w:t>テキスト代は事前に以下の口座までお振込み</w:t>
      </w:r>
      <w:r w:rsidR="005602D6">
        <w:rPr>
          <w:rFonts w:ascii="HGｺﾞｼｯｸM" w:eastAsia="HGｺﾞｼｯｸM" w:hAnsi="ＭＳ Ｐゴシック" w:hint="eastAsia"/>
          <w:kern w:val="0"/>
          <w:sz w:val="22"/>
        </w:rPr>
        <w:t>ください。</w:t>
      </w:r>
    </w:p>
    <w:p w:rsidR="008E2969" w:rsidRDefault="008E2969" w:rsidP="008E2969">
      <w:pPr>
        <w:spacing w:line="276" w:lineRule="auto"/>
        <w:ind w:leftChars="200" w:left="420" w:firstLineChars="400" w:firstLine="880"/>
        <w:rPr>
          <w:rFonts w:ascii="HGｺﾞｼｯｸM" w:eastAsia="HGｺﾞｼｯｸM" w:hAnsi="ＭＳ Ｐゴシック"/>
          <w:kern w:val="0"/>
          <w:sz w:val="22"/>
        </w:rPr>
      </w:pPr>
      <w:r>
        <w:rPr>
          <w:rFonts w:ascii="HGｺﾞｼｯｸM" w:eastAsia="HGｺﾞｼｯｸM" w:hAnsi="ＭＳ Ｐゴシック" w:hint="eastAsia"/>
          <w:noProof/>
          <w:kern w:val="0"/>
          <w:sz w:val="22"/>
        </w:rPr>
        <mc:AlternateContent>
          <mc:Choice Requires="wps">
            <w:drawing>
              <wp:anchor distT="0" distB="0" distL="114300" distR="114300" simplePos="0" relativeHeight="251755520" behindDoc="0" locked="0" layoutInCell="1" allowOverlap="1" wp14:anchorId="1EFFC3D0" wp14:editId="5507CFD0">
                <wp:simplePos x="0" y="0"/>
                <wp:positionH relativeFrom="column">
                  <wp:posOffset>1089336</wp:posOffset>
                </wp:positionH>
                <wp:positionV relativeFrom="paragraph">
                  <wp:posOffset>16484</wp:posOffset>
                </wp:positionV>
                <wp:extent cx="3107094" cy="653143"/>
                <wp:effectExtent l="0" t="0" r="17145" b="13970"/>
                <wp:wrapNone/>
                <wp:docPr id="13" name="正方形/長方形 13"/>
                <wp:cNvGraphicFramePr/>
                <a:graphic xmlns:a="http://schemas.openxmlformats.org/drawingml/2006/main">
                  <a:graphicData uri="http://schemas.microsoft.com/office/word/2010/wordprocessingShape">
                    <wps:wsp>
                      <wps:cNvSpPr/>
                      <wps:spPr>
                        <a:xfrm>
                          <a:off x="0" y="0"/>
                          <a:ext cx="3107094" cy="653143"/>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3" o:spid="_x0000_s1026" style="position:absolute;left:0;text-align:left;margin-left:85.75pt;margin-top:1.3pt;width:244.65pt;height:51.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" filled="f" strokecolor="black [3213]" strokeweight="1.5pt">
                <v:stroke dashstyle="3 1"/>
              </v:rect>
            </w:pict>
          </mc:Fallback>
        </mc:AlternateContent>
      </w:r>
      <w:r w:rsidR="005602D6">
        <w:rPr>
          <w:rFonts w:ascii="HGｺﾞｼｯｸM" w:eastAsia="HGｺﾞｼｯｸM" w:hAnsi="ＭＳ Ｐゴシック" w:hint="eastAsia"/>
          <w:kern w:val="0"/>
          <w:sz w:val="22"/>
        </w:rPr>
        <w:t xml:space="preserve">　　≪テキスト代金振込先≫</w:t>
      </w:r>
    </w:p>
    <w:p w:rsidR="005602D6" w:rsidRPr="008E2969" w:rsidRDefault="005602D6" w:rsidP="005602D6">
      <w:pPr>
        <w:spacing w:line="0" w:lineRule="atLeast"/>
        <w:ind w:left="440" w:hangingChars="200" w:hanging="44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w:t>
      </w:r>
      <w:r w:rsidR="008E2969">
        <w:rPr>
          <w:rFonts w:ascii="HGｺﾞｼｯｸM" w:eastAsia="HGｺﾞｼｯｸM" w:hAnsi="ＭＳ Ｐゴシック" w:hint="eastAsia"/>
          <w:kern w:val="0"/>
          <w:sz w:val="22"/>
        </w:rPr>
        <w:t xml:space="preserve">　　　　　　　</w:t>
      </w:r>
      <w:r w:rsidRPr="008E2969">
        <w:rPr>
          <w:rFonts w:ascii="HGｺﾞｼｯｸM" w:eastAsia="HGｺﾞｼｯｸM" w:hAnsi="ＭＳ Ｐゴシック" w:hint="eastAsia"/>
          <w:kern w:val="0"/>
          <w:sz w:val="22"/>
        </w:rPr>
        <w:t>口座：足利銀行　本店</w:t>
      </w:r>
      <w:r w:rsidR="008E2969" w:rsidRPr="008E2969">
        <w:rPr>
          <w:rFonts w:ascii="HGｺﾞｼｯｸM" w:eastAsia="HGｺﾞｼｯｸM" w:hAnsi="ＭＳ Ｐゴシック" w:hint="eastAsia"/>
          <w:kern w:val="0"/>
          <w:sz w:val="22"/>
        </w:rPr>
        <w:t xml:space="preserve">　普通３５７１７２１</w:t>
      </w:r>
    </w:p>
    <w:p w:rsidR="008E2969" w:rsidRDefault="008E2969" w:rsidP="008E2969">
      <w:pPr>
        <w:spacing w:line="0" w:lineRule="atLeast"/>
        <w:ind w:left="440" w:hangingChars="200" w:hanging="440"/>
        <w:rPr>
          <w:rFonts w:ascii="HGｺﾞｼｯｸM" w:eastAsia="HGｺﾞｼｯｸM" w:hAnsi="ＭＳ Ｐゴシック"/>
          <w:kern w:val="0"/>
          <w:sz w:val="22"/>
        </w:rPr>
      </w:pPr>
      <w:r w:rsidRPr="008E2969">
        <w:rPr>
          <w:rFonts w:ascii="HGｺﾞｼｯｸM" w:eastAsia="HGｺﾞｼｯｸM" w:hAnsi="ＭＳ Ｐゴシック" w:hint="eastAsia"/>
          <w:kern w:val="0"/>
          <w:sz w:val="22"/>
        </w:rPr>
        <w:t xml:space="preserve">　　　</w:t>
      </w:r>
      <w:r>
        <w:rPr>
          <w:rFonts w:ascii="HGｺﾞｼｯｸM" w:eastAsia="HGｺﾞｼｯｸM" w:hAnsi="ＭＳ Ｐゴシック" w:hint="eastAsia"/>
          <w:kern w:val="0"/>
          <w:sz w:val="22"/>
        </w:rPr>
        <w:t xml:space="preserve">　　　　　　</w:t>
      </w:r>
      <w:r w:rsidRPr="008E2969">
        <w:rPr>
          <w:rFonts w:ascii="HGｺﾞｼｯｸM" w:eastAsia="HGｺﾞｼｯｸM" w:hAnsi="ＭＳ Ｐゴシック" w:hint="eastAsia"/>
          <w:kern w:val="0"/>
          <w:sz w:val="22"/>
        </w:rPr>
        <w:t>名義：栃木県土木施工管理技士会</w:t>
      </w:r>
    </w:p>
    <w:p w:rsidR="008E2969" w:rsidRPr="00596019" w:rsidRDefault="008E2969" w:rsidP="00596019">
      <w:pPr>
        <w:spacing w:line="0" w:lineRule="atLeast"/>
        <w:ind w:left="320" w:hangingChars="200" w:hanging="320"/>
        <w:rPr>
          <w:rFonts w:ascii="HGｺﾞｼｯｸM" w:eastAsia="HGｺﾞｼｯｸM" w:hAnsi="ＭＳ Ｐゴシック"/>
          <w:kern w:val="0"/>
          <w:sz w:val="16"/>
          <w:szCs w:val="16"/>
        </w:rPr>
      </w:pPr>
    </w:p>
    <w:p w:rsidR="001706F8" w:rsidRDefault="0007591D"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◆そ　の　他</w:t>
      </w:r>
      <w:r w:rsidR="001706F8">
        <w:rPr>
          <w:rFonts w:ascii="HGｺﾞｼｯｸM" w:eastAsia="HGｺﾞｼｯｸM" w:hAnsi="ＭＳ Ｐゴシック" w:hint="eastAsia"/>
          <w:kern w:val="0"/>
          <w:sz w:val="22"/>
        </w:rPr>
        <w:t xml:space="preserve">　①</w:t>
      </w:r>
      <w:r w:rsidR="008E2969">
        <w:rPr>
          <w:rFonts w:ascii="HGｺﾞｼｯｸM" w:eastAsia="HGｺﾞｼｯｸM" w:hAnsi="ＭＳ Ｐゴシック" w:hint="eastAsia"/>
          <w:kern w:val="0"/>
          <w:sz w:val="22"/>
        </w:rPr>
        <w:t xml:space="preserve"> テキスト</w:t>
      </w:r>
      <w:r w:rsidR="001706F8">
        <w:rPr>
          <w:rFonts w:ascii="HGｺﾞｼｯｸM" w:eastAsia="HGｺﾞｼｯｸM" w:hAnsi="ＭＳ Ｐゴシック" w:hint="eastAsia"/>
          <w:kern w:val="0"/>
          <w:sz w:val="22"/>
        </w:rPr>
        <w:t>、筆記用具をご持参ください。</w:t>
      </w:r>
      <w:bookmarkStart w:id="0" w:name="_GoBack"/>
      <w:bookmarkEnd w:id="0"/>
    </w:p>
    <w:p w:rsidR="008E2969" w:rsidRDefault="001706F8"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②</w:t>
      </w:r>
      <w:r w:rsidR="008E2969">
        <w:rPr>
          <w:rFonts w:ascii="HGｺﾞｼｯｸM" w:eastAsia="HGｺﾞｼｯｸM" w:hAnsi="ＭＳ Ｐゴシック" w:hint="eastAsia"/>
          <w:kern w:val="0"/>
          <w:sz w:val="22"/>
        </w:rPr>
        <w:t xml:space="preserve"> 全国土木施工管理技士会連合会認定のＣＰＤＳ申請をご希望の方は、磁気帯の付いた</w:t>
      </w:r>
    </w:p>
    <w:p w:rsidR="008E2969" w:rsidRDefault="008E2969" w:rsidP="00596019">
      <w:pPr>
        <w:spacing w:line="0" w:lineRule="atLeast"/>
        <w:ind w:left="770" w:hangingChars="350" w:hanging="77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ＣＰＤＳ技術者証をお持ちください。当日カードリーダーによる代行申請をいたします。</w:t>
      </w:r>
    </w:p>
    <w:p w:rsidR="000D5823" w:rsidRDefault="001706F8"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③</w:t>
      </w:r>
      <w:r w:rsidR="008E2969">
        <w:rPr>
          <w:rFonts w:ascii="HGｺﾞｼｯｸM" w:eastAsia="HGｺﾞｼｯｸM" w:hAnsi="ＭＳ Ｐゴシック" w:hint="eastAsia"/>
          <w:kern w:val="0"/>
          <w:sz w:val="22"/>
        </w:rPr>
        <w:t xml:space="preserve"> その他団体のＣＰＤ申請をご希望の方は、所定の受講証明書をお持ちください。</w:t>
      </w:r>
    </w:p>
    <w:p w:rsidR="008E2969" w:rsidRDefault="008E2969"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当日、受講証明印を押印いたします。</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④</w:t>
      </w:r>
      <w:r w:rsidR="008E2969">
        <w:rPr>
          <w:rFonts w:ascii="HGｺﾞｼｯｸM" w:eastAsia="HGｺﾞｼｯｸM" w:hAnsi="ＭＳ Ｐゴシック" w:hint="eastAsia"/>
          <w:kern w:val="0"/>
          <w:sz w:val="22"/>
        </w:rPr>
        <w:t xml:space="preserve"> </w:t>
      </w:r>
      <w:r>
        <w:rPr>
          <w:rFonts w:ascii="HGｺﾞｼｯｸM" w:eastAsia="HGｺﾞｼｯｸM" w:hAnsi="ＭＳ Ｐゴシック" w:hint="eastAsia"/>
          <w:kern w:val="0"/>
          <w:sz w:val="22"/>
        </w:rPr>
        <w:t>やむをえない理由で参加できない場合は、参加者の変更は差し支えありません。</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（当日、変更手続きをいたします）</w:t>
      </w:r>
    </w:p>
    <w:p w:rsidR="000D5823" w:rsidRDefault="000D5823" w:rsidP="00596019">
      <w:pPr>
        <w:spacing w:line="0" w:lineRule="atLeast"/>
        <w:ind w:left="1980" w:hangingChars="900" w:hanging="1980"/>
        <w:rPr>
          <w:rFonts w:ascii="HGｺﾞｼｯｸM" w:eastAsia="HGｺﾞｼｯｸM" w:hAnsi="ＭＳ Ｐゴシック"/>
          <w:kern w:val="0"/>
          <w:sz w:val="22"/>
        </w:rPr>
      </w:pPr>
      <w:r>
        <w:rPr>
          <w:rFonts w:ascii="HGｺﾞｼｯｸM" w:eastAsia="HGｺﾞｼｯｸM" w:hAnsi="ＭＳ Ｐゴシック" w:hint="eastAsia"/>
          <w:kern w:val="0"/>
          <w:sz w:val="22"/>
        </w:rPr>
        <w:t xml:space="preserve">　　　　　　　⑤</w:t>
      </w:r>
      <w:r w:rsidR="008E2969">
        <w:rPr>
          <w:rFonts w:ascii="HGｺﾞｼｯｸM" w:eastAsia="HGｺﾞｼｯｸM" w:hAnsi="ＭＳ Ｐゴシック" w:hint="eastAsia"/>
          <w:kern w:val="0"/>
          <w:sz w:val="22"/>
        </w:rPr>
        <w:t xml:space="preserve"> 開始直前は混雑が予想されますので、お早めに会場にお越しください。</w:t>
      </w:r>
    </w:p>
    <w:p w:rsidR="00397D91" w:rsidRPr="0083150D" w:rsidRDefault="00397D91" w:rsidP="00596019">
      <w:pPr>
        <w:spacing w:line="0" w:lineRule="atLeast"/>
        <w:ind w:left="1980" w:hangingChars="900" w:hanging="1980"/>
        <w:rPr>
          <w:rFonts w:ascii="HGｺﾞｼｯｸM" w:eastAsia="HGｺﾞｼｯｸM" w:hAnsi="ＭＳ Ｐゴシック"/>
          <w:kern w:val="0"/>
          <w:sz w:val="22"/>
          <w:u w:val="wave"/>
        </w:rPr>
      </w:pPr>
      <w:r>
        <w:rPr>
          <w:rFonts w:ascii="HGｺﾞｼｯｸM" w:eastAsia="HGｺﾞｼｯｸM" w:hAnsi="ＭＳ Ｐゴシック" w:hint="eastAsia"/>
          <w:kern w:val="0"/>
          <w:sz w:val="22"/>
        </w:rPr>
        <w:t xml:space="preserve">　　　　　　　</w:t>
      </w:r>
      <w:r w:rsidRPr="0083150D">
        <w:rPr>
          <w:rFonts w:ascii="HGｺﾞｼｯｸM" w:eastAsia="HGｺﾞｼｯｸM" w:hAnsi="ＭＳ Ｐゴシック" w:hint="eastAsia"/>
          <w:kern w:val="0"/>
          <w:sz w:val="22"/>
        </w:rPr>
        <w:t>⑥ 駐車場の台数に限りがありますので、出来るだけ公共交通機関でご来場ください。</w:t>
      </w:r>
    </w:p>
    <w:p w:rsidR="001067E4" w:rsidRPr="00596019" w:rsidRDefault="00066092" w:rsidP="00864D0A">
      <w:pPr>
        <w:ind w:left="1980" w:hangingChars="900" w:hanging="1980"/>
        <w:rPr>
          <w:rFonts w:ascii="HGｺﾞｼｯｸM" w:eastAsia="HGｺﾞｼｯｸM" w:hAnsi="ＭＳ Ｐゴシック"/>
          <w:kern w:val="0"/>
          <w:sz w:val="22"/>
        </w:rPr>
      </w:pPr>
      <w:r w:rsidRPr="00596019">
        <w:rPr>
          <w:rFonts w:ascii="HGｺﾞｼｯｸM" w:eastAsia="HGｺﾞｼｯｸM" w:hAnsi="ＭＳ Ｐゴシック"/>
          <w:noProof/>
          <w:kern w:val="0"/>
          <w:sz w:val="22"/>
        </w:rPr>
        <mc:AlternateContent>
          <mc:Choice Requires="wps">
            <w:drawing>
              <wp:anchor distT="0" distB="0" distL="114300" distR="114300" simplePos="0" relativeHeight="251765760" behindDoc="0" locked="0" layoutInCell="1" allowOverlap="1" wp14:anchorId="4B732B3C" wp14:editId="1C4E8AA5">
                <wp:simplePos x="0" y="0"/>
                <wp:positionH relativeFrom="column">
                  <wp:posOffset>3487302</wp:posOffset>
                </wp:positionH>
                <wp:positionV relativeFrom="paragraph">
                  <wp:posOffset>135061</wp:posOffset>
                </wp:positionV>
                <wp:extent cx="3303037"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037" cy="1403985"/>
                        </a:xfrm>
                        <a:prstGeom prst="rect">
                          <a:avLst/>
                        </a:prstGeom>
                        <a:noFill/>
                        <a:ln w="9525">
                          <a:noFill/>
                          <a:miter lim="800000"/>
                          <a:headEnd/>
                          <a:tailEnd/>
                        </a:ln>
                      </wps:spPr>
                      <wps:txbx>
                        <w:txbxContent>
                          <w:p w:rsidR="00596019" w:rsidRDefault="00066092">
                            <w:pPr>
                              <w:rPr>
                                <w:rFonts w:ascii="HGｺﾞｼｯｸM" w:eastAsia="HGｺﾞｼｯｸM"/>
                                <w:sz w:val="22"/>
                              </w:rPr>
                            </w:pPr>
                            <w:r>
                              <w:rPr>
                                <w:rFonts w:ascii="HGｺﾞｼｯｸM" w:eastAsia="HGｺﾞｼｯｸM" w:hint="eastAsia"/>
                                <w:sz w:val="22"/>
                              </w:rPr>
                              <w:t>一般財団法人　建設物価調査会</w:t>
                            </w:r>
                          </w:p>
                          <w:p w:rsidR="00066092" w:rsidRDefault="00066092">
                            <w:pPr>
                              <w:rPr>
                                <w:rFonts w:ascii="HGｺﾞｼｯｸM" w:eastAsia="HGｺﾞｼｯｸM"/>
                                <w:sz w:val="22"/>
                              </w:rPr>
                            </w:pPr>
                            <w:r>
                              <w:rPr>
                                <w:rFonts w:ascii="HGｺﾞｼｯｸM" w:eastAsia="HGｺﾞｼｯｸM" w:hint="eastAsia"/>
                                <w:sz w:val="22"/>
                              </w:rPr>
                              <w:t>＜講習会業務代行＞株式会社　建設物価サービス</w:t>
                            </w:r>
                          </w:p>
                          <w:p w:rsidR="00066092" w:rsidRDefault="00066092" w:rsidP="00066092">
                            <w:pPr>
                              <w:ind w:firstLineChars="100" w:firstLine="220"/>
                              <w:rPr>
                                <w:rFonts w:ascii="HGｺﾞｼｯｸM" w:eastAsia="HGｺﾞｼｯｸM"/>
                                <w:sz w:val="22"/>
                              </w:rPr>
                            </w:pPr>
                            <w:r>
                              <w:rPr>
                                <w:rFonts w:ascii="HGｺﾞｼｯｸM" w:eastAsia="HGｺﾞｼｯｸM" w:hint="eastAsia"/>
                                <w:sz w:val="22"/>
                              </w:rPr>
                              <w:t>〒103-0001 東京都中央区日本橋小伝馬町10-11</w:t>
                            </w:r>
                          </w:p>
                          <w:p w:rsidR="00066092" w:rsidRPr="00596019" w:rsidRDefault="00066092" w:rsidP="00066092">
                            <w:pPr>
                              <w:ind w:firstLineChars="100" w:firstLine="220"/>
                              <w:rPr>
                                <w:rFonts w:ascii="HGｺﾞｼｯｸM" w:eastAsia="HGｺﾞｼｯｸM"/>
                                <w:sz w:val="22"/>
                              </w:rPr>
                            </w:pPr>
                            <w:r>
                              <w:rPr>
                                <w:rFonts w:ascii="HGｺﾞｼｯｸM" w:eastAsia="HGｺﾞｼｯｸM" w:hint="eastAsia"/>
                                <w:sz w:val="22"/>
                              </w:rPr>
                              <w:t>TEL：０３－３６６３－８７１１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74.6pt;margin-top:10.65pt;width:260.1pt;height:110.5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" filled="f" stroked="f">
                <v:textbox style="mso-fit-shape-to-text:t">
                  <w:txbxContent>
                    <w:p w:rsidR="00596019" w:rsidRDefault="00066092">
                      <w:pPr>
                        <w:rPr>
                          <w:rFonts w:ascii="HGｺﾞｼｯｸM" w:eastAsia="HGｺﾞｼｯｸM"/>
                          <w:sz w:val="22"/>
                        </w:rPr>
                      </w:pPr>
                      <w:r>
                        <w:rPr>
                          <w:rFonts w:ascii="HGｺﾞｼｯｸM" w:eastAsia="HGｺﾞｼｯｸM" w:hint="eastAsia"/>
                          <w:sz w:val="22"/>
                        </w:rPr>
                        <w:t>一般財団法人　建設物価調査会</w:t>
                      </w:r>
                    </w:p>
                    <w:p w:rsidR="00066092" w:rsidRDefault="00066092">
                      <w:pPr>
                        <w:rPr>
                          <w:rFonts w:ascii="HGｺﾞｼｯｸM" w:eastAsia="HGｺﾞｼｯｸM"/>
                          <w:sz w:val="22"/>
                        </w:rPr>
                      </w:pPr>
                      <w:r>
                        <w:rPr>
                          <w:rFonts w:ascii="HGｺﾞｼｯｸM" w:eastAsia="HGｺﾞｼｯｸM" w:hint="eastAsia"/>
                          <w:sz w:val="22"/>
                        </w:rPr>
                        <w:t>＜講習会業務代行＞株式会社　建設物価サービス</w:t>
                      </w:r>
                    </w:p>
                    <w:p w:rsidR="00066092" w:rsidRDefault="00066092" w:rsidP="00066092">
                      <w:pPr>
                        <w:ind w:firstLineChars="100" w:firstLine="220"/>
                        <w:rPr>
                          <w:rFonts w:ascii="HGｺﾞｼｯｸM" w:eastAsia="HGｺﾞｼｯｸM"/>
                          <w:sz w:val="22"/>
                        </w:rPr>
                      </w:pPr>
                      <w:r>
                        <w:rPr>
                          <w:rFonts w:ascii="HGｺﾞｼｯｸM" w:eastAsia="HGｺﾞｼｯｸM" w:hint="eastAsia"/>
                          <w:sz w:val="22"/>
                        </w:rPr>
                        <w:t>〒103-0001 東京都中央区日本橋小伝馬町10-11</w:t>
                      </w:r>
                    </w:p>
                    <w:p w:rsidR="00066092" w:rsidRPr="00596019" w:rsidRDefault="00066092" w:rsidP="00066092">
                      <w:pPr>
                        <w:ind w:firstLineChars="100" w:firstLine="220"/>
                        <w:rPr>
                          <w:rFonts w:ascii="HGｺﾞｼｯｸM" w:eastAsia="HGｺﾞｼｯｸM"/>
                          <w:sz w:val="22"/>
                        </w:rPr>
                      </w:pPr>
                      <w:r>
                        <w:rPr>
                          <w:rFonts w:ascii="HGｺﾞｼｯｸM" w:eastAsia="HGｺﾞｼｯｸM" w:hint="eastAsia"/>
                          <w:sz w:val="22"/>
                        </w:rPr>
                        <w:t>TEL：０３－３６６３－８７１１</w:t>
                      </w:r>
                    </w:p>
                  </w:txbxContent>
                </v:textbox>
              </v:shape>
            </w:pict>
          </mc:Fallback>
        </mc:AlternateContent>
      </w:r>
      <w:r w:rsidR="00596019">
        <w:rPr>
          <w:rFonts w:ascii="HGｺﾞｼｯｸM" w:eastAsia="HGｺﾞｼｯｸM" w:hAnsi="ＭＳ Ｐゴシック" w:hint="eastAsia"/>
          <w:kern w:val="0"/>
          <w:sz w:val="22"/>
        </w:rPr>
        <w:t>◆会場案内図　　　　　　　　　　　　　　　　　　◆お問い合せ</w:t>
      </w:r>
    </w:p>
    <w:p w:rsidR="002C64B8" w:rsidRPr="00066092" w:rsidRDefault="00596019" w:rsidP="00066092">
      <w:pPr>
        <w:ind w:left="1890" w:hangingChars="900" w:hanging="1890"/>
        <w:rPr>
          <w:rFonts w:ascii="HGｺﾞｼｯｸM" w:eastAsia="HGｺﾞｼｯｸM" w:hAnsi="ＭＳ Ｐゴシック"/>
          <w:kern w:val="0"/>
          <w:sz w:val="22"/>
        </w:rPr>
      </w:pPr>
      <w:r>
        <w:rPr>
          <w:rFonts w:asciiTheme="majorEastAsia" w:eastAsiaTheme="majorEastAsia" w:hAnsiTheme="majorEastAsia" w:hint="eastAsia"/>
          <w:noProof/>
        </w:rPr>
        <mc:AlternateContent>
          <mc:Choice Requires="wps">
            <w:drawing>
              <wp:anchor distT="0" distB="0" distL="114300" distR="114300" simplePos="0" relativeHeight="251763712" behindDoc="0" locked="0" layoutInCell="1" allowOverlap="1" wp14:anchorId="6390F093" wp14:editId="4A6A18BC">
                <wp:simplePos x="0" y="0"/>
                <wp:positionH relativeFrom="column">
                  <wp:posOffset>1089336</wp:posOffset>
                </wp:positionH>
                <wp:positionV relativeFrom="paragraph">
                  <wp:posOffset>1511326</wp:posOffset>
                </wp:positionV>
                <wp:extent cx="1012825" cy="215900"/>
                <wp:effectExtent l="0" t="38100" r="15875" b="12700"/>
                <wp:wrapNone/>
                <wp:docPr id="25" name="四角形吹き出し 25"/>
                <wp:cNvGraphicFramePr/>
                <a:graphic xmlns:a="http://schemas.openxmlformats.org/drawingml/2006/main">
                  <a:graphicData uri="http://schemas.microsoft.com/office/word/2010/wordprocessingShape">
                    <wps:wsp>
                      <wps:cNvSpPr/>
                      <wps:spPr>
                        <a:xfrm>
                          <a:off x="0" y="0"/>
                          <a:ext cx="1012825" cy="215900"/>
                        </a:xfrm>
                        <a:prstGeom prst="wedgeRectCallout">
                          <a:avLst>
                            <a:gd name="adj1" fmla="val -28280"/>
                            <a:gd name="adj2" fmla="val -6727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D236CD" w:rsidRDefault="00596019" w:rsidP="00596019">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4" type="#_x0000_t61" style="position:absolute;left:0;text-align:left;margin-left:85.75pt;margin-top:119pt;width:79.75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" adj="4692,-3731" fillcolor="white [3212]" strokecolor="black [3213]" strokeweight=".5pt">
                <v:textbox>
                  <w:txbxContent>
                    <w:p w:rsidR="00596019" w:rsidRPr="00D236CD" w:rsidRDefault="00596019" w:rsidP="00596019">
                      <w:pPr>
                        <w:snapToGrid w:val="0"/>
                        <w:jc w:val="center"/>
                        <w:rPr>
                          <w:rFonts w:asciiTheme="majorEastAsia" w:eastAsiaTheme="majorEastAsia" w:hAnsiTheme="majorEastAsia"/>
                          <w:b/>
                          <w:color w:val="000000" w:themeColor="text1"/>
                          <w:sz w:val="14"/>
                        </w:rPr>
                      </w:pPr>
                      <w:r w:rsidRPr="00D236CD">
                        <w:rPr>
                          <w:rFonts w:asciiTheme="majorEastAsia" w:eastAsiaTheme="majorEastAsia" w:hAnsiTheme="majorEastAsia" w:hint="eastAsia"/>
                          <w:b/>
                          <w:color w:val="000000" w:themeColor="text1"/>
                          <w:sz w:val="14"/>
                        </w:rPr>
                        <w:t>栃木県建設産業会館</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61664" behindDoc="0" locked="0" layoutInCell="1" allowOverlap="1" wp14:anchorId="6343BC43" wp14:editId="389A399F">
                <wp:simplePos x="0" y="0"/>
                <wp:positionH relativeFrom="column">
                  <wp:posOffset>1183407</wp:posOffset>
                </wp:positionH>
                <wp:positionV relativeFrom="paragraph">
                  <wp:posOffset>1311923</wp:posOffset>
                </wp:positionV>
                <wp:extent cx="190500" cy="190500"/>
                <wp:effectExtent l="0" t="0" r="0" b="0"/>
                <wp:wrapNone/>
                <wp:docPr id="24" name="星 5 24"/>
                <wp:cNvGraphicFramePr/>
                <a:graphic xmlns:a="http://schemas.openxmlformats.org/drawingml/2006/main">
                  <a:graphicData uri="http://schemas.microsoft.com/office/word/2010/wordprocessingShape">
                    <wps:wsp>
                      <wps:cNvSpPr/>
                      <wps:spPr>
                        <a:xfrm>
                          <a:off x="0" y="0"/>
                          <a:ext cx="190500" cy="19050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星 5 24" o:spid="_x0000_s1026" style="position:absolute;left:0;text-align:left;margin-left:93.2pt;margin-top:103.3pt;width:1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905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" path="m,72764r72765,1l95250,r22485,72765l190500,72764r-58868,44971l154118,190500,95250,145528,36382,190500,58868,117735,,72764xe" fillcolor="black [3213]" stroked="f" strokeweight="2pt">
                <v:path arrowok="t" o:connecttype="custom" o:connectlocs="0,72764;72765,72765;95250,0;117735,72765;190500,72764;131632,117735;154118,190500;95250,145528;36382,190500;58868,117735;0,72764" o:connectangles="0,0,0,0,0,0,0,0,0,0,0"/>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59616" behindDoc="0" locked="0" layoutInCell="1" allowOverlap="1" wp14:anchorId="0FA15617" wp14:editId="3B707537">
                <wp:simplePos x="0" y="0"/>
                <wp:positionH relativeFrom="column">
                  <wp:posOffset>1670685</wp:posOffset>
                </wp:positionH>
                <wp:positionV relativeFrom="paragraph">
                  <wp:posOffset>105410</wp:posOffset>
                </wp:positionV>
                <wp:extent cx="314325" cy="821055"/>
                <wp:effectExtent l="0" t="0" r="257175" b="17145"/>
                <wp:wrapNone/>
                <wp:docPr id="23" name="四角形吹き出し 23"/>
                <wp:cNvGraphicFramePr/>
                <a:graphic xmlns:a="http://schemas.openxmlformats.org/drawingml/2006/main">
                  <a:graphicData uri="http://schemas.microsoft.com/office/word/2010/wordprocessingShape">
                    <wps:wsp>
                      <wps:cNvSpPr/>
                      <wps:spPr>
                        <a:xfrm>
                          <a:off x="0" y="0"/>
                          <a:ext cx="314325" cy="821055"/>
                        </a:xfrm>
                        <a:prstGeom prst="wedgeRectCallout">
                          <a:avLst>
                            <a:gd name="adj1" fmla="val 114730"/>
                            <a:gd name="adj2" fmla="val -2368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ＪＲ</w:t>
                            </w:r>
                            <w:r w:rsidRPr="00596019">
                              <w:rPr>
                                <w:rFonts w:asciiTheme="majorEastAsia" w:eastAsiaTheme="majorEastAsia" w:hAnsiTheme="majorEastAsia" w:hint="eastAsia"/>
                                <w:b/>
                                <w:color w:val="000000" w:themeColor="text1"/>
                                <w:sz w:val="16"/>
                                <w:szCs w:val="16"/>
                              </w:rPr>
                              <w:t>宇都宮駅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035" type="#_x0000_t61" style="position:absolute;left:0;text-align:left;margin-left:131.55pt;margin-top:8.3pt;width:24.75pt;height:64.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" adj="35582,5684" fillcolor="white [3212]" strokecolor="black [3213]" strokeweight=".5pt">
                <v:textbox style="layout-flow:vertical-ideographic">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Pr>
                          <w:rFonts w:asciiTheme="majorEastAsia" w:eastAsiaTheme="majorEastAsia" w:hAnsiTheme="majorEastAsia" w:hint="eastAsia"/>
                          <w:b/>
                          <w:color w:val="000000" w:themeColor="text1"/>
                          <w:sz w:val="16"/>
                          <w:szCs w:val="16"/>
                        </w:rPr>
                        <w:t>ＪＲ</w:t>
                      </w:r>
                      <w:r w:rsidRPr="00596019">
                        <w:rPr>
                          <w:rFonts w:asciiTheme="majorEastAsia" w:eastAsiaTheme="majorEastAsia" w:hAnsiTheme="majorEastAsia" w:hint="eastAsia"/>
                          <w:b/>
                          <w:color w:val="000000" w:themeColor="text1"/>
                          <w:sz w:val="16"/>
                          <w:szCs w:val="16"/>
                        </w:rPr>
                        <w:t>宇都宮駅</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757568" behindDoc="0" locked="0" layoutInCell="1" allowOverlap="1" wp14:anchorId="644D960C" wp14:editId="0F8226C0">
                <wp:simplePos x="0" y="0"/>
                <wp:positionH relativeFrom="column">
                  <wp:posOffset>249581</wp:posOffset>
                </wp:positionH>
                <wp:positionV relativeFrom="paragraph">
                  <wp:posOffset>46420</wp:posOffset>
                </wp:positionV>
                <wp:extent cx="314325" cy="821055"/>
                <wp:effectExtent l="0" t="0" r="257175" b="17145"/>
                <wp:wrapNone/>
                <wp:docPr id="22" name="四角形吹き出し 22"/>
                <wp:cNvGraphicFramePr/>
                <a:graphic xmlns:a="http://schemas.openxmlformats.org/drawingml/2006/main">
                  <a:graphicData uri="http://schemas.microsoft.com/office/word/2010/wordprocessingShape">
                    <wps:wsp>
                      <wps:cNvSpPr/>
                      <wps:spPr>
                        <a:xfrm>
                          <a:off x="0" y="0"/>
                          <a:ext cx="314325" cy="821055"/>
                        </a:xfrm>
                        <a:prstGeom prst="wedgeRectCallout">
                          <a:avLst>
                            <a:gd name="adj1" fmla="val 114730"/>
                            <a:gd name="adj2" fmla="val -23684"/>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sidRPr="00596019">
                              <w:rPr>
                                <w:rFonts w:asciiTheme="majorEastAsia" w:eastAsiaTheme="majorEastAsia" w:hAnsiTheme="majorEastAsia" w:hint="eastAsia"/>
                                <w:b/>
                                <w:color w:val="000000" w:themeColor="text1"/>
                                <w:sz w:val="16"/>
                                <w:szCs w:val="16"/>
                              </w:rPr>
                              <w:t>東武宇都宮駅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36" type="#_x0000_t61" style="position:absolute;left:0;text-align:left;margin-left:19.65pt;margin-top:3.65pt;width:24.75pt;height:64.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" adj="35582,5684" fillcolor="white [3212]" strokecolor="black [3213]" strokeweight=".5pt">
                <v:textbox style="layout-flow:vertical-ideographic">
                  <w:txbxContent>
                    <w:p w:rsidR="00596019" w:rsidRPr="00596019" w:rsidRDefault="00596019" w:rsidP="00596019">
                      <w:pPr>
                        <w:snapToGrid w:val="0"/>
                        <w:jc w:val="center"/>
                        <w:rPr>
                          <w:rFonts w:asciiTheme="majorEastAsia" w:eastAsiaTheme="majorEastAsia" w:hAnsiTheme="majorEastAsia"/>
                          <w:b/>
                          <w:color w:val="000000" w:themeColor="text1"/>
                          <w:sz w:val="16"/>
                          <w:szCs w:val="16"/>
                        </w:rPr>
                      </w:pPr>
                      <w:r w:rsidRPr="00596019">
                        <w:rPr>
                          <w:rFonts w:asciiTheme="majorEastAsia" w:eastAsiaTheme="majorEastAsia" w:hAnsiTheme="majorEastAsia" w:hint="eastAsia"/>
                          <w:b/>
                          <w:color w:val="000000" w:themeColor="text1"/>
                          <w:sz w:val="16"/>
                          <w:szCs w:val="16"/>
                        </w:rPr>
                        <w:t>東武宇都宮駅</w:t>
                      </w:r>
                    </w:p>
                  </w:txbxContent>
                </v:textbox>
              </v:shape>
            </w:pict>
          </mc:Fallback>
        </mc:AlternateContent>
      </w:r>
      <w:r w:rsidRPr="00596019">
        <w:rPr>
          <w:rFonts w:ascii="HGｺﾞｼｯｸM" w:eastAsia="HGｺﾞｼｯｸM" w:hAnsi="ＭＳ Ｐゴシック"/>
          <w:noProof/>
          <w:kern w:val="0"/>
          <w:sz w:val="22"/>
        </w:rPr>
        <w:drawing>
          <wp:inline distT="0" distB="0" distL="0" distR="0" wp14:anchorId="4A0B263D" wp14:editId="28C6D8BD">
            <wp:extent cx="2586230" cy="2213999"/>
            <wp:effectExtent l="19050" t="19050" r="24130" b="152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6230" cy="2213999"/>
                    </a:xfrm>
                    <a:prstGeom prst="rect">
                      <a:avLst/>
                    </a:prstGeom>
                    <a:noFill/>
                    <a:ln>
                      <a:solidFill>
                        <a:schemeClr val="tx1"/>
                      </a:solidFill>
                    </a:ln>
                  </pic:spPr>
                </pic:pic>
              </a:graphicData>
            </a:graphic>
          </wp:inline>
        </w:drawing>
      </w:r>
    </w:p>
    <w:p w:rsidR="004C34F5" w:rsidRDefault="004C34F5" w:rsidP="00066092">
      <w:pPr>
        <w:spacing w:line="0" w:lineRule="atLeast"/>
        <w:ind w:firstLineChars="100" w:firstLine="321"/>
        <w:jc w:val="center"/>
        <w:rPr>
          <w:rFonts w:ascii="HGｺﾞｼｯｸM" w:eastAsia="HGｺﾞｼｯｸM" w:cs="HGPｺﾞｼｯｸE" w:hint="eastAsia"/>
          <w:b/>
          <w:kern w:val="0"/>
          <w:sz w:val="32"/>
          <w:szCs w:val="32"/>
        </w:rPr>
      </w:pPr>
    </w:p>
    <w:p w:rsidR="00B956EF" w:rsidRPr="00066092" w:rsidRDefault="00B956EF" w:rsidP="00066092">
      <w:pPr>
        <w:spacing w:line="0" w:lineRule="atLeast"/>
        <w:ind w:firstLineChars="100" w:firstLine="321"/>
        <w:jc w:val="center"/>
        <w:rPr>
          <w:rFonts w:ascii="HGｺﾞｼｯｸM" w:eastAsia="HGｺﾞｼｯｸM" w:hAnsi="HG明朝E"/>
          <w:b/>
          <w:w w:val="60"/>
          <w:sz w:val="32"/>
          <w:szCs w:val="32"/>
        </w:rPr>
      </w:pPr>
      <w:r w:rsidRPr="00066092">
        <w:rPr>
          <w:rFonts w:ascii="HGｺﾞｼｯｸM" w:eastAsia="HGｺﾞｼｯｸM" w:cs="HGPｺﾞｼｯｸE" w:hint="eastAsia"/>
          <w:b/>
          <w:kern w:val="0"/>
          <w:sz w:val="32"/>
          <w:szCs w:val="32"/>
        </w:rPr>
        <w:t>「</w:t>
      </w:r>
      <w:r w:rsidR="00066092" w:rsidRPr="00066092">
        <w:rPr>
          <w:rFonts w:ascii="HGｺﾞｼｯｸM" w:eastAsia="HGｺﾞｼｯｸM" w:cs="HGPｺﾞｼｯｸE" w:hint="eastAsia"/>
          <w:b/>
          <w:kern w:val="0"/>
          <w:sz w:val="32"/>
          <w:szCs w:val="32"/>
        </w:rPr>
        <w:t>基礎からわかる公共土木工事積算</w:t>
      </w:r>
      <w:r w:rsidRPr="00066092">
        <w:rPr>
          <w:rFonts w:ascii="HGｺﾞｼｯｸM" w:eastAsia="HGｺﾞｼｯｸM" w:cs="HGPｺﾞｼｯｸE" w:hint="eastAsia"/>
          <w:b/>
          <w:kern w:val="0"/>
          <w:sz w:val="32"/>
          <w:szCs w:val="32"/>
        </w:rPr>
        <w:t>講習会」</w:t>
      </w:r>
    </w:p>
    <w:p w:rsidR="002C64B8" w:rsidRPr="005E4612" w:rsidRDefault="002C64B8" w:rsidP="002C64B8">
      <w:pPr>
        <w:jc w:val="center"/>
        <w:rPr>
          <w:rFonts w:ascii="HGｺﾞｼｯｸM" w:eastAsia="HGｺﾞｼｯｸM" w:hAnsi="HG明朝E"/>
          <w:w w:val="150"/>
          <w:sz w:val="22"/>
        </w:rPr>
      </w:pPr>
      <w:r w:rsidRPr="005E4612">
        <w:rPr>
          <w:rFonts w:ascii="HGｺﾞｼｯｸM" w:eastAsia="HGｺﾞｼｯｸM" w:hAnsi="HG明朝E" w:hint="eastAsia"/>
          <w:b/>
          <w:w w:val="150"/>
          <w:sz w:val="32"/>
          <w:szCs w:val="32"/>
          <w:u w:val="double"/>
        </w:rPr>
        <w:t>参加申込書</w:t>
      </w:r>
    </w:p>
    <w:p w:rsidR="002C64B8" w:rsidRPr="00D5223D" w:rsidRDefault="002C64B8" w:rsidP="00066092">
      <w:pPr>
        <w:spacing w:line="240" w:lineRule="exact"/>
        <w:ind w:firstLineChars="3778" w:firstLine="7556"/>
        <w:jc w:val="left"/>
        <w:rPr>
          <w:rFonts w:ascii="HGSｺﾞｼｯｸM" w:eastAsia="HGSｺﾞｼｯｸM" w:hAnsi="ＭＳ Ｐゴシック"/>
          <w:sz w:val="20"/>
        </w:rPr>
      </w:pPr>
      <w:r>
        <w:rPr>
          <w:rFonts w:ascii="HGSｺﾞｼｯｸM" w:eastAsia="HGSｺﾞｼｯｸM" w:hAnsi="ＭＳ Ｐゴシック" w:hint="eastAsia"/>
          <w:sz w:val="20"/>
        </w:rPr>
        <w:t>平成　　　年　　　月　　　日</w:t>
      </w:r>
    </w:p>
    <w:p w:rsidR="002C64B8" w:rsidRPr="00D5223D" w:rsidRDefault="002C64B8" w:rsidP="002C64B8">
      <w:pPr>
        <w:pStyle w:val="af0"/>
        <w:spacing w:line="60" w:lineRule="exact"/>
        <w:ind w:left="2194" w:hanging="2194"/>
        <w:rPr>
          <w:rFonts w:ascii="HGSｺﾞｼｯｸM" w:eastAsia="HGSｺﾞｼｯｸM" w:hAnsi="HG明朝E"/>
        </w:rPr>
      </w:pPr>
    </w:p>
    <w:tbl>
      <w:tblPr>
        <w:tblStyle w:val="af6"/>
        <w:tblW w:w="0" w:type="auto"/>
        <w:tblInd w:w="210" w:type="dxa"/>
        <w:tblLook w:val="04A0" w:firstRow="1" w:lastRow="0" w:firstColumn="1" w:lastColumn="0" w:noHBand="0" w:noVBand="1"/>
      </w:tblPr>
      <w:tblGrid>
        <w:gridCol w:w="1174"/>
        <w:gridCol w:w="3260"/>
        <w:gridCol w:w="1134"/>
        <w:gridCol w:w="1276"/>
        <w:gridCol w:w="3402"/>
      </w:tblGrid>
      <w:tr w:rsidR="00066092" w:rsidRPr="00066092" w:rsidTr="00066092">
        <w:tc>
          <w:tcPr>
            <w:tcW w:w="10246" w:type="dxa"/>
            <w:gridSpan w:val="5"/>
            <w:shd w:val="clear" w:color="auto" w:fill="000000" w:themeFill="text1"/>
            <w:vAlign w:val="center"/>
          </w:tcPr>
          <w:p w:rsidR="00066092" w:rsidRPr="00066092" w:rsidRDefault="00066092" w:rsidP="005E4612">
            <w:pPr>
              <w:ind w:firstLineChars="100" w:firstLine="221"/>
              <w:jc w:val="center"/>
              <w:rPr>
                <w:rFonts w:ascii="HGｺﾞｼｯｸM" w:eastAsia="HGｺﾞｼｯｸM" w:hAnsiTheme="majorEastAsia"/>
                <w:b/>
              </w:rPr>
            </w:pPr>
            <w:r w:rsidRPr="005E4612">
              <w:rPr>
                <w:rFonts w:ascii="HGｺﾞｼｯｸM" w:eastAsia="HGｺﾞｼｯｸM" w:hAnsiTheme="majorEastAsia" w:hint="eastAsia"/>
                <w:b/>
                <w:sz w:val="22"/>
              </w:rPr>
              <w:t>申込FAX番号</w:t>
            </w:r>
            <w:r w:rsidRPr="00066092">
              <w:rPr>
                <w:rFonts w:ascii="HGｺﾞｼｯｸM" w:eastAsia="HGｺﾞｼｯｸM" w:hAnsiTheme="majorEastAsia" w:hint="eastAsia"/>
                <w:b/>
                <w:sz w:val="40"/>
              </w:rPr>
              <w:t xml:space="preserve"> 028-639-2985</w:t>
            </w:r>
            <w:r w:rsidRPr="005E4612">
              <w:rPr>
                <w:rFonts w:ascii="HGｺﾞｼｯｸM" w:eastAsia="HGｺﾞｼｯｸM" w:hAnsiTheme="majorEastAsia" w:hint="eastAsia"/>
                <w:b/>
                <w:sz w:val="22"/>
              </w:rPr>
              <w:t>（</w:t>
            </w:r>
            <w:r w:rsidR="00397D91" w:rsidRPr="004C34F5">
              <w:rPr>
                <w:rFonts w:ascii="HGｺﾞｼｯｸM" w:eastAsia="HGｺﾞｼｯｸM" w:hAnsiTheme="majorEastAsia" w:hint="eastAsia"/>
                <w:b/>
                <w:sz w:val="22"/>
              </w:rPr>
              <w:t>栃木県土木施工管理技士会</w:t>
            </w:r>
            <w:r w:rsidRPr="005E4612">
              <w:rPr>
                <w:rFonts w:ascii="HGｺﾞｼｯｸM" w:eastAsia="HGｺﾞｼｯｸM" w:hAnsiTheme="majorEastAsia" w:hint="eastAsia"/>
                <w:b/>
                <w:sz w:val="22"/>
              </w:rPr>
              <w:t>）</w:t>
            </w:r>
          </w:p>
        </w:tc>
      </w:tr>
      <w:tr w:rsidR="00066092" w:rsidRPr="00066092" w:rsidTr="00066092">
        <w:tc>
          <w:tcPr>
            <w:tcW w:w="1174" w:type="dxa"/>
            <w:tcBorders>
              <w:bottom w:val="dotted" w:sz="4" w:space="0" w:color="auto"/>
            </w:tcBorders>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フリガナ</w:t>
            </w:r>
          </w:p>
        </w:tc>
        <w:tc>
          <w:tcPr>
            <w:tcW w:w="9072" w:type="dxa"/>
            <w:gridSpan w:val="4"/>
            <w:tcBorders>
              <w:bottom w:val="dotted" w:sz="4" w:space="0" w:color="auto"/>
            </w:tcBorders>
            <w:vAlign w:val="center"/>
          </w:tcPr>
          <w:p w:rsidR="00066092" w:rsidRPr="005E4612" w:rsidRDefault="00066092" w:rsidP="00A15940">
            <w:pPr>
              <w:rPr>
                <w:rFonts w:ascii="HGｺﾞｼｯｸM" w:eastAsia="HGｺﾞｼｯｸM" w:hAnsiTheme="majorEastAsia"/>
                <w:sz w:val="22"/>
              </w:rPr>
            </w:pPr>
          </w:p>
        </w:tc>
      </w:tr>
      <w:tr w:rsidR="00066092" w:rsidRPr="00066092" w:rsidTr="00066092">
        <w:tc>
          <w:tcPr>
            <w:tcW w:w="1174" w:type="dxa"/>
            <w:tcBorders>
              <w:top w:val="dotted" w:sz="4" w:space="0" w:color="auto"/>
            </w:tcBorders>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会社名</w:t>
            </w:r>
          </w:p>
        </w:tc>
        <w:tc>
          <w:tcPr>
            <w:tcW w:w="9072" w:type="dxa"/>
            <w:gridSpan w:val="4"/>
            <w:tcBorders>
              <w:top w:val="dotted" w:sz="4" w:space="0" w:color="auto"/>
            </w:tcBorders>
            <w:vAlign w:val="center"/>
          </w:tcPr>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住所</w:t>
            </w:r>
          </w:p>
        </w:tc>
        <w:tc>
          <w:tcPr>
            <w:tcW w:w="9072" w:type="dxa"/>
            <w:gridSpan w:val="4"/>
            <w:vAlign w:val="center"/>
          </w:tcPr>
          <w:p w:rsidR="00066092" w:rsidRPr="005E4612" w:rsidRDefault="00066092" w:rsidP="00A15940">
            <w:pPr>
              <w:jc w:val="left"/>
              <w:rPr>
                <w:rFonts w:ascii="HGｺﾞｼｯｸM" w:eastAsia="HGｺﾞｼｯｸM" w:hAnsiTheme="majorEastAsia"/>
                <w:sz w:val="22"/>
              </w:rPr>
            </w:pPr>
            <w:r w:rsidRPr="005E4612">
              <w:rPr>
                <w:rFonts w:ascii="HGｺﾞｼｯｸM" w:eastAsia="HGｺﾞｼｯｸM" w:hAnsiTheme="majorEastAsia" w:hint="eastAsia"/>
                <w:sz w:val="22"/>
              </w:rPr>
              <w:t>〒</w:t>
            </w:r>
          </w:p>
          <w:p w:rsidR="00066092" w:rsidRPr="005E4612" w:rsidRDefault="00066092" w:rsidP="00A15940">
            <w:pPr>
              <w:jc w:val="center"/>
              <w:rPr>
                <w:rFonts w:ascii="HGｺﾞｼｯｸM" w:eastAsia="HGｺﾞｼｯｸM" w:hAnsiTheme="majorEastAsia"/>
                <w:sz w:val="22"/>
              </w:rPr>
            </w:pPr>
          </w:p>
          <w:p w:rsidR="00066092" w:rsidRPr="005E4612" w:rsidRDefault="00066092" w:rsidP="00A15940">
            <w:pPr>
              <w:jc w:val="center"/>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支部名</w:t>
            </w:r>
          </w:p>
        </w:tc>
        <w:tc>
          <w:tcPr>
            <w:tcW w:w="3260" w:type="dxa"/>
            <w:vAlign w:val="center"/>
          </w:tcPr>
          <w:p w:rsidR="00066092" w:rsidRPr="005E4612" w:rsidRDefault="00066092" w:rsidP="00A15940">
            <w:pPr>
              <w:jc w:val="left"/>
              <w:rPr>
                <w:rFonts w:ascii="HGｺﾞｼｯｸM" w:eastAsia="HGｺﾞｼｯｸM" w:hAnsiTheme="majorEastAsia"/>
                <w:sz w:val="22"/>
              </w:rPr>
            </w:pPr>
          </w:p>
        </w:tc>
        <w:tc>
          <w:tcPr>
            <w:tcW w:w="113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担当者名</w:t>
            </w:r>
          </w:p>
        </w:tc>
        <w:tc>
          <w:tcPr>
            <w:tcW w:w="4678" w:type="dxa"/>
            <w:gridSpan w:val="2"/>
            <w:vAlign w:val="center"/>
          </w:tcPr>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tc>
      </w:tr>
      <w:tr w:rsidR="00066092" w:rsidRPr="00066092" w:rsidTr="00066092">
        <w:tc>
          <w:tcPr>
            <w:tcW w:w="117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TEL</w:t>
            </w:r>
          </w:p>
        </w:tc>
        <w:tc>
          <w:tcPr>
            <w:tcW w:w="3260" w:type="dxa"/>
            <w:vAlign w:val="center"/>
          </w:tcPr>
          <w:p w:rsidR="00066092" w:rsidRPr="005E4612" w:rsidRDefault="00066092" w:rsidP="00A15940">
            <w:pPr>
              <w:jc w:val="left"/>
              <w:rPr>
                <w:rFonts w:ascii="HGｺﾞｼｯｸM" w:eastAsia="HGｺﾞｼｯｸM" w:hAnsiTheme="majorEastAsia"/>
                <w:sz w:val="22"/>
              </w:rPr>
            </w:pPr>
          </w:p>
          <w:p w:rsidR="00066092" w:rsidRPr="005E4612" w:rsidRDefault="00066092" w:rsidP="00A15940">
            <w:pPr>
              <w:jc w:val="left"/>
              <w:rPr>
                <w:rFonts w:ascii="HGｺﾞｼｯｸM" w:eastAsia="HGｺﾞｼｯｸM" w:hAnsiTheme="majorEastAsia"/>
                <w:sz w:val="22"/>
              </w:rPr>
            </w:pPr>
          </w:p>
        </w:tc>
        <w:tc>
          <w:tcPr>
            <w:tcW w:w="1134" w:type="dxa"/>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FAX</w:t>
            </w:r>
          </w:p>
        </w:tc>
        <w:tc>
          <w:tcPr>
            <w:tcW w:w="4678" w:type="dxa"/>
            <w:gridSpan w:val="2"/>
            <w:vAlign w:val="center"/>
          </w:tcPr>
          <w:p w:rsidR="00066092" w:rsidRPr="005E4612" w:rsidRDefault="00066092" w:rsidP="00A15940">
            <w:pPr>
              <w:jc w:val="left"/>
              <w:rPr>
                <w:rFonts w:ascii="HGｺﾞｼｯｸM" w:eastAsia="HGｺﾞｼｯｸM" w:hAnsiTheme="majorEastAsia"/>
                <w:sz w:val="22"/>
              </w:rPr>
            </w:pPr>
          </w:p>
        </w:tc>
      </w:tr>
      <w:tr w:rsidR="00066092" w:rsidRPr="00066092" w:rsidTr="00066092">
        <w:tc>
          <w:tcPr>
            <w:tcW w:w="6844" w:type="dxa"/>
            <w:gridSpan w:val="4"/>
            <w:tcBorders>
              <w:right w:val="single" w:sz="4" w:space="0" w:color="FFFFFF" w:themeColor="background1"/>
            </w:tcBorders>
            <w:shd w:val="clear" w:color="auto" w:fill="000000" w:themeFill="text1"/>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受　講　者　名</w:t>
            </w:r>
          </w:p>
        </w:tc>
        <w:tc>
          <w:tcPr>
            <w:tcW w:w="3402" w:type="dxa"/>
            <w:tcBorders>
              <w:left w:val="single" w:sz="4" w:space="0" w:color="FFFFFF" w:themeColor="background1"/>
            </w:tcBorders>
            <w:shd w:val="clear" w:color="auto" w:fill="000000" w:themeFill="text1"/>
            <w:vAlign w:val="center"/>
          </w:tcPr>
          <w:p w:rsidR="00066092" w:rsidRPr="005E4612" w:rsidRDefault="00066092" w:rsidP="00A15940">
            <w:pPr>
              <w:jc w:val="center"/>
              <w:rPr>
                <w:rFonts w:ascii="HGｺﾞｼｯｸM" w:eastAsia="HGｺﾞｼｯｸM" w:hAnsiTheme="majorEastAsia"/>
                <w:sz w:val="22"/>
              </w:rPr>
            </w:pPr>
            <w:r w:rsidRPr="005E4612">
              <w:rPr>
                <w:rFonts w:ascii="HGｺﾞｼｯｸM" w:eastAsia="HGｺﾞｼｯｸM" w:hAnsiTheme="majorEastAsia" w:hint="eastAsia"/>
                <w:sz w:val="22"/>
              </w:rPr>
              <w:t>テ　キ　ス　ト</w:t>
            </w:r>
          </w:p>
        </w:tc>
      </w:tr>
      <w:tr w:rsidR="00066092" w:rsidRPr="00066092" w:rsidTr="00066092">
        <w:trPr>
          <w:trHeight w:val="360"/>
        </w:trPr>
        <w:tc>
          <w:tcPr>
            <w:tcW w:w="6844" w:type="dxa"/>
            <w:gridSpan w:val="4"/>
            <w:tcBorders>
              <w:bottom w:val="dotted" w:sz="4" w:space="0" w:color="auto"/>
            </w:tcBorders>
            <w:vAlign w:val="center"/>
          </w:tcPr>
          <w:p w:rsidR="00066092" w:rsidRPr="00066092" w:rsidRDefault="00066092" w:rsidP="00A15940">
            <w:pPr>
              <w:jc w:val="left"/>
              <w:rPr>
                <w:rFonts w:ascii="HGｺﾞｼｯｸM" w:eastAsia="HGｺﾞｼｯｸM" w:hAnsiTheme="majorEastAsia"/>
              </w:rPr>
            </w:pPr>
            <w:r w:rsidRPr="00066092">
              <w:rPr>
                <w:rFonts w:ascii="HGｺﾞｼｯｸM" w:eastAsia="HGｺﾞｼｯｸM" w:hAnsiTheme="majorEastAsia" w:hint="eastAsia"/>
              </w:rPr>
              <w:t>フリガナ</w:t>
            </w:r>
          </w:p>
        </w:tc>
        <w:tc>
          <w:tcPr>
            <w:tcW w:w="3402" w:type="dxa"/>
            <w:vMerge w:val="restart"/>
            <w:vAlign w:val="center"/>
          </w:tcPr>
          <w:p w:rsidR="00066092" w:rsidRPr="005E4612" w:rsidRDefault="00066092" w:rsidP="00A15940">
            <w:pPr>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必要</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購入済み</w:t>
            </w:r>
          </w:p>
        </w:tc>
      </w:tr>
      <w:tr w:rsidR="00066092" w:rsidRPr="00066092" w:rsidTr="00066092">
        <w:trPr>
          <w:trHeight w:val="360"/>
        </w:trPr>
        <w:tc>
          <w:tcPr>
            <w:tcW w:w="6844" w:type="dxa"/>
            <w:gridSpan w:val="4"/>
            <w:tcBorders>
              <w:top w:val="dotted" w:sz="4" w:space="0" w:color="auto"/>
            </w:tcBorders>
            <w:vAlign w:val="center"/>
          </w:tcPr>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tc>
        <w:tc>
          <w:tcPr>
            <w:tcW w:w="3402" w:type="dxa"/>
            <w:vMerge/>
            <w:vAlign w:val="center"/>
          </w:tcPr>
          <w:p w:rsidR="00066092" w:rsidRPr="005E4612" w:rsidRDefault="00066092" w:rsidP="00A15940">
            <w:pPr>
              <w:jc w:val="center"/>
              <w:rPr>
                <w:rFonts w:ascii="HGｺﾞｼｯｸM" w:eastAsia="HGｺﾞｼｯｸM" w:hAnsiTheme="majorEastAsia"/>
                <w:sz w:val="24"/>
                <w:szCs w:val="24"/>
              </w:rPr>
            </w:pPr>
          </w:p>
        </w:tc>
      </w:tr>
      <w:tr w:rsidR="00066092" w:rsidRPr="00066092" w:rsidTr="00066092">
        <w:trPr>
          <w:trHeight w:val="360"/>
        </w:trPr>
        <w:tc>
          <w:tcPr>
            <w:tcW w:w="6844" w:type="dxa"/>
            <w:gridSpan w:val="4"/>
            <w:tcBorders>
              <w:bottom w:val="dotted" w:sz="4" w:space="0" w:color="auto"/>
            </w:tcBorders>
            <w:vAlign w:val="center"/>
          </w:tcPr>
          <w:p w:rsidR="00066092" w:rsidRPr="00066092" w:rsidRDefault="00066092" w:rsidP="00A15940">
            <w:pPr>
              <w:jc w:val="left"/>
              <w:rPr>
                <w:rFonts w:ascii="HGｺﾞｼｯｸM" w:eastAsia="HGｺﾞｼｯｸM" w:hAnsiTheme="majorEastAsia"/>
              </w:rPr>
            </w:pPr>
            <w:r w:rsidRPr="00066092">
              <w:rPr>
                <w:rFonts w:ascii="HGｺﾞｼｯｸM" w:eastAsia="HGｺﾞｼｯｸM" w:hAnsiTheme="majorEastAsia" w:hint="eastAsia"/>
              </w:rPr>
              <w:t>フリガナ</w:t>
            </w:r>
          </w:p>
        </w:tc>
        <w:tc>
          <w:tcPr>
            <w:tcW w:w="3402" w:type="dxa"/>
            <w:vMerge w:val="restart"/>
            <w:vAlign w:val="center"/>
          </w:tcPr>
          <w:p w:rsidR="00066092" w:rsidRPr="005E4612" w:rsidRDefault="00066092" w:rsidP="00A15940">
            <w:pPr>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必要</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w:t>
            </w:r>
            <w:r w:rsidR="005E4612">
              <w:rPr>
                <w:rFonts w:ascii="HGｺﾞｼｯｸM" w:eastAsia="HGｺﾞｼｯｸM" w:hAnsiTheme="majorEastAsia" w:hint="eastAsia"/>
                <w:sz w:val="24"/>
                <w:szCs w:val="24"/>
              </w:rPr>
              <w:t xml:space="preserve"> </w:t>
            </w:r>
            <w:r w:rsidRPr="005E4612">
              <w:rPr>
                <w:rFonts w:ascii="HGｺﾞｼｯｸM" w:eastAsia="HGｺﾞｼｯｸM" w:hAnsiTheme="majorEastAsia" w:hint="eastAsia"/>
                <w:sz w:val="24"/>
                <w:szCs w:val="24"/>
              </w:rPr>
              <w:t>購入済み</w:t>
            </w:r>
          </w:p>
        </w:tc>
      </w:tr>
      <w:tr w:rsidR="00066092" w:rsidRPr="00066092" w:rsidTr="00066092">
        <w:trPr>
          <w:trHeight w:val="360"/>
        </w:trPr>
        <w:tc>
          <w:tcPr>
            <w:tcW w:w="6844" w:type="dxa"/>
            <w:gridSpan w:val="4"/>
            <w:tcBorders>
              <w:top w:val="dotted" w:sz="4" w:space="0" w:color="auto"/>
              <w:bottom w:val="single" w:sz="4" w:space="0" w:color="auto"/>
            </w:tcBorders>
            <w:vAlign w:val="center"/>
          </w:tcPr>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p w:rsidR="00066092" w:rsidRPr="00066092" w:rsidRDefault="00066092" w:rsidP="00A15940">
            <w:pPr>
              <w:jc w:val="left"/>
              <w:rPr>
                <w:rFonts w:ascii="HGｺﾞｼｯｸM" w:eastAsia="HGｺﾞｼｯｸM" w:hAnsiTheme="majorEastAsia"/>
              </w:rPr>
            </w:pPr>
          </w:p>
        </w:tc>
        <w:tc>
          <w:tcPr>
            <w:tcW w:w="3402" w:type="dxa"/>
            <w:vMerge/>
            <w:vAlign w:val="center"/>
          </w:tcPr>
          <w:p w:rsidR="00066092" w:rsidRPr="00066092" w:rsidRDefault="00066092" w:rsidP="00A15940">
            <w:pPr>
              <w:jc w:val="center"/>
              <w:rPr>
                <w:rFonts w:ascii="HGｺﾞｼｯｸM" w:eastAsia="HGｺﾞｼｯｸM" w:hAnsiTheme="majorEastAsia"/>
              </w:rPr>
            </w:pPr>
          </w:p>
        </w:tc>
      </w:tr>
      <w:tr w:rsidR="00066092" w:rsidRPr="00066092" w:rsidTr="00066092">
        <w:trPr>
          <w:trHeight w:val="360"/>
        </w:trPr>
        <w:tc>
          <w:tcPr>
            <w:tcW w:w="10246" w:type="dxa"/>
            <w:gridSpan w:val="5"/>
            <w:tcBorders>
              <w:top w:val="dotted" w:sz="4" w:space="0" w:color="auto"/>
            </w:tcBorders>
            <w:vAlign w:val="center"/>
          </w:tcPr>
          <w:p w:rsidR="00066092" w:rsidRPr="005E4612" w:rsidRDefault="00066092" w:rsidP="00A15940">
            <w:pPr>
              <w:spacing w:before="240"/>
              <w:jc w:val="center"/>
              <w:rPr>
                <w:rFonts w:ascii="HGｺﾞｼｯｸM" w:eastAsia="HGｺﾞｼｯｸM" w:hAnsiTheme="majorEastAsia"/>
                <w:sz w:val="24"/>
                <w:szCs w:val="24"/>
              </w:rPr>
            </w:pPr>
            <w:r w:rsidRPr="005E4612">
              <w:rPr>
                <w:rFonts w:ascii="HGｺﾞｼｯｸM" w:eastAsia="HGｺﾞｼｯｸM" w:hAnsiTheme="majorEastAsia" w:hint="eastAsia"/>
                <w:sz w:val="24"/>
                <w:szCs w:val="24"/>
              </w:rPr>
              <w:t xml:space="preserve">テキスト 4,104円　×　</w:t>
            </w:r>
            <w:r w:rsidRPr="005E4612">
              <w:rPr>
                <w:rFonts w:ascii="HGｺﾞｼｯｸM" w:eastAsia="HGｺﾞｼｯｸM" w:hAnsiTheme="majorEastAsia" w:hint="eastAsia"/>
                <w:sz w:val="24"/>
                <w:szCs w:val="24"/>
                <w:u w:val="single"/>
              </w:rPr>
              <w:t xml:space="preserve">　　　</w:t>
            </w:r>
            <w:r w:rsidRPr="005E4612">
              <w:rPr>
                <w:rFonts w:ascii="HGｺﾞｼｯｸM" w:eastAsia="HGｺﾞｼｯｸM" w:hAnsiTheme="majorEastAsia" w:hint="eastAsia"/>
                <w:sz w:val="24"/>
                <w:szCs w:val="24"/>
              </w:rPr>
              <w:t xml:space="preserve">冊　＝　</w:t>
            </w:r>
            <w:r w:rsidRPr="005E4612">
              <w:rPr>
                <w:rFonts w:ascii="HGｺﾞｼｯｸM" w:eastAsia="HGｺﾞｼｯｸM" w:hAnsiTheme="majorEastAsia" w:hint="eastAsia"/>
                <w:sz w:val="24"/>
                <w:szCs w:val="24"/>
                <w:u w:val="single"/>
              </w:rPr>
              <w:t xml:space="preserve">　　　　　　　　　　</w:t>
            </w:r>
            <w:r w:rsidRPr="005E4612">
              <w:rPr>
                <w:rFonts w:ascii="HGｺﾞｼｯｸM" w:eastAsia="HGｺﾞｼｯｸM" w:hAnsiTheme="majorEastAsia" w:hint="eastAsia"/>
                <w:sz w:val="24"/>
                <w:szCs w:val="24"/>
              </w:rPr>
              <w:t>円</w:t>
            </w:r>
          </w:p>
          <w:p w:rsidR="00066092" w:rsidRPr="00066092" w:rsidRDefault="00066092" w:rsidP="00A15940">
            <w:pPr>
              <w:spacing w:after="240"/>
              <w:jc w:val="center"/>
              <w:rPr>
                <w:rFonts w:ascii="HGｺﾞｼｯｸM" w:eastAsia="HGｺﾞｼｯｸM" w:hAnsiTheme="majorEastAsia"/>
              </w:rPr>
            </w:pPr>
            <w:r w:rsidRPr="00066092">
              <w:rPr>
                <w:rFonts w:ascii="HGｺﾞｼｯｸM" w:eastAsia="HGｺﾞｼｯｸM" w:hAnsiTheme="majorEastAsia" w:hint="eastAsia"/>
              </w:rPr>
              <w:t>※お申し込みいただいたテキストは当日、受付時にお渡しいたします。</w:t>
            </w:r>
          </w:p>
        </w:tc>
      </w:tr>
    </w:tbl>
    <w:p w:rsidR="00B723AD" w:rsidRPr="00066092" w:rsidRDefault="005E4612" w:rsidP="005E4612">
      <w:pPr>
        <w:spacing w:line="0" w:lineRule="atLeast"/>
        <w:ind w:left="1890" w:rightChars="67" w:right="141" w:hangingChars="900" w:hanging="1890"/>
        <w:jc w:val="left"/>
        <w:rPr>
          <w:rFonts w:ascii="HGｺﾞｼｯｸM" w:eastAsia="HGｺﾞｼｯｸM" w:hAnsi="ＭＳ Ｐゴシック"/>
          <w:b/>
          <w:kern w:val="0"/>
          <w:sz w:val="24"/>
          <w:szCs w:val="24"/>
        </w:rPr>
      </w:pPr>
      <w:r>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7775E375" wp14:editId="00A40A5A">
                <wp:simplePos x="0" y="0"/>
                <wp:positionH relativeFrom="column">
                  <wp:posOffset>62865</wp:posOffset>
                </wp:positionH>
                <wp:positionV relativeFrom="paragraph">
                  <wp:posOffset>118745</wp:posOffset>
                </wp:positionV>
                <wp:extent cx="6465570" cy="1733550"/>
                <wp:effectExtent l="0" t="0" r="11430" b="19050"/>
                <wp:wrapNone/>
                <wp:docPr id="26" name="角丸四角形 26"/>
                <wp:cNvGraphicFramePr/>
                <a:graphic xmlns:a="http://schemas.openxmlformats.org/drawingml/2006/main">
                  <a:graphicData uri="http://schemas.microsoft.com/office/word/2010/wordprocessingShape">
                    <wps:wsp>
                      <wps:cNvSpPr/>
                      <wps:spPr>
                        <a:xfrm>
                          <a:off x="0" y="0"/>
                          <a:ext cx="6465570" cy="173355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6" o:spid="_x0000_s1026" style="position:absolute;left:0;text-align:left;margin-left:4.95pt;margin-top:9.35pt;width:509.1pt;height:136.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" filled="f" strokecolor="black [3213]" strokeweight="1.5pt">
                <v:stroke dashstyle="1 1"/>
              </v:roundrect>
            </w:pict>
          </mc:Fallback>
        </mc:AlternateContent>
      </w:r>
      <w:r w:rsidRPr="003B4C1B">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66EDCAAD" wp14:editId="4B853F04">
                <wp:simplePos x="0" y="0"/>
                <wp:positionH relativeFrom="column">
                  <wp:posOffset>1622347</wp:posOffset>
                </wp:positionH>
                <wp:positionV relativeFrom="paragraph">
                  <wp:posOffset>288056</wp:posOffset>
                </wp:positionV>
                <wp:extent cx="4581525" cy="149542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95425"/>
                        </a:xfrm>
                        <a:prstGeom prst="rect">
                          <a:avLst/>
                        </a:prstGeom>
                        <a:noFill/>
                        <a:ln w="9525">
                          <a:noFill/>
                          <a:miter lim="800000"/>
                          <a:headEnd/>
                          <a:tailEnd/>
                        </a:ln>
                      </wps:spPr>
                      <wps:txbx>
                        <w:txbxContent>
                          <w:p w:rsidR="005E4612" w:rsidRPr="005E4612" w:rsidRDefault="005E4612" w:rsidP="005E4612">
                            <w:pPr>
                              <w:rPr>
                                <w:rFonts w:ascii="HGｺﾞｼｯｸM" w:eastAsia="HGｺﾞｼｯｸM" w:hAnsiTheme="majorEastAsia"/>
                                <w:sz w:val="24"/>
                              </w:rPr>
                            </w:pPr>
                            <w:r w:rsidRPr="005E4612">
                              <w:rPr>
                                <w:rFonts w:ascii="HGｺﾞｼｯｸM" w:eastAsia="HGｺﾞｼｯｸM" w:hAnsiTheme="majorEastAsia" w:hint="eastAsia"/>
                                <w:b/>
                                <w:sz w:val="24"/>
                              </w:rPr>
                              <w:t>基礎からわかる公共土木工事積算</w:t>
                            </w:r>
                          </w:p>
                          <w:p w:rsidR="005E4612" w:rsidRPr="005E4612" w:rsidRDefault="005E4612" w:rsidP="005E4612">
                            <w:pPr>
                              <w:rPr>
                                <w:rFonts w:ascii="HGｺﾞｼｯｸM" w:eastAsia="HGｺﾞｼｯｸM" w:hAnsiTheme="majorEastAsia"/>
                                <w:sz w:val="20"/>
                              </w:rPr>
                            </w:pPr>
                            <w:r w:rsidRPr="005E4612">
                              <w:rPr>
                                <w:rFonts w:ascii="HGｺﾞｼｯｸM" w:eastAsia="HGｺﾞｼｯｸM" w:hAnsiTheme="majorEastAsia" w:hint="eastAsia"/>
                                <w:sz w:val="20"/>
                              </w:rPr>
                              <w:t>定価：4,104円（税込）</w:t>
                            </w:r>
                          </w:p>
                          <w:p w:rsidR="005E4612" w:rsidRPr="005E4612" w:rsidRDefault="005E4612" w:rsidP="005E4612">
                            <w:pPr>
                              <w:ind w:firstLineChars="100" w:firstLine="200"/>
                              <w:rPr>
                                <w:rFonts w:ascii="HGｺﾞｼｯｸM" w:eastAsia="HGｺﾞｼｯｸM" w:hAnsiTheme="majorEastAsia"/>
                                <w:sz w:val="20"/>
                              </w:rPr>
                            </w:pPr>
                            <w:r w:rsidRPr="005E4612">
                              <w:rPr>
                                <w:rFonts w:ascii="HGｺﾞｼｯｸM" w:eastAsia="HGｺﾞｼｯｸM"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すすめ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7.75pt;margin-top:22.7pt;width:360.75pt;height:11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" filled="f" stroked="f">
                <v:textbox>
                  <w:txbxContent>
                    <w:p w:rsidR="005E4612" w:rsidRPr="005E4612" w:rsidRDefault="005E4612" w:rsidP="005E4612">
                      <w:pPr>
                        <w:rPr>
                          <w:rFonts w:ascii="HGｺﾞｼｯｸM" w:eastAsia="HGｺﾞｼｯｸM" w:hAnsiTheme="majorEastAsia"/>
                          <w:sz w:val="24"/>
                        </w:rPr>
                      </w:pPr>
                      <w:r w:rsidRPr="005E4612">
                        <w:rPr>
                          <w:rFonts w:ascii="HGｺﾞｼｯｸM" w:eastAsia="HGｺﾞｼｯｸM" w:hAnsiTheme="majorEastAsia" w:hint="eastAsia"/>
                          <w:b/>
                          <w:sz w:val="24"/>
                        </w:rPr>
                        <w:t>基礎からわかる公共土木工事積算</w:t>
                      </w:r>
                    </w:p>
                    <w:p w:rsidR="005E4612" w:rsidRPr="005E4612" w:rsidRDefault="005E4612" w:rsidP="005E4612">
                      <w:pPr>
                        <w:rPr>
                          <w:rFonts w:ascii="HGｺﾞｼｯｸM" w:eastAsia="HGｺﾞｼｯｸM" w:hAnsiTheme="majorEastAsia"/>
                          <w:sz w:val="20"/>
                        </w:rPr>
                      </w:pPr>
                      <w:r w:rsidRPr="005E4612">
                        <w:rPr>
                          <w:rFonts w:ascii="HGｺﾞｼｯｸM" w:eastAsia="HGｺﾞｼｯｸM" w:hAnsiTheme="majorEastAsia" w:hint="eastAsia"/>
                          <w:sz w:val="20"/>
                        </w:rPr>
                        <w:t>定価：4,104円（税込）</w:t>
                      </w:r>
                    </w:p>
                    <w:p w:rsidR="005E4612" w:rsidRPr="005E4612" w:rsidRDefault="005E4612" w:rsidP="005E4612">
                      <w:pPr>
                        <w:ind w:firstLineChars="100" w:firstLine="200"/>
                        <w:rPr>
                          <w:rFonts w:ascii="HGｺﾞｼｯｸM" w:eastAsia="HGｺﾞｼｯｸM" w:hAnsiTheme="majorEastAsia"/>
                          <w:sz w:val="20"/>
                        </w:rPr>
                      </w:pPr>
                      <w:r w:rsidRPr="005E4612">
                        <w:rPr>
                          <w:rFonts w:ascii="HGｺﾞｼｯｸM" w:eastAsia="HGｺﾞｼｯｸM" w:hAnsiTheme="majorEastAsia" w:hint="eastAsia"/>
                          <w:sz w:val="20"/>
                        </w:rPr>
                        <w:t>積算業務の手順やルールなどの基礎知識を網羅するだけでなく、具体的な事例を用いて分かりやすく解説しています。また、積算の仕組みの変遷を知ることで、より深い理解が得られるような内容としています。公共土木工事の発注・受注に携わっている方、積算業務を基礎から学びたい方におすすめします。</w:t>
                      </w:r>
                    </w:p>
                  </w:txbxContent>
                </v:textbox>
              </v:shape>
            </w:pict>
          </mc:Fallback>
        </mc:AlternateContent>
      </w:r>
      <w:r w:rsidRPr="005E4612">
        <w:rPr>
          <w:rFonts w:ascii="HGｺﾞｼｯｸM" w:eastAsia="HGｺﾞｼｯｸM" w:hAnsi="ＭＳ Ｐゴシック"/>
          <w:b/>
          <w:noProof/>
          <w:kern w:val="0"/>
          <w:sz w:val="24"/>
          <w:szCs w:val="24"/>
        </w:rPr>
        <mc:AlternateContent>
          <mc:Choice Requires="wps">
            <w:drawing>
              <wp:anchor distT="0" distB="0" distL="114300" distR="114300" simplePos="0" relativeHeight="251769856" behindDoc="0" locked="0" layoutInCell="1" allowOverlap="1" wp14:anchorId="51CF5312" wp14:editId="19B2B27B">
                <wp:simplePos x="0" y="0"/>
                <wp:positionH relativeFrom="column">
                  <wp:posOffset>152555</wp:posOffset>
                </wp:positionH>
                <wp:positionV relativeFrom="paragraph">
                  <wp:posOffset>144806</wp:posOffset>
                </wp:positionV>
                <wp:extent cx="1399592"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92" cy="1403985"/>
                        </a:xfrm>
                        <a:prstGeom prst="rect">
                          <a:avLst/>
                        </a:prstGeom>
                        <a:noFill/>
                        <a:ln w="9525">
                          <a:noFill/>
                          <a:miter lim="800000"/>
                          <a:headEnd/>
                          <a:tailEnd/>
                        </a:ln>
                      </wps:spPr>
                      <wps:txbx>
                        <w:txbxContent>
                          <w:p w:rsidR="005E4612" w:rsidRDefault="005E4612">
                            <w:r w:rsidRPr="005E4612">
                              <w:rPr>
                                <w:noProof/>
                              </w:rPr>
                              <w:drawing>
                                <wp:inline distT="0" distB="0" distL="0" distR="0" wp14:anchorId="6E789B16" wp14:editId="23E2841E">
                                  <wp:extent cx="1119505" cy="1576705"/>
                                  <wp:effectExtent l="0" t="0" r="4445"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157670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2pt;margin-top:11.4pt;width:110.2pt;height:110.5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" filled="f" stroked="f">
                <v:textbox style="mso-fit-shape-to-text:t">
                  <w:txbxContent>
                    <w:p w:rsidR="005E4612" w:rsidRDefault="005E4612">
                      <w:r w:rsidRPr="005E4612">
                        <w:rPr>
                          <w:noProof/>
                        </w:rPr>
                        <w:drawing>
                          <wp:inline distT="0" distB="0" distL="0" distR="0" wp14:anchorId="6E789B16" wp14:editId="23E2841E">
                            <wp:extent cx="1119505" cy="1576705"/>
                            <wp:effectExtent l="0" t="0" r="4445" b="444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9505" cy="1576705"/>
                                    </a:xfrm>
                                    <a:prstGeom prst="rect">
                                      <a:avLst/>
                                    </a:prstGeom>
                                    <a:noFill/>
                                    <a:ln>
                                      <a:noFill/>
                                    </a:ln>
                                  </pic:spPr>
                                </pic:pic>
                              </a:graphicData>
                            </a:graphic>
                          </wp:inline>
                        </w:drawing>
                      </w:r>
                    </w:p>
                  </w:txbxContent>
                </v:textbox>
              </v:shape>
            </w:pict>
          </mc:Fallback>
        </mc:AlternateContent>
      </w:r>
    </w:p>
    <w:sectPr w:rsidR="00B723AD" w:rsidRPr="00066092" w:rsidSect="004C34F5">
      <w:pgSz w:w="11906" w:h="16838"/>
      <w:pgMar w:top="454" w:right="709" w:bottom="454"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E14" w:rsidRDefault="00A66E14" w:rsidP="00ED1C7B">
      <w:r>
        <w:separator/>
      </w:r>
    </w:p>
  </w:endnote>
  <w:endnote w:type="continuationSeparator" w:id="0">
    <w:p w:rsidR="00A66E14" w:rsidRDefault="00A66E14"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E14" w:rsidRDefault="00A66E14" w:rsidP="00ED1C7B">
      <w:r>
        <w:separator/>
      </w:r>
    </w:p>
  </w:footnote>
  <w:footnote w:type="continuationSeparator" w:id="0">
    <w:p w:rsidR="00A66E14" w:rsidRDefault="00A66E14"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32A6D"/>
    <w:rsid w:val="00066092"/>
    <w:rsid w:val="000670B3"/>
    <w:rsid w:val="00067E54"/>
    <w:rsid w:val="0007591D"/>
    <w:rsid w:val="00096FE7"/>
    <w:rsid w:val="000B0144"/>
    <w:rsid w:val="000B4492"/>
    <w:rsid w:val="000C46BF"/>
    <w:rsid w:val="000D5823"/>
    <w:rsid w:val="000D7945"/>
    <w:rsid w:val="000E2CE7"/>
    <w:rsid w:val="000E3878"/>
    <w:rsid w:val="00102DA9"/>
    <w:rsid w:val="001067E4"/>
    <w:rsid w:val="00115F91"/>
    <w:rsid w:val="001465FC"/>
    <w:rsid w:val="001706F8"/>
    <w:rsid w:val="00173465"/>
    <w:rsid w:val="00192C34"/>
    <w:rsid w:val="001B183D"/>
    <w:rsid w:val="001D5EFC"/>
    <w:rsid w:val="001F60E0"/>
    <w:rsid w:val="002022FB"/>
    <w:rsid w:val="002111FA"/>
    <w:rsid w:val="00214D65"/>
    <w:rsid w:val="0021626F"/>
    <w:rsid w:val="00227556"/>
    <w:rsid w:val="00251655"/>
    <w:rsid w:val="00281223"/>
    <w:rsid w:val="00290A01"/>
    <w:rsid w:val="00294527"/>
    <w:rsid w:val="002976A8"/>
    <w:rsid w:val="002C2746"/>
    <w:rsid w:val="002C64B8"/>
    <w:rsid w:val="0031090A"/>
    <w:rsid w:val="00315F06"/>
    <w:rsid w:val="00320C71"/>
    <w:rsid w:val="00335744"/>
    <w:rsid w:val="00347122"/>
    <w:rsid w:val="00364E9E"/>
    <w:rsid w:val="003777CC"/>
    <w:rsid w:val="003930F1"/>
    <w:rsid w:val="00397D91"/>
    <w:rsid w:val="003A382C"/>
    <w:rsid w:val="003A5EFA"/>
    <w:rsid w:val="003B42D5"/>
    <w:rsid w:val="003C054E"/>
    <w:rsid w:val="003D1CC6"/>
    <w:rsid w:val="003D3800"/>
    <w:rsid w:val="00400300"/>
    <w:rsid w:val="00413A06"/>
    <w:rsid w:val="00434479"/>
    <w:rsid w:val="00436905"/>
    <w:rsid w:val="00457460"/>
    <w:rsid w:val="00464024"/>
    <w:rsid w:val="00473DDC"/>
    <w:rsid w:val="0049372A"/>
    <w:rsid w:val="00495595"/>
    <w:rsid w:val="004A5444"/>
    <w:rsid w:val="004C17AA"/>
    <w:rsid w:val="004C34F5"/>
    <w:rsid w:val="004D1DBD"/>
    <w:rsid w:val="004E612C"/>
    <w:rsid w:val="00503D4F"/>
    <w:rsid w:val="005226F1"/>
    <w:rsid w:val="00546144"/>
    <w:rsid w:val="00551493"/>
    <w:rsid w:val="005602D6"/>
    <w:rsid w:val="00596019"/>
    <w:rsid w:val="005A0687"/>
    <w:rsid w:val="005B7657"/>
    <w:rsid w:val="005C3E64"/>
    <w:rsid w:val="005C6B29"/>
    <w:rsid w:val="005C7A95"/>
    <w:rsid w:val="005D3743"/>
    <w:rsid w:val="005E4612"/>
    <w:rsid w:val="00616325"/>
    <w:rsid w:val="00626F22"/>
    <w:rsid w:val="0064182B"/>
    <w:rsid w:val="0064585D"/>
    <w:rsid w:val="00650A91"/>
    <w:rsid w:val="006637B9"/>
    <w:rsid w:val="00673A64"/>
    <w:rsid w:val="006A372F"/>
    <w:rsid w:val="006C4F05"/>
    <w:rsid w:val="006D0679"/>
    <w:rsid w:val="006D3E63"/>
    <w:rsid w:val="006F4474"/>
    <w:rsid w:val="00701559"/>
    <w:rsid w:val="00710A27"/>
    <w:rsid w:val="007401AF"/>
    <w:rsid w:val="0075614E"/>
    <w:rsid w:val="007A411F"/>
    <w:rsid w:val="007C2D63"/>
    <w:rsid w:val="007C4086"/>
    <w:rsid w:val="007D743B"/>
    <w:rsid w:val="007F66A4"/>
    <w:rsid w:val="00806C39"/>
    <w:rsid w:val="00815674"/>
    <w:rsid w:val="0083150D"/>
    <w:rsid w:val="00850E50"/>
    <w:rsid w:val="00864D0A"/>
    <w:rsid w:val="0087480A"/>
    <w:rsid w:val="008B2E15"/>
    <w:rsid w:val="008C4789"/>
    <w:rsid w:val="008D12D6"/>
    <w:rsid w:val="008D3D22"/>
    <w:rsid w:val="008D4470"/>
    <w:rsid w:val="008D55CE"/>
    <w:rsid w:val="008E2969"/>
    <w:rsid w:val="008E6794"/>
    <w:rsid w:val="00902BBF"/>
    <w:rsid w:val="00903574"/>
    <w:rsid w:val="0091764A"/>
    <w:rsid w:val="009234C2"/>
    <w:rsid w:val="009264A5"/>
    <w:rsid w:val="00933AB9"/>
    <w:rsid w:val="009345CB"/>
    <w:rsid w:val="00944328"/>
    <w:rsid w:val="00944A3B"/>
    <w:rsid w:val="00955BEF"/>
    <w:rsid w:val="00957B68"/>
    <w:rsid w:val="00993031"/>
    <w:rsid w:val="00997EBF"/>
    <w:rsid w:val="009A0194"/>
    <w:rsid w:val="009C427F"/>
    <w:rsid w:val="009E0445"/>
    <w:rsid w:val="009F259A"/>
    <w:rsid w:val="00A03002"/>
    <w:rsid w:val="00A12F59"/>
    <w:rsid w:val="00A13D30"/>
    <w:rsid w:val="00A21B62"/>
    <w:rsid w:val="00A566A5"/>
    <w:rsid w:val="00A60F83"/>
    <w:rsid w:val="00A62FE4"/>
    <w:rsid w:val="00A66E14"/>
    <w:rsid w:val="00AB0C29"/>
    <w:rsid w:val="00AB3455"/>
    <w:rsid w:val="00AB4B8A"/>
    <w:rsid w:val="00AE6D67"/>
    <w:rsid w:val="00B04EBB"/>
    <w:rsid w:val="00B14C67"/>
    <w:rsid w:val="00B150CF"/>
    <w:rsid w:val="00B22192"/>
    <w:rsid w:val="00B43E7A"/>
    <w:rsid w:val="00B723AD"/>
    <w:rsid w:val="00B85EB4"/>
    <w:rsid w:val="00B86E5F"/>
    <w:rsid w:val="00B90104"/>
    <w:rsid w:val="00B956EF"/>
    <w:rsid w:val="00BB145A"/>
    <w:rsid w:val="00BB1806"/>
    <w:rsid w:val="00BC338C"/>
    <w:rsid w:val="00BE09FB"/>
    <w:rsid w:val="00BE6B79"/>
    <w:rsid w:val="00BE79ED"/>
    <w:rsid w:val="00BF5ED9"/>
    <w:rsid w:val="00C00596"/>
    <w:rsid w:val="00C02E00"/>
    <w:rsid w:val="00C06D42"/>
    <w:rsid w:val="00C10CE7"/>
    <w:rsid w:val="00C13254"/>
    <w:rsid w:val="00C25E2A"/>
    <w:rsid w:val="00C54AB7"/>
    <w:rsid w:val="00C614F3"/>
    <w:rsid w:val="00C66C15"/>
    <w:rsid w:val="00C73045"/>
    <w:rsid w:val="00C76D26"/>
    <w:rsid w:val="00C837FA"/>
    <w:rsid w:val="00CA71FA"/>
    <w:rsid w:val="00CB25C1"/>
    <w:rsid w:val="00CC4553"/>
    <w:rsid w:val="00CE31A6"/>
    <w:rsid w:val="00CE39C0"/>
    <w:rsid w:val="00D02A98"/>
    <w:rsid w:val="00D25554"/>
    <w:rsid w:val="00D31C9A"/>
    <w:rsid w:val="00D55B2E"/>
    <w:rsid w:val="00D74853"/>
    <w:rsid w:val="00D86C48"/>
    <w:rsid w:val="00DB79F7"/>
    <w:rsid w:val="00DC3C61"/>
    <w:rsid w:val="00DC7E80"/>
    <w:rsid w:val="00DE53F7"/>
    <w:rsid w:val="00DE670C"/>
    <w:rsid w:val="00DF2E3F"/>
    <w:rsid w:val="00DF6842"/>
    <w:rsid w:val="00E0022F"/>
    <w:rsid w:val="00E600E9"/>
    <w:rsid w:val="00E706C1"/>
    <w:rsid w:val="00E908DD"/>
    <w:rsid w:val="00E9568F"/>
    <w:rsid w:val="00EB1541"/>
    <w:rsid w:val="00EC19D4"/>
    <w:rsid w:val="00ED1C7B"/>
    <w:rsid w:val="00F1174C"/>
    <w:rsid w:val="00F22E8C"/>
    <w:rsid w:val="00F27FA7"/>
    <w:rsid w:val="00F30B93"/>
    <w:rsid w:val="00F3347D"/>
    <w:rsid w:val="00F718E0"/>
    <w:rsid w:val="00F73CA1"/>
    <w:rsid w:val="00F86845"/>
    <w:rsid w:val="00F914F4"/>
    <w:rsid w:val="00F95158"/>
    <w:rsid w:val="00F95CF3"/>
    <w:rsid w:val="00FC65A4"/>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9050-26B9-455D-A7A8-CC427215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FJ-USER</cp:lastModifiedBy>
  <cp:revision>9</cp:revision>
  <cp:lastPrinted>2017-08-23T04:24:00Z</cp:lastPrinted>
  <dcterms:created xsi:type="dcterms:W3CDTF">2017-08-21T06:45:00Z</dcterms:created>
  <dcterms:modified xsi:type="dcterms:W3CDTF">2017-10-18T00:53:00Z</dcterms:modified>
</cp:coreProperties>
</file>