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36" w:rsidRPr="007059EE" w:rsidRDefault="00CA5683" w:rsidP="007059EE">
      <w:pPr>
        <w:spacing w:line="500" w:lineRule="exact"/>
        <w:ind w:firstLineChars="100" w:firstLine="280"/>
        <w:rPr>
          <w:rFonts w:ascii="AR Pゴシック体S" w:eastAsia="AR Pゴシック体S"/>
          <w:sz w:val="28"/>
        </w:rPr>
      </w:pPr>
      <w:r>
        <w:rPr>
          <w:rFonts w:ascii="AR Pゴシック体S" w:eastAsia="AR Pゴシック体S" w:hint="eastAsia"/>
          <w:color w:val="FF0000"/>
          <w:sz w:val="28"/>
        </w:rPr>
        <w:t xml:space="preserve">　</w:t>
      </w:r>
      <w:r w:rsidR="007059EE">
        <w:rPr>
          <w:rFonts w:ascii="AR Pゴシック体S" w:eastAsia="AR Pゴシック体S" w:hint="eastAsia"/>
          <w:sz w:val="28"/>
        </w:rPr>
        <w:t>2019</w:t>
      </w:r>
      <w:r w:rsidR="006C5036" w:rsidRPr="0020370D">
        <w:rPr>
          <w:rFonts w:ascii="AR Pゴシック体S" w:eastAsia="AR Pゴシック体S" w:hint="eastAsia"/>
          <w:sz w:val="28"/>
        </w:rPr>
        <w:t>年度</w:t>
      </w:r>
      <w:r w:rsidR="006C5036" w:rsidRPr="006C5036">
        <w:rPr>
          <w:rFonts w:ascii="AR Pゴシック体S" w:eastAsia="AR Pゴシック体S" w:hint="eastAsia"/>
          <w:sz w:val="44"/>
        </w:rPr>
        <w:t>JCMセミナー</w:t>
      </w:r>
      <w:r w:rsidR="007F77E2">
        <w:rPr>
          <w:rFonts w:ascii="AR Pゴシック体S" w:eastAsia="AR Pゴシック体S" w:hint="eastAsia"/>
          <w:sz w:val="44"/>
        </w:rPr>
        <w:t xml:space="preserve">　　　　　</w:t>
      </w:r>
    </w:p>
    <w:p w:rsidR="006C5036" w:rsidRPr="00BD7E67" w:rsidRDefault="006C5036" w:rsidP="008710AE">
      <w:pPr>
        <w:spacing w:line="480" w:lineRule="exact"/>
        <w:ind w:firstLineChars="200" w:firstLine="728"/>
        <w:rPr>
          <w:rFonts w:ascii="AR P丸ゴシック体E" w:eastAsia="AR P丸ゴシック体E" w:hAnsi="AR P丸ゴシック体E"/>
          <w:spacing w:val="-6"/>
          <w:sz w:val="40"/>
          <w:szCs w:val="40"/>
        </w:rPr>
      </w:pPr>
      <w:r w:rsidRPr="00BD7E67">
        <w:rPr>
          <w:rFonts w:ascii="AR P丸ゴシック体E" w:eastAsia="AR P丸ゴシック体E" w:hAnsi="AR P丸ゴシック体E" w:hint="eastAsia"/>
          <w:spacing w:val="-18"/>
          <w:sz w:val="40"/>
          <w:szCs w:val="40"/>
        </w:rPr>
        <w:t>「</w:t>
      </w:r>
      <w:r w:rsidR="008710AE" w:rsidRPr="00BD7E67">
        <w:rPr>
          <w:rFonts w:ascii="AR P丸ゴシック体E" w:eastAsia="AR P丸ゴシック体E" w:hAnsi="AR P丸ゴシック体E" w:hint="eastAsia"/>
          <w:b/>
          <w:spacing w:val="-6"/>
          <w:sz w:val="40"/>
          <w:szCs w:val="40"/>
        </w:rPr>
        <w:t>コンクリート施工で失敗しないための講座</w:t>
      </w:r>
      <w:r w:rsidRPr="00BD7E67">
        <w:rPr>
          <w:rFonts w:ascii="AR P丸ゴシック体E" w:eastAsia="AR P丸ゴシック体E" w:hAnsi="AR P丸ゴシック体E" w:hint="eastAsia"/>
          <w:spacing w:val="-6"/>
          <w:sz w:val="40"/>
          <w:szCs w:val="40"/>
        </w:rPr>
        <w:t>」</w:t>
      </w:r>
    </w:p>
    <w:p w:rsidR="008710AE" w:rsidRPr="00BD7E67" w:rsidRDefault="008710AE" w:rsidP="004B3B16">
      <w:pPr>
        <w:spacing w:line="480" w:lineRule="exact"/>
        <w:ind w:firstLineChars="200" w:firstLine="800"/>
        <w:rPr>
          <w:rFonts w:ascii="AR P丸ゴシック体E" w:eastAsia="AR P丸ゴシック体E" w:hAnsi="AR P丸ゴシック体E"/>
          <w:sz w:val="40"/>
          <w:szCs w:val="40"/>
        </w:rPr>
      </w:pPr>
      <w:r w:rsidRPr="00BD7E67">
        <w:rPr>
          <w:rFonts w:ascii="AR P丸ゴシック体E" w:eastAsia="AR P丸ゴシック体E" w:hAnsi="AR P丸ゴシック体E" w:hint="eastAsia"/>
          <w:b/>
          <w:sz w:val="40"/>
          <w:szCs w:val="40"/>
        </w:rPr>
        <w:t>～良いコンクリート構造物を造る基本と応用～</w:t>
      </w:r>
    </w:p>
    <w:p w:rsidR="006C5036" w:rsidRPr="00A02A2B" w:rsidRDefault="00327028" w:rsidP="00083A5C">
      <w:pPr>
        <w:spacing w:beforeLines="50" w:before="180" w:line="4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2D4D4E">
        <w:rPr>
          <w:rFonts w:ascii="ＭＳ Ｐゴシック" w:eastAsia="ＭＳ Ｐゴシック" w:hAnsi="ＭＳ Ｐゴシック" w:hint="eastAsia"/>
          <w:noProof/>
          <w:color w:val="FF0000"/>
          <w:sz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93980</wp:posOffset>
            </wp:positionV>
            <wp:extent cx="1447800" cy="1152525"/>
            <wp:effectExtent l="0" t="0" r="0" b="9525"/>
            <wp:wrapNone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7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036" w:rsidRPr="002D4D4E">
        <w:rPr>
          <w:rFonts w:ascii="AR Pゴシック体S" w:eastAsia="AR Pゴシック体S" w:hint="eastAsia"/>
          <w:color w:val="FF0000"/>
          <w:sz w:val="28"/>
        </w:rPr>
        <w:t>CPDS</w:t>
      </w:r>
      <w:r w:rsidR="005407A1" w:rsidRPr="002D4D4E">
        <w:rPr>
          <w:rFonts w:ascii="AR Pゴシック体S" w:eastAsia="AR Pゴシック体S" w:hint="eastAsia"/>
          <w:color w:val="FF0000"/>
          <w:sz w:val="28"/>
        </w:rPr>
        <w:t xml:space="preserve"> </w:t>
      </w:r>
      <w:r w:rsidR="00907F09" w:rsidRPr="002D4D4E">
        <w:rPr>
          <w:rFonts w:ascii="AR Pゴシック体S" w:eastAsia="AR Pゴシック体S" w:hint="eastAsia"/>
          <w:color w:val="FF0000"/>
          <w:sz w:val="32"/>
        </w:rPr>
        <w:t>4</w:t>
      </w:r>
      <w:r w:rsidR="006C5036" w:rsidRPr="002D4D4E">
        <w:rPr>
          <w:rFonts w:ascii="AR Pゴシック体S" w:eastAsia="AR Pゴシック体S" w:hint="eastAsia"/>
          <w:color w:val="FF0000"/>
          <w:sz w:val="28"/>
        </w:rPr>
        <w:t>ユニット</w:t>
      </w:r>
      <w:r w:rsidR="000E1030">
        <w:rPr>
          <w:rFonts w:ascii="AR Pゴシック体S" w:eastAsia="AR Pゴシック体S" w:hint="eastAsia"/>
          <w:sz w:val="28"/>
        </w:rPr>
        <w:t xml:space="preserve">　</w:t>
      </w:r>
      <w:r w:rsidR="000E1030" w:rsidRPr="00A02A2B">
        <w:rPr>
          <w:rFonts w:ascii="AR P丸ゴシック体M" w:eastAsia="AR P丸ゴシック体M" w:hint="eastAsia"/>
          <w:sz w:val="22"/>
          <w:szCs w:val="22"/>
        </w:rPr>
        <w:t>（</w:t>
      </w:r>
      <w:r w:rsidR="000E1030" w:rsidRPr="00A02A2B">
        <w:rPr>
          <w:rFonts w:ascii="AR Pゴシック体M" w:eastAsia="AR Pゴシック体M" w:hint="eastAsia"/>
          <w:sz w:val="22"/>
          <w:szCs w:val="22"/>
        </w:rPr>
        <w:t>形態コード１０1）</w:t>
      </w:r>
    </w:p>
    <w:p w:rsidR="00B9095F" w:rsidRPr="00B9095F" w:rsidRDefault="002E1C65" w:rsidP="00083A5C">
      <w:pPr>
        <w:spacing w:afterLines="50" w:after="18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7620</wp:posOffset>
                </wp:positionV>
                <wp:extent cx="1757045" cy="855345"/>
                <wp:effectExtent l="0" t="0" r="0" b="254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A2E" w:rsidRPr="00E35CB5" w:rsidRDefault="00A12A2E" w:rsidP="00E35CB5">
                            <w:pPr>
                              <w:spacing w:line="320" w:lineRule="exac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●受講料</w:t>
                            </w:r>
                            <w:r w:rsidRPr="00F82505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</w:rPr>
                              <w:t>（テキスト代込）</w:t>
                            </w:r>
                          </w:p>
                          <w:p w:rsidR="00A12A2E" w:rsidRPr="00E35CB5" w:rsidRDefault="00A12A2E" w:rsidP="00E35CB5">
                            <w:pPr>
                              <w:spacing w:line="320" w:lineRule="exac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技士会員／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 </w:t>
                            </w:r>
                            <w:r w:rsidR="00CA5683">
                              <w:rPr>
                                <w:rFonts w:ascii="AR P丸ゴシック体E" w:eastAsia="AR P丸ゴシック体E" w:hAnsi="AR P丸ゴシック体E"/>
                              </w:rPr>
                              <w:t>4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,500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円</w:t>
                            </w:r>
                          </w:p>
                          <w:p w:rsidR="00A12A2E" w:rsidRPr="00E35CB5" w:rsidRDefault="00A12A2E" w:rsidP="00E35CB5">
                            <w:pPr>
                              <w:spacing w:line="320" w:lineRule="exac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一　　般／</w:t>
                            </w:r>
                            <w:r w:rsidR="00CA5683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 </w:t>
                            </w:r>
                            <w:r w:rsidR="00CA5683">
                              <w:rPr>
                                <w:rFonts w:ascii="AR P丸ゴシック体E" w:eastAsia="AR P丸ゴシック体E" w:hAnsi="AR P丸ゴシック体E"/>
                              </w:rPr>
                              <w:t>8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,000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円</w:t>
                            </w:r>
                          </w:p>
                          <w:p w:rsidR="00A12A2E" w:rsidRPr="00542702" w:rsidRDefault="00A12A2E" w:rsidP="00E35CB5">
                            <w:pPr>
                              <w:spacing w:line="260" w:lineRule="exact"/>
                              <w:rPr>
                                <w:spacing w:val="-4"/>
                                <w:sz w:val="18"/>
                              </w:rPr>
                            </w:pPr>
                            <w:r w:rsidRPr="00542702">
                              <w:rPr>
                                <w:rFonts w:hint="eastAsia"/>
                                <w:spacing w:val="-4"/>
                                <w:sz w:val="18"/>
                              </w:rPr>
                              <w:t>（学習履歴登録手数料は別途）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43.15pt;margin-top:.6pt;width:138.35pt;height:6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" stroked="f">
                <v:textbox inset="5.85pt,.7pt,5.85pt,.7pt">
                  <w:txbxContent>
                    <w:p w:rsidR="00A12A2E" w:rsidRPr="00E35CB5" w:rsidRDefault="00A12A2E" w:rsidP="00E35CB5">
                      <w:pPr>
                        <w:spacing w:line="320" w:lineRule="exact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E35CB5">
                        <w:rPr>
                          <w:rFonts w:ascii="AR P丸ゴシック体E" w:eastAsia="AR P丸ゴシック体E" w:hAnsi="AR P丸ゴシック体E" w:hint="eastAsia"/>
                        </w:rPr>
                        <w:t>●受講料</w:t>
                      </w:r>
                      <w:r w:rsidRPr="00F82505">
                        <w:rPr>
                          <w:rFonts w:ascii="AR P丸ゴシック体E" w:eastAsia="AR P丸ゴシック体E" w:hAnsi="AR P丸ゴシック体E" w:hint="eastAsia"/>
                          <w:sz w:val="18"/>
                        </w:rPr>
                        <w:t>（テキスト代込）</w:t>
                      </w:r>
                    </w:p>
                    <w:p w:rsidR="00A12A2E" w:rsidRPr="00E35CB5" w:rsidRDefault="00A12A2E" w:rsidP="00E35CB5">
                      <w:pPr>
                        <w:spacing w:line="320" w:lineRule="exact"/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 xml:space="preserve">　</w:t>
                      </w:r>
                      <w:r w:rsidRPr="00E35CB5">
                        <w:rPr>
                          <w:rFonts w:ascii="AR P丸ゴシック体E" w:eastAsia="AR P丸ゴシック体E" w:hAnsi="AR P丸ゴシック体E" w:hint="eastAsia"/>
                        </w:rPr>
                        <w:t>技士会員／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 xml:space="preserve"> </w:t>
                      </w:r>
                      <w:r w:rsidR="00CA5683">
                        <w:rPr>
                          <w:rFonts w:ascii="AR P丸ゴシック体E" w:eastAsia="AR P丸ゴシック体E" w:hAnsi="AR P丸ゴシック体E"/>
                        </w:rPr>
                        <w:t>4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,500</w:t>
                      </w:r>
                      <w:r w:rsidRPr="00E35CB5">
                        <w:rPr>
                          <w:rFonts w:ascii="AR P丸ゴシック体E" w:eastAsia="AR P丸ゴシック体E" w:hAnsi="AR P丸ゴシック体E" w:hint="eastAsia"/>
                        </w:rPr>
                        <w:t>円</w:t>
                      </w:r>
                    </w:p>
                    <w:p w:rsidR="00A12A2E" w:rsidRPr="00E35CB5" w:rsidRDefault="00A12A2E" w:rsidP="00E35CB5">
                      <w:pPr>
                        <w:spacing w:line="320" w:lineRule="exact"/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 xml:space="preserve">　</w:t>
                      </w:r>
                      <w:r w:rsidRPr="00E35CB5">
                        <w:rPr>
                          <w:rFonts w:ascii="AR P丸ゴシック体E" w:eastAsia="AR P丸ゴシック体E" w:hAnsi="AR P丸ゴシック体E" w:hint="eastAsia"/>
                        </w:rPr>
                        <w:t>一　　般／</w:t>
                      </w:r>
                      <w:r w:rsidR="00CA5683">
                        <w:rPr>
                          <w:rFonts w:ascii="AR P丸ゴシック体E" w:eastAsia="AR P丸ゴシック体E" w:hAnsi="AR P丸ゴシック体E" w:hint="eastAsia"/>
                        </w:rPr>
                        <w:t xml:space="preserve"> </w:t>
                      </w:r>
                      <w:r w:rsidR="00CA5683">
                        <w:rPr>
                          <w:rFonts w:ascii="AR P丸ゴシック体E" w:eastAsia="AR P丸ゴシック体E" w:hAnsi="AR P丸ゴシック体E"/>
                        </w:rPr>
                        <w:t>8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,000</w:t>
                      </w:r>
                      <w:r w:rsidRPr="00E35CB5">
                        <w:rPr>
                          <w:rFonts w:ascii="AR P丸ゴシック体E" w:eastAsia="AR P丸ゴシック体E" w:hAnsi="AR P丸ゴシック体E" w:hint="eastAsia"/>
                        </w:rPr>
                        <w:t>円</w:t>
                      </w:r>
                    </w:p>
                    <w:p w:rsidR="00A12A2E" w:rsidRPr="00542702" w:rsidRDefault="00A12A2E" w:rsidP="00E35CB5">
                      <w:pPr>
                        <w:spacing w:line="260" w:lineRule="exact"/>
                        <w:rPr>
                          <w:spacing w:val="-4"/>
                          <w:sz w:val="18"/>
                        </w:rPr>
                      </w:pPr>
                      <w:r w:rsidRPr="00542702">
                        <w:rPr>
                          <w:rFonts w:hint="eastAsia"/>
                          <w:spacing w:val="-4"/>
                          <w:sz w:val="18"/>
                        </w:rPr>
                        <w:t>（学習履歴登録手数料は別途）</w:t>
                      </w:r>
                    </w:p>
                  </w:txbxContent>
                </v:textbox>
              </v:rect>
            </w:pict>
          </mc:Fallback>
        </mc:AlternateContent>
      </w:r>
      <w:r w:rsidR="00B9095F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</w:t>
      </w:r>
      <w:r w:rsidR="0097183C" w:rsidRPr="0097183C">
        <w:rPr>
          <w:rFonts w:ascii="ＭＳ Ｐゴシック" w:eastAsia="ＭＳ Ｐゴシック" w:hAnsi="ＭＳ Ｐゴシック" w:hint="eastAsia"/>
          <w:sz w:val="20"/>
        </w:rPr>
        <w:t xml:space="preserve"> </w:t>
      </w:r>
    </w:p>
    <w:p w:rsidR="00CB0216" w:rsidRDefault="00CB0216" w:rsidP="00696940">
      <w:pPr>
        <w:spacing w:line="16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</w:t>
      </w:r>
      <w:r w:rsidR="00800457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696940">
        <w:rPr>
          <w:rFonts w:ascii="ＭＳ Ｐゴシック" w:eastAsia="ＭＳ Ｐゴシック" w:hAnsi="ＭＳ Ｐゴシック"/>
          <w:sz w:val="20"/>
        </w:rPr>
        <w:t xml:space="preserve"> </w:t>
      </w:r>
    </w:p>
    <w:p w:rsidR="002E1C65" w:rsidRDefault="002E1C65" w:rsidP="002D4D4E">
      <w:pPr>
        <w:spacing w:line="300" w:lineRule="exact"/>
        <w:rPr>
          <w:rFonts w:asciiTheme="majorEastAsia" w:eastAsiaTheme="majorEastAsia" w:hAnsiTheme="majorEastAsia"/>
          <w:b/>
          <w:color w:val="FF0000"/>
          <w:sz w:val="24"/>
        </w:rPr>
      </w:pPr>
      <w:bookmarkStart w:id="0" w:name="_GoBack"/>
      <w:bookmarkEnd w:id="0"/>
      <w:r w:rsidRPr="002D4D4E">
        <w:rPr>
          <w:rFonts w:asciiTheme="majorEastAsia" w:eastAsiaTheme="majorEastAsia" w:hAnsiTheme="majorEastAsia" w:hint="eastAsia"/>
          <w:b/>
          <w:color w:val="FF0000"/>
          <w:sz w:val="24"/>
        </w:rPr>
        <w:t>※</w:t>
      </w:r>
      <w:r w:rsidR="00CA5683" w:rsidRPr="002D4D4E">
        <w:rPr>
          <w:rFonts w:asciiTheme="majorEastAsia" w:eastAsiaTheme="majorEastAsia" w:hAnsiTheme="majorEastAsia" w:hint="eastAsia"/>
          <w:b/>
          <w:color w:val="FF0000"/>
          <w:sz w:val="24"/>
        </w:rPr>
        <w:t>午後の半日講習です</w:t>
      </w:r>
      <w:r w:rsidR="002D4D4E">
        <w:rPr>
          <w:rFonts w:asciiTheme="majorEastAsia" w:eastAsiaTheme="majorEastAsia" w:hAnsiTheme="majorEastAsia" w:hint="eastAsia"/>
          <w:b/>
          <w:color w:val="FF0000"/>
          <w:sz w:val="24"/>
        </w:rPr>
        <w:t>。</w:t>
      </w:r>
    </w:p>
    <w:p w:rsidR="00806A66" w:rsidRPr="002D4D4E" w:rsidRDefault="002D4D4E" w:rsidP="00327028">
      <w:pPr>
        <w:spacing w:beforeLines="20" w:before="72" w:line="480" w:lineRule="exact"/>
        <w:rPr>
          <w:rFonts w:asciiTheme="majorEastAsia" w:eastAsiaTheme="majorEastAsia" w:hAnsiTheme="majorEastAsia"/>
          <w:b/>
          <w:color w:val="FF0000"/>
          <w:sz w:val="24"/>
        </w:rPr>
      </w:pPr>
      <w:r w:rsidRPr="002D4D4E">
        <w:rPr>
          <w:rFonts w:asciiTheme="majorEastAsia" w:eastAsiaTheme="majorEastAsia" w:hAnsiTheme="majorEastAsia" w:hint="eastAsia"/>
          <w:b/>
          <w:color w:val="FF0000"/>
          <w:sz w:val="24"/>
        </w:rPr>
        <w:t>※</w:t>
      </w:r>
      <w:r>
        <w:rPr>
          <w:rFonts w:asciiTheme="majorEastAsia" w:eastAsiaTheme="majorEastAsia" w:hAnsiTheme="majorEastAsia" w:hint="eastAsia"/>
          <w:b/>
          <w:color w:val="FF0000"/>
          <w:sz w:val="24"/>
        </w:rPr>
        <w:t>C</w:t>
      </w:r>
      <w:r>
        <w:rPr>
          <w:rFonts w:asciiTheme="majorEastAsia" w:eastAsiaTheme="majorEastAsia" w:hAnsiTheme="majorEastAsia"/>
          <w:b/>
          <w:color w:val="FF0000"/>
          <w:sz w:val="24"/>
        </w:rPr>
        <w:t>PDS</w:t>
      </w:r>
      <w:r>
        <w:rPr>
          <w:rFonts w:asciiTheme="majorEastAsia" w:eastAsiaTheme="majorEastAsia" w:hAnsiTheme="majorEastAsia" w:hint="eastAsia"/>
          <w:b/>
          <w:color w:val="FF0000"/>
          <w:sz w:val="24"/>
        </w:rPr>
        <w:t>は主催者が代行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673D32" w:rsidTr="0097206C">
        <w:trPr>
          <w:trHeight w:val="1158"/>
        </w:trPr>
        <w:tc>
          <w:tcPr>
            <w:tcW w:w="9781" w:type="dxa"/>
          </w:tcPr>
          <w:p w:rsidR="0097206C" w:rsidRPr="00BD7E67" w:rsidRDefault="007A336B" w:rsidP="006A32E3">
            <w:pPr>
              <w:spacing w:beforeLines="10" w:before="36" w:line="440" w:lineRule="exact"/>
              <w:rPr>
                <w:rFonts w:ascii="AR P丸ゴシック体E" w:eastAsia="AR P丸ゴシック体E" w:hAnsi="AR P丸ゴシック体E"/>
                <w:spacing w:val="-8"/>
              </w:rPr>
            </w:pPr>
            <w:r>
              <w:rPr>
                <w:rFonts w:ascii="HGS創英角ｺﾞｼｯｸUB" w:eastAsia="HGS創英角ｺﾞｼｯｸUB" w:hAnsi="HGS創英角ｺﾞｼｯｸUB" w:hint="eastAsia"/>
                <w:spacing w:val="-10"/>
                <w:sz w:val="32"/>
              </w:rPr>
              <w:t xml:space="preserve">　</w:t>
            </w:r>
            <w:r w:rsidR="0097206C" w:rsidRPr="00BD7E67">
              <w:rPr>
                <w:rFonts w:ascii="AR P丸ゴシック体E" w:eastAsia="AR P丸ゴシック体E" w:hAnsi="AR P丸ゴシック体E" w:hint="eastAsia"/>
                <w:b/>
                <w:spacing w:val="-6"/>
                <w:sz w:val="32"/>
                <w:szCs w:val="32"/>
              </w:rPr>
              <w:t>コンクリート施工で失敗しないための講座</w:t>
            </w:r>
          </w:p>
          <w:p w:rsidR="006A32E3" w:rsidRPr="0097206C" w:rsidRDefault="006A32E3" w:rsidP="0097206C">
            <w:pPr>
              <w:spacing w:beforeLines="10" w:before="36" w:line="440" w:lineRule="exact"/>
              <w:ind w:firstLineChars="800" w:firstLine="1792"/>
              <w:rPr>
                <w:rFonts w:asciiTheme="majorEastAsia" w:eastAsiaTheme="majorEastAsia" w:hAnsiTheme="majorEastAsia"/>
                <w:spacing w:val="-8"/>
                <w:sz w:val="24"/>
              </w:rPr>
            </w:pPr>
            <w:r w:rsidRPr="0097206C">
              <w:rPr>
                <w:rFonts w:asciiTheme="majorEastAsia" w:eastAsiaTheme="majorEastAsia" w:hAnsiTheme="majorEastAsia" w:hint="eastAsia"/>
                <w:spacing w:val="-8"/>
                <w:sz w:val="24"/>
              </w:rPr>
              <w:t>使用</w:t>
            </w:r>
            <w:r w:rsidR="002E1C65">
              <w:rPr>
                <w:rFonts w:asciiTheme="majorEastAsia" w:eastAsiaTheme="majorEastAsia" w:hAnsiTheme="majorEastAsia" w:hint="eastAsia"/>
                <w:spacing w:val="-8"/>
                <w:sz w:val="24"/>
              </w:rPr>
              <w:t>テキスト図書</w:t>
            </w:r>
            <w:r w:rsidRPr="0097206C">
              <w:rPr>
                <w:rFonts w:asciiTheme="majorEastAsia" w:eastAsiaTheme="majorEastAsia" w:hAnsiTheme="majorEastAsia" w:hint="eastAsia"/>
                <w:spacing w:val="-8"/>
                <w:sz w:val="24"/>
              </w:rPr>
              <w:t>：「良いコンクリートを打つための要点</w:t>
            </w:r>
            <w:r w:rsidR="0097206C" w:rsidRPr="002E1C65">
              <w:rPr>
                <w:rFonts w:asciiTheme="majorEastAsia" w:eastAsiaTheme="majorEastAsia" w:hAnsiTheme="majorEastAsia" w:hint="eastAsia"/>
                <w:b/>
                <w:spacing w:val="-8"/>
                <w:sz w:val="24"/>
              </w:rPr>
              <w:t>（</w:t>
            </w:r>
            <w:r w:rsidRPr="002E1C65">
              <w:rPr>
                <w:rFonts w:asciiTheme="majorEastAsia" w:eastAsiaTheme="majorEastAsia" w:hAnsiTheme="majorEastAsia" w:hint="eastAsia"/>
                <w:b/>
                <w:spacing w:val="-8"/>
                <w:sz w:val="24"/>
              </w:rPr>
              <w:t>改訂第</w:t>
            </w:r>
            <w:r w:rsidRPr="002E1C65">
              <w:rPr>
                <w:rFonts w:asciiTheme="minorHAnsi" w:eastAsiaTheme="majorEastAsia" w:hAnsiTheme="minorHAnsi"/>
                <w:b/>
                <w:spacing w:val="-8"/>
                <w:sz w:val="24"/>
              </w:rPr>
              <w:t>9</w:t>
            </w:r>
            <w:r w:rsidRPr="002E1C65">
              <w:rPr>
                <w:rFonts w:asciiTheme="majorEastAsia" w:eastAsiaTheme="majorEastAsia" w:hAnsiTheme="majorEastAsia" w:hint="eastAsia"/>
                <w:b/>
                <w:spacing w:val="-8"/>
                <w:sz w:val="24"/>
              </w:rPr>
              <w:t>版</w:t>
            </w:r>
            <w:r w:rsidR="0097206C" w:rsidRPr="002E1C65">
              <w:rPr>
                <w:rFonts w:asciiTheme="majorEastAsia" w:eastAsiaTheme="majorEastAsia" w:hAnsiTheme="majorEastAsia" w:hint="eastAsia"/>
                <w:b/>
                <w:spacing w:val="-8"/>
                <w:sz w:val="24"/>
              </w:rPr>
              <w:t>）</w:t>
            </w:r>
            <w:r w:rsidR="00EF5C0C" w:rsidRPr="0097206C">
              <w:rPr>
                <w:rFonts w:asciiTheme="majorEastAsia" w:eastAsiaTheme="majorEastAsia" w:hAnsiTheme="majorEastAsia" w:hint="eastAsia"/>
                <w:spacing w:val="-8"/>
                <w:sz w:val="24"/>
              </w:rPr>
              <w:t>」</w:t>
            </w:r>
          </w:p>
        </w:tc>
      </w:tr>
      <w:tr w:rsidR="00B2338E" w:rsidTr="00CA5683">
        <w:trPr>
          <w:trHeight w:val="703"/>
        </w:trPr>
        <w:tc>
          <w:tcPr>
            <w:tcW w:w="9781" w:type="dxa"/>
          </w:tcPr>
          <w:p w:rsidR="00B2338E" w:rsidRPr="002E1C65" w:rsidRDefault="00B2338E" w:rsidP="002E1C65">
            <w:pPr>
              <w:spacing w:line="48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E1C65">
              <w:rPr>
                <w:rFonts w:asciiTheme="majorEastAsia" w:eastAsiaTheme="majorEastAsia" w:hAnsiTheme="majorEastAsia" w:hint="eastAsia"/>
                <w:sz w:val="24"/>
              </w:rPr>
              <w:t xml:space="preserve">《講師》　</w:t>
            </w:r>
            <w:r w:rsidR="008710AE" w:rsidRPr="002E1C65">
              <w:rPr>
                <w:rFonts w:asciiTheme="majorEastAsia" w:eastAsiaTheme="majorEastAsia" w:hAnsiTheme="majorEastAsia" w:hint="eastAsia"/>
                <w:sz w:val="24"/>
              </w:rPr>
              <w:t>十河　茂幸</w:t>
            </w:r>
            <w:r w:rsidR="00CC555C" w:rsidRPr="002E1C65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2E1C65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</w:t>
            </w:r>
            <w:r w:rsidR="006A32E3" w:rsidRPr="002E1C65">
              <w:rPr>
                <w:rFonts w:asciiTheme="majorEastAsia" w:eastAsiaTheme="majorEastAsia" w:hAnsiTheme="majorEastAsia" w:hint="eastAsia"/>
                <w:sz w:val="24"/>
              </w:rPr>
              <w:t xml:space="preserve">　　　　　　</w:t>
            </w:r>
            <w:r w:rsidRPr="002E1C65">
              <w:rPr>
                <w:rFonts w:asciiTheme="majorEastAsia" w:eastAsiaTheme="majorEastAsia" w:hAnsiTheme="majorEastAsia" w:hint="eastAsia"/>
                <w:sz w:val="24"/>
              </w:rPr>
              <w:t>講習時間</w:t>
            </w:r>
            <w:r w:rsidR="00CA5683" w:rsidRPr="002E1C65">
              <w:rPr>
                <w:rFonts w:asciiTheme="minorHAnsi" w:eastAsiaTheme="majorEastAsia" w:hAnsiTheme="minorHAnsi"/>
                <w:sz w:val="24"/>
              </w:rPr>
              <w:t>4</w:t>
            </w:r>
            <w:r w:rsidRPr="002E1C65">
              <w:rPr>
                <w:rFonts w:asciiTheme="majorEastAsia" w:eastAsiaTheme="majorEastAsia" w:hAnsiTheme="majorEastAsia" w:hint="eastAsia"/>
                <w:sz w:val="24"/>
              </w:rPr>
              <w:t>時間</w:t>
            </w:r>
            <w:r w:rsidR="00CA5683" w:rsidRPr="002E1C65">
              <w:rPr>
                <w:rFonts w:asciiTheme="minorHAnsi" w:eastAsiaTheme="majorEastAsia" w:hAnsiTheme="minorHAnsi"/>
                <w:sz w:val="24"/>
              </w:rPr>
              <w:t>00</w:t>
            </w:r>
            <w:r w:rsidRPr="002E1C65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</w:tc>
      </w:tr>
      <w:tr w:rsidR="006A32E3" w:rsidTr="006965E8">
        <w:trPr>
          <w:trHeight w:val="3562"/>
        </w:trPr>
        <w:tc>
          <w:tcPr>
            <w:tcW w:w="9781" w:type="dxa"/>
          </w:tcPr>
          <w:p w:rsidR="006A32E3" w:rsidRPr="0097206C" w:rsidRDefault="004B3B16" w:rsidP="006A32E3">
            <w:pPr>
              <w:rPr>
                <w:rFonts w:ascii="AR Pゴシック体M" w:eastAsia="AR Pゴシック体M" w:hAnsi="ＭＳ Ｐゴシック"/>
                <w:noProof/>
                <w:sz w:val="22"/>
                <w:szCs w:val="22"/>
              </w:rPr>
            </w:pPr>
            <w:r>
              <w:rPr>
                <w:rFonts w:ascii="AR Pゴシック体M" w:eastAsia="AR Pゴシック体M" w:hAnsi="ＭＳ Ｐゴシック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1772285</wp:posOffset>
                      </wp:positionV>
                      <wp:extent cx="2343150" cy="438150"/>
                      <wp:effectExtent l="0" t="0" r="0" b="0"/>
                      <wp:wrapNone/>
                      <wp:docPr id="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32E3" w:rsidRDefault="00D776D1" w:rsidP="00B2338E">
                                  <w:pPr>
                                    <w:spacing w:line="280" w:lineRule="exact"/>
                                    <w:ind w:rightChars="-85" w:right="-178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十河　茂幸</w:t>
                                  </w:r>
                                  <w:r w:rsidR="006A32E3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氏</w:t>
                                  </w:r>
                                </w:p>
                                <w:p w:rsidR="00D776D1" w:rsidRDefault="00D776D1" w:rsidP="00D776D1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近未来コンクリート研究会　代表</w:t>
                                  </w:r>
                                </w:p>
                                <w:p w:rsidR="006A32E3" w:rsidRPr="00D776D1" w:rsidRDefault="006A32E3" w:rsidP="00D776D1">
                                  <w:pPr>
                                    <w:spacing w:line="280" w:lineRule="exact"/>
                                    <w:ind w:rightChars="-85" w:right="-178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7" style="position:absolute;left:0;text-align:left;margin-left:229.85pt;margin-top:139.55pt;width:184.5pt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" stroked="f">
                      <v:textbox inset="5.85pt,.7pt,5.85pt,.7pt">
                        <w:txbxContent>
                          <w:p w:rsidR="006A32E3" w:rsidRDefault="00D776D1" w:rsidP="00B2338E">
                            <w:pPr>
                              <w:spacing w:line="280" w:lineRule="exact"/>
                              <w:ind w:rightChars="-85" w:right="-178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十河　茂幸</w:t>
                            </w:r>
                            <w:r w:rsidR="006A32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氏</w:t>
                            </w:r>
                          </w:p>
                          <w:p w:rsidR="00D776D1" w:rsidRDefault="00D776D1" w:rsidP="00D776D1">
                            <w:pPr>
                              <w:ind w:firstLineChars="100" w:firstLine="210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近未来コンクリート研究会　代表</w:t>
                            </w:r>
                          </w:p>
                          <w:p w:rsidR="006A32E3" w:rsidRPr="00D776D1" w:rsidRDefault="006A32E3" w:rsidP="00D776D1">
                            <w:pPr>
                              <w:spacing w:line="280" w:lineRule="exact"/>
                              <w:ind w:rightChars="-85" w:right="-178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76D1" w:rsidRPr="0097206C">
              <w:rPr>
                <w:rFonts w:ascii="AR Pゴシック体M" w:eastAsia="AR Pゴシック体M" w:hAnsi="ＭＳ Ｐゴシック" w:hint="eastAsia"/>
                <w:noProof/>
                <w:sz w:val="22"/>
                <w:szCs w:val="22"/>
              </w:rPr>
              <w:t>コンクリート工事において、ひび割れや豆板などの不具合を生じさせることが多々あります。不具合は工事成績に影響し、技術者としての信頼性も低下します。このセミナーでは、良いコンクリートを打つための要点（改訂第</w:t>
            </w:r>
            <w:r w:rsidR="00D776D1" w:rsidRPr="002E1C65">
              <w:rPr>
                <w:rFonts w:asciiTheme="minorHAnsi" w:eastAsia="AR Pゴシック体M" w:hAnsiTheme="minorHAnsi"/>
                <w:noProof/>
                <w:sz w:val="22"/>
                <w:szCs w:val="22"/>
              </w:rPr>
              <w:t>9</w:t>
            </w:r>
            <w:r w:rsidR="00D776D1" w:rsidRPr="0097206C">
              <w:rPr>
                <w:rFonts w:ascii="AR Pゴシック体M" w:eastAsia="AR Pゴシック体M" w:hAnsi="ＭＳ Ｐゴシック" w:hint="eastAsia"/>
                <w:noProof/>
                <w:sz w:val="22"/>
                <w:szCs w:val="22"/>
              </w:rPr>
              <w:t>版）の刊行を機に、コンクリート施工の基本と応用技術を学び、耐久性の高いコンクリート構造物を建設するための技術の要点を学ぶことができます。</w:t>
            </w:r>
          </w:p>
          <w:p w:rsidR="006965E8" w:rsidRDefault="006965E8" w:rsidP="00E92EE9">
            <w:pPr>
              <w:rPr>
                <w:b/>
                <w:sz w:val="24"/>
              </w:rPr>
            </w:pPr>
          </w:p>
          <w:p w:rsidR="00E92EE9" w:rsidRPr="007F1CC5" w:rsidRDefault="006965E8" w:rsidP="007F1CC5">
            <w:pPr>
              <w:spacing w:line="360" w:lineRule="auto"/>
              <w:rPr>
                <w:rFonts w:ascii="AR丸ゴシック体M" w:eastAsia="AR丸ゴシック体M"/>
                <w:b/>
                <w:sz w:val="24"/>
              </w:rPr>
            </w:pPr>
            <w:r w:rsidRPr="007F1CC5">
              <w:rPr>
                <w:rFonts w:ascii="AR丸ゴシック体M" w:eastAsia="AR丸ゴシック体M" w:hAnsiTheme="minorEastAsia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205740</wp:posOffset>
                      </wp:positionV>
                      <wp:extent cx="2114550" cy="933450"/>
                      <wp:effectExtent l="0" t="0" r="0" b="0"/>
                      <wp:wrapNone/>
                      <wp:docPr id="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BCC" w:rsidRDefault="00A63BCC" w:rsidP="00A63BCC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A63B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（一社）コンクリートメンテナンス</w:t>
                                  </w:r>
                                </w:p>
                                <w:p w:rsidR="00A63BCC" w:rsidRPr="00A63BCC" w:rsidRDefault="00A63BCC" w:rsidP="00A63BCC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A63B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協会顧問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、 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元 広島工業大学 工学部 教授</w:t>
                                  </w:r>
                                  <w:r w:rsidR="00302E6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、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工学博士、技術士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(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建設部門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A63BCC" w:rsidRPr="00A63BCC" w:rsidRDefault="00A63BCC" w:rsidP="00A63BCC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A63B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特別上級技術者資格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[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メンテナンス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]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、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[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鋼･コンクリート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]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コンクリート診断士、一級土木施工管理技士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 </w:t>
                                  </w:r>
                                  <w:r w:rsidRPr="00A63BCC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ほか</w:t>
                                  </w:r>
                                </w:p>
                                <w:p w:rsidR="006A32E3" w:rsidRPr="00A63BCC" w:rsidRDefault="006A32E3" w:rsidP="00B2338E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8" style="position:absolute;left:0;text-align:left;margin-left:231.3pt;margin-top:16.2pt;width:166.5pt;height:7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RXtgIAALY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" filled="f" stroked="f">
                      <v:textbox inset="5.85pt,.7pt,5.85pt,.7pt">
                        <w:txbxContent>
                          <w:p w:rsidR="00A63BCC" w:rsidRDefault="00A63BCC" w:rsidP="00A63BCC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A63BC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（一社）コンクリートメンテナンス</w:t>
                            </w:r>
                          </w:p>
                          <w:p w:rsidR="00A63BCC" w:rsidRPr="00A63BCC" w:rsidRDefault="00A63BCC" w:rsidP="00A63BCC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A63BC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協会顧問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、 </w:t>
                            </w:r>
                            <w:r w:rsidRPr="00A63BC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元 広島工業大学 工学部 教授</w:t>
                            </w:r>
                            <w:r w:rsidR="00302E6E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、</w:t>
                            </w:r>
                            <w:r w:rsidRPr="00A63BC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工学博士、技術士</w:t>
                            </w:r>
                            <w:r w:rsidRPr="00A63BC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(</w:t>
                            </w:r>
                            <w:r w:rsidRPr="00A63BC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建設部門</w:t>
                            </w:r>
                            <w:r w:rsidRPr="00A63BC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)</w:t>
                            </w:r>
                          </w:p>
                          <w:p w:rsidR="00A63BCC" w:rsidRPr="00A63BCC" w:rsidRDefault="00A63BCC" w:rsidP="00A63BCC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A63BC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特別上級技術者資格</w:t>
                            </w:r>
                            <w:r w:rsidRPr="00A63BC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[</w:t>
                            </w:r>
                            <w:r w:rsidRPr="00A63BC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メンテナンス</w:t>
                            </w:r>
                            <w:r w:rsidRPr="00A63BC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]</w:t>
                            </w:r>
                            <w:r w:rsidRPr="00A63BC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、</w:t>
                            </w:r>
                            <w:r w:rsidRPr="00A63BC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[</w:t>
                            </w:r>
                            <w:r w:rsidRPr="00A63BC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鋼･コンクリート</w:t>
                            </w:r>
                            <w:r w:rsidRPr="00A63BC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 w:rsidRPr="00A63BC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コンクリート診断士、一級土木施工管理技士</w:t>
                            </w:r>
                            <w:r w:rsidRPr="00A63BCC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 </w:t>
                            </w:r>
                            <w:r w:rsidRPr="00A63BCC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ほか</w:t>
                            </w:r>
                          </w:p>
                          <w:p w:rsidR="006A32E3" w:rsidRPr="00A63BCC" w:rsidRDefault="006A32E3" w:rsidP="00B2338E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1CC5">
              <w:rPr>
                <w:rFonts w:ascii="AR丸ゴシック体M" w:eastAsia="AR丸ゴシック体M" w:hAnsiTheme="minorEastAsia" w:hint="eastAsia"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306E644" wp14:editId="2ABC87C3">
                  <wp:simplePos x="0" y="0"/>
                  <wp:positionH relativeFrom="column">
                    <wp:posOffset>5036185</wp:posOffset>
                  </wp:positionH>
                  <wp:positionV relativeFrom="paragraph">
                    <wp:posOffset>251460</wp:posOffset>
                  </wp:positionV>
                  <wp:extent cx="970280" cy="720725"/>
                  <wp:effectExtent l="0" t="0" r="1270" b="0"/>
                  <wp:wrapThrough wrapText="bothSides">
                    <wp:wrapPolygon edited="0">
                      <wp:start x="0" y="0"/>
                      <wp:lineTo x="0" y="20618"/>
                      <wp:lineTo x="21204" y="20618"/>
                      <wp:lineTo x="21204" y="0"/>
                      <wp:lineTo x="0" y="0"/>
                    </wp:wrapPolygon>
                  </wp:wrapThrough>
                  <wp:docPr id="5" name="図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堺講師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EE9" w:rsidRPr="007F1CC5">
              <w:rPr>
                <w:rFonts w:ascii="AR丸ゴシック体M" w:eastAsia="AR丸ゴシック体M" w:hint="eastAsia"/>
                <w:b/>
                <w:sz w:val="24"/>
              </w:rPr>
              <w:t>（１）コンクリート施工の基本と応用</w:t>
            </w:r>
          </w:p>
          <w:p w:rsidR="00E92EE9" w:rsidRPr="007F1CC5" w:rsidRDefault="00E92EE9" w:rsidP="007F1CC5">
            <w:pPr>
              <w:spacing w:line="360" w:lineRule="auto"/>
              <w:rPr>
                <w:rFonts w:ascii="AR丸ゴシック体M" w:eastAsia="AR丸ゴシック体M"/>
                <w:b/>
                <w:sz w:val="24"/>
              </w:rPr>
            </w:pPr>
            <w:r w:rsidRPr="007F1CC5">
              <w:rPr>
                <w:rFonts w:ascii="AR丸ゴシック体M" w:eastAsia="AR丸ゴシック体M" w:hint="eastAsia"/>
                <w:b/>
                <w:sz w:val="24"/>
              </w:rPr>
              <w:t>（２）ひび割れを生じさせない対策</w:t>
            </w:r>
          </w:p>
          <w:p w:rsidR="00E92EE9" w:rsidRPr="00C852C1" w:rsidRDefault="00E92EE9" w:rsidP="007F1CC5">
            <w:pPr>
              <w:spacing w:line="360" w:lineRule="auto"/>
              <w:rPr>
                <w:b/>
                <w:sz w:val="24"/>
              </w:rPr>
            </w:pPr>
            <w:r w:rsidRPr="007F1CC5">
              <w:rPr>
                <w:rFonts w:ascii="AR丸ゴシック体M" w:eastAsia="AR丸ゴシック体M" w:hint="eastAsia"/>
                <w:b/>
                <w:sz w:val="24"/>
              </w:rPr>
              <w:t>（３）長寿命化のための維持管理技術</w:t>
            </w:r>
          </w:p>
          <w:p w:rsidR="00554087" w:rsidRPr="00554087" w:rsidRDefault="00554087" w:rsidP="006A32E3">
            <w:pPr>
              <w:rPr>
                <w:rFonts w:ascii="AR Pゴシック体M" w:eastAsia="AR Pゴシック体M" w:hAnsiTheme="minorEastAsia"/>
                <w:sz w:val="20"/>
                <w:szCs w:val="20"/>
              </w:rPr>
            </w:pPr>
          </w:p>
        </w:tc>
      </w:tr>
    </w:tbl>
    <w:p w:rsidR="003E747A" w:rsidRDefault="003E747A" w:rsidP="003E747A">
      <w:pPr>
        <w:spacing w:beforeLines="50" w:before="180" w:line="360" w:lineRule="auto"/>
        <w:ind w:leftChars="472" w:left="991"/>
        <w:jc w:val="left"/>
        <w:rPr>
          <w:rFonts w:ascii="HGP創英角ｺﾞｼｯｸUB" w:eastAsia="HGP創英角ｺﾞｼｯｸUB" w:hAnsi="HGP創英角ｺﾞｼｯｸUB"/>
          <w:sz w:val="40"/>
        </w:rPr>
      </w:pPr>
      <w:r w:rsidRPr="00D44B6C">
        <w:rPr>
          <w:rFonts w:ascii="HGP創英角ｺﾞｼｯｸUB" w:eastAsia="HGP創英角ｺﾞｼｯｸUB" w:hAnsi="HGP創英角ｺﾞｼｯｸUB" w:hint="eastAsia"/>
          <w:sz w:val="40"/>
        </w:rPr>
        <w:t>開催日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6A7B44">
        <w:rPr>
          <w:rFonts w:ascii="HGP創英角ｺﾞｼｯｸUB" w:eastAsia="HGP創英角ｺﾞｼｯｸUB" w:hAnsi="HGP創英角ｺﾞｼｯｸUB" w:hint="eastAsia"/>
          <w:sz w:val="40"/>
        </w:rPr>
        <w:t xml:space="preserve"> 1</w:t>
      </w:r>
      <w:r w:rsidR="006A7B44">
        <w:rPr>
          <w:rFonts w:ascii="HGP創英角ｺﾞｼｯｸUB" w:eastAsia="HGP創英角ｺﾞｼｯｸUB" w:hAnsi="HGP創英角ｺﾞｼｯｸUB"/>
          <w:sz w:val="40"/>
        </w:rPr>
        <w:t>0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月</w:t>
      </w:r>
      <w:r w:rsidR="006A7B44">
        <w:rPr>
          <w:rFonts w:ascii="HGP創英角ｺﾞｼｯｸUB" w:eastAsia="HGP創英角ｺﾞｼｯｸUB" w:hAnsi="HGP創英角ｺﾞｼｯｸUB" w:hint="eastAsia"/>
          <w:sz w:val="40"/>
        </w:rPr>
        <w:t>24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日　（</w:t>
      </w:r>
      <w:r w:rsidR="006A7B44">
        <w:rPr>
          <w:rFonts w:ascii="HGP創英角ｺﾞｼｯｸUB" w:eastAsia="HGP創英角ｺﾞｼｯｸUB" w:hAnsi="HGP創英角ｺﾞｼｯｸUB" w:hint="eastAsia"/>
          <w:sz w:val="40"/>
        </w:rPr>
        <w:t>木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）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</w:p>
    <w:p w:rsidR="003E747A" w:rsidRPr="00D44B6C" w:rsidRDefault="003E747A" w:rsidP="003E747A">
      <w:pPr>
        <w:spacing w:beforeLines="50" w:before="180" w:line="360" w:lineRule="auto"/>
        <w:ind w:leftChars="472" w:left="991"/>
        <w:jc w:val="left"/>
        <w:rPr>
          <w:rFonts w:ascii="HGP創英角ｺﾞｼｯｸUB" w:eastAsia="HGP創英角ｺﾞｼｯｸUB" w:hAnsi="HGP創英角ｺﾞｼｯｸUB"/>
          <w:sz w:val="40"/>
        </w:rPr>
      </w:pPr>
      <w:r w:rsidRPr="003C2920">
        <w:rPr>
          <w:rFonts w:ascii="HGP創英角ｺﾞｼｯｸUB" w:eastAsia="HGP創英角ｺﾞｼｯｸUB" w:hAnsi="HGP創英角ｺﾞｼｯｸUB" w:hint="eastAsia"/>
          <w:sz w:val="40"/>
        </w:rPr>
        <w:t>時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3C2920">
        <w:rPr>
          <w:rFonts w:ascii="HGP創英角ｺﾞｼｯｸUB" w:eastAsia="HGP創英角ｺﾞｼｯｸUB" w:hAnsi="HGP創英角ｺﾞｼｯｸUB" w:hint="eastAsia"/>
          <w:sz w:val="40"/>
        </w:rPr>
        <w:t>間</w:t>
      </w:r>
      <w:r>
        <w:rPr>
          <w:rFonts w:ascii="AR Pゴシック体S" w:eastAsia="AR Pゴシック体S" w:hint="eastAsia"/>
          <w:sz w:val="28"/>
        </w:rPr>
        <w:t xml:space="preserve">　　　</w:t>
      </w:r>
      <w:r w:rsidRPr="003C2920">
        <w:rPr>
          <w:rFonts w:ascii="AR Pゴシック体S" w:eastAsia="AR Pゴシック体S" w:hint="eastAsia"/>
          <w:sz w:val="40"/>
        </w:rPr>
        <w:t>13：00～1</w:t>
      </w:r>
      <w:r>
        <w:rPr>
          <w:rFonts w:ascii="AR Pゴシック体S" w:eastAsia="AR Pゴシック体S" w:hint="eastAsia"/>
          <w:sz w:val="40"/>
        </w:rPr>
        <w:t>7</w:t>
      </w:r>
      <w:r w:rsidRPr="003C2920">
        <w:rPr>
          <w:rFonts w:ascii="AR Pゴシック体S" w:eastAsia="AR Pゴシック体S" w:hint="eastAsia"/>
          <w:sz w:val="40"/>
        </w:rPr>
        <w:t>：</w:t>
      </w:r>
      <w:r>
        <w:rPr>
          <w:rFonts w:ascii="AR Pゴシック体S" w:eastAsia="AR Pゴシック体S" w:hint="eastAsia"/>
          <w:sz w:val="40"/>
        </w:rPr>
        <w:t>00</w:t>
      </w:r>
    </w:p>
    <w:p w:rsidR="003E747A" w:rsidRPr="00D44B6C" w:rsidRDefault="003E747A" w:rsidP="003E747A">
      <w:pPr>
        <w:spacing w:beforeLines="50" w:before="180"/>
        <w:ind w:leftChars="472" w:left="991"/>
        <w:jc w:val="left"/>
        <w:rPr>
          <w:rFonts w:ascii="HGP創英角ｺﾞｼｯｸUB" w:eastAsia="HGP創英角ｺﾞｼｯｸUB" w:hAnsi="HGP創英角ｺﾞｼｯｸUB"/>
          <w:sz w:val="40"/>
        </w:rPr>
      </w:pPr>
      <w:r w:rsidRPr="00D44B6C">
        <w:rPr>
          <w:rFonts w:ascii="HGP創英角ｺﾞｼｯｸUB" w:eastAsia="HGP創英角ｺﾞｼｯｸUB" w:hAnsi="HGP創英角ｺﾞｼｯｸUB" w:hint="eastAsia"/>
          <w:sz w:val="40"/>
        </w:rPr>
        <w:t>会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場</w:t>
      </w:r>
      <w:r w:rsidR="006A7B44">
        <w:rPr>
          <w:rFonts w:ascii="HGP創英角ｺﾞｼｯｸUB" w:eastAsia="HGP創英角ｺﾞｼｯｸUB" w:hAnsi="HGP創英角ｺﾞｼｯｸUB" w:hint="eastAsia"/>
          <w:sz w:val="40"/>
        </w:rPr>
        <w:t xml:space="preserve">　　　栃木県建設産業会館</w:t>
      </w:r>
    </w:p>
    <w:p w:rsidR="003E747A" w:rsidRPr="003C2920" w:rsidRDefault="003E747A" w:rsidP="003E747A">
      <w:pPr>
        <w:spacing w:line="380" w:lineRule="exact"/>
        <w:ind w:firstLineChars="200" w:firstLine="560"/>
        <w:jc w:val="left"/>
        <w:rPr>
          <w:rFonts w:asciiTheme="majorEastAsia" w:eastAsiaTheme="majorEastAsia" w:hAnsiTheme="majorEastAsia"/>
          <w:sz w:val="22"/>
        </w:rPr>
      </w:pPr>
      <w:r>
        <w:rPr>
          <w:rFonts w:ascii="HGP創英角ｺﾞｼｯｸUB" w:eastAsia="HGP創英角ｺﾞｼｯｸUB" w:hAnsi="HGP創英角ｺﾞｼｯｸUB"/>
          <w:noProof/>
          <w:sz w:val="28"/>
        </w:rPr>
        <w:drawing>
          <wp:anchor distT="0" distB="0" distL="114300" distR="114300" simplePos="0" relativeHeight="251704320" behindDoc="0" locked="0" layoutInCell="1" allowOverlap="1" wp14:anchorId="6E26676A" wp14:editId="525A465E">
            <wp:simplePos x="0" y="0"/>
            <wp:positionH relativeFrom="column">
              <wp:posOffset>5202555</wp:posOffset>
            </wp:positionH>
            <wp:positionV relativeFrom="paragraph">
              <wp:posOffset>100647</wp:posOffset>
            </wp:positionV>
            <wp:extent cx="617855" cy="617855"/>
            <wp:effectExtent l="0" t="0" r="0" b="0"/>
            <wp:wrapNone/>
            <wp:docPr id="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7963">
        <w:rPr>
          <w:rFonts w:ascii="AR Pゴシック体S" w:eastAsia="AR Pゴシック体S" w:hAnsi="ＭＳ Ｐゴシック" w:hint="eastAsia"/>
          <w:sz w:val="32"/>
        </w:rPr>
        <w:t>お申込は</w:t>
      </w:r>
      <w:r>
        <w:rPr>
          <w:rFonts w:ascii="AR Pゴシック体S" w:eastAsia="AR Pゴシック体S" w:hAnsi="ＭＳ Ｐゴシック" w:hint="eastAsia"/>
          <w:sz w:val="32"/>
        </w:rPr>
        <w:t>JCMの</w:t>
      </w:r>
      <w:r w:rsidRPr="00217963">
        <w:rPr>
          <w:rFonts w:ascii="AR Pゴシック体S" w:eastAsia="AR Pゴシック体S" w:hAnsi="ＭＳ Ｐゴシック" w:hint="eastAsia"/>
          <w:sz w:val="32"/>
        </w:rPr>
        <w:t>ホームページから</w:t>
      </w:r>
    </w:p>
    <w:p w:rsidR="003E747A" w:rsidRPr="001D2E83" w:rsidRDefault="003E747A" w:rsidP="003E747A">
      <w:pPr>
        <w:spacing w:line="400" w:lineRule="exact"/>
        <w:ind w:firstLineChars="800" w:firstLine="2560"/>
        <w:rPr>
          <w:rFonts w:ascii="AR Pゴシック体S" w:eastAsia="AR Pゴシック体S" w:hAnsi="ＭＳ Ｐゴシック"/>
          <w:sz w:val="32"/>
        </w:rPr>
      </w:pPr>
      <w:r w:rsidRPr="00217963">
        <w:rPr>
          <w:rFonts w:ascii="AR Pゴシック体S" w:eastAsia="AR Pゴシック体S" w:hAnsi="ＭＳ Ｐゴシック" w:hint="eastAsia"/>
          <w:sz w:val="32"/>
        </w:rPr>
        <w:t>http</w:t>
      </w:r>
      <w:r>
        <w:rPr>
          <w:rFonts w:ascii="AR Pゴシック体S" w:eastAsia="AR Pゴシック体S" w:hAnsi="ＭＳ Ｐゴシック" w:hint="eastAsia"/>
          <w:sz w:val="32"/>
        </w:rPr>
        <w:t>ｓ</w:t>
      </w:r>
      <w:r w:rsidRPr="00217963">
        <w:rPr>
          <w:rFonts w:ascii="AR Pゴシック体S" w:eastAsia="AR Pゴシック体S" w:hAnsi="ＭＳ Ｐゴシック" w:hint="eastAsia"/>
          <w:sz w:val="32"/>
        </w:rPr>
        <w:t>://</w:t>
      </w:r>
      <w:r>
        <w:rPr>
          <w:rFonts w:ascii="AR Pゴシック体S" w:eastAsia="AR Pゴシック体S" w:hAnsi="ＭＳ Ｐゴシック" w:hint="eastAsia"/>
          <w:sz w:val="32"/>
        </w:rPr>
        <w:t>ｗｗｗ.</w:t>
      </w:r>
      <w:r w:rsidRPr="00217963">
        <w:rPr>
          <w:rFonts w:ascii="AR Pゴシック体S" w:eastAsia="AR Pゴシック体S" w:hAnsi="ＭＳ Ｐゴシック" w:hint="eastAsia"/>
          <w:sz w:val="32"/>
        </w:rPr>
        <w:t>ejcm.or.jp/</w:t>
      </w:r>
      <w:r>
        <w:rPr>
          <w:rFonts w:ascii="AR Pゴシック体S" w:eastAsia="AR Pゴシック体S" w:hAnsi="ＭＳ Ｐゴシック" w:hint="eastAsia"/>
          <w:sz w:val="32"/>
        </w:rPr>
        <w:t xml:space="preserve">　　</w:t>
      </w:r>
    </w:p>
    <w:p w:rsidR="003E747A" w:rsidRDefault="003E747A" w:rsidP="003E747A">
      <w:pPr>
        <w:jc w:val="right"/>
        <w:rPr>
          <w:rFonts w:ascii="ＭＳ Ｐゴシック" w:eastAsia="ＭＳ Ｐゴシック" w:hAnsi="ＭＳ Ｐゴシック"/>
          <w:sz w:val="20"/>
        </w:rPr>
      </w:pPr>
    </w:p>
    <w:p w:rsidR="00CA5683" w:rsidRPr="003E747A" w:rsidRDefault="003E747A" w:rsidP="003E747A">
      <w:pPr>
        <w:ind w:right="800"/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お問合せ先：　（一社）全国土木施工管理技士会連合会　セミナー事務局　03（3262）7425</w:t>
      </w:r>
    </w:p>
    <w:sectPr w:rsidR="00CA5683" w:rsidRPr="003E747A" w:rsidSect="00E72DD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4C3" w:rsidRDefault="00A034C3" w:rsidP="00203199">
      <w:r>
        <w:separator/>
      </w:r>
    </w:p>
  </w:endnote>
  <w:endnote w:type="continuationSeparator" w:id="0">
    <w:p w:rsidR="00A034C3" w:rsidRDefault="00A034C3" w:rsidP="0020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 P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4C3" w:rsidRDefault="00A034C3" w:rsidP="00203199">
      <w:r>
        <w:separator/>
      </w:r>
    </w:p>
  </w:footnote>
  <w:footnote w:type="continuationSeparator" w:id="0">
    <w:p w:rsidR="00A034C3" w:rsidRDefault="00A034C3" w:rsidP="0020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36"/>
    <w:rsid w:val="00002C08"/>
    <w:rsid w:val="000371F3"/>
    <w:rsid w:val="00037339"/>
    <w:rsid w:val="000505E1"/>
    <w:rsid w:val="00055874"/>
    <w:rsid w:val="00055E5C"/>
    <w:rsid w:val="0007125A"/>
    <w:rsid w:val="00083A5C"/>
    <w:rsid w:val="00086896"/>
    <w:rsid w:val="00094B89"/>
    <w:rsid w:val="000B7BDE"/>
    <w:rsid w:val="000C23BC"/>
    <w:rsid w:val="000D7DC2"/>
    <w:rsid w:val="000E1030"/>
    <w:rsid w:val="000E4239"/>
    <w:rsid w:val="000E50EC"/>
    <w:rsid w:val="000E7112"/>
    <w:rsid w:val="000F67B4"/>
    <w:rsid w:val="000F6CA5"/>
    <w:rsid w:val="0013191C"/>
    <w:rsid w:val="001465C1"/>
    <w:rsid w:val="00172621"/>
    <w:rsid w:val="00173707"/>
    <w:rsid w:val="001A5D3B"/>
    <w:rsid w:val="001F4DB6"/>
    <w:rsid w:val="001F5173"/>
    <w:rsid w:val="00201AF2"/>
    <w:rsid w:val="00203199"/>
    <w:rsid w:val="0020370D"/>
    <w:rsid w:val="002101FF"/>
    <w:rsid w:val="00217963"/>
    <w:rsid w:val="00224448"/>
    <w:rsid w:val="00226CB5"/>
    <w:rsid w:val="0022721D"/>
    <w:rsid w:val="00234C4E"/>
    <w:rsid w:val="00267EC2"/>
    <w:rsid w:val="00280EF8"/>
    <w:rsid w:val="00281F65"/>
    <w:rsid w:val="002931E3"/>
    <w:rsid w:val="002A651A"/>
    <w:rsid w:val="002A70CD"/>
    <w:rsid w:val="002B277C"/>
    <w:rsid w:val="002C1321"/>
    <w:rsid w:val="002C740E"/>
    <w:rsid w:val="002D4D4E"/>
    <w:rsid w:val="002E1C65"/>
    <w:rsid w:val="00302E6E"/>
    <w:rsid w:val="00303991"/>
    <w:rsid w:val="0031163B"/>
    <w:rsid w:val="00313A3E"/>
    <w:rsid w:val="00327028"/>
    <w:rsid w:val="003558DC"/>
    <w:rsid w:val="003575FB"/>
    <w:rsid w:val="003577D6"/>
    <w:rsid w:val="00370BF9"/>
    <w:rsid w:val="003871C6"/>
    <w:rsid w:val="003A55B5"/>
    <w:rsid w:val="003B7129"/>
    <w:rsid w:val="003C6B40"/>
    <w:rsid w:val="003D6B25"/>
    <w:rsid w:val="003E4AEC"/>
    <w:rsid w:val="003E747A"/>
    <w:rsid w:val="003F3708"/>
    <w:rsid w:val="00404308"/>
    <w:rsid w:val="00411EB0"/>
    <w:rsid w:val="00430125"/>
    <w:rsid w:val="00444121"/>
    <w:rsid w:val="004626A8"/>
    <w:rsid w:val="00466467"/>
    <w:rsid w:val="0046799A"/>
    <w:rsid w:val="0047210B"/>
    <w:rsid w:val="00483A93"/>
    <w:rsid w:val="00490AC2"/>
    <w:rsid w:val="004B3B16"/>
    <w:rsid w:val="004B7908"/>
    <w:rsid w:val="004B7E53"/>
    <w:rsid w:val="004F0F1A"/>
    <w:rsid w:val="004F1C5D"/>
    <w:rsid w:val="004F2A25"/>
    <w:rsid w:val="004F6448"/>
    <w:rsid w:val="00512657"/>
    <w:rsid w:val="00520772"/>
    <w:rsid w:val="00522361"/>
    <w:rsid w:val="00523D25"/>
    <w:rsid w:val="005407A1"/>
    <w:rsid w:val="00542702"/>
    <w:rsid w:val="005509AC"/>
    <w:rsid w:val="00554087"/>
    <w:rsid w:val="005606CB"/>
    <w:rsid w:val="005A2893"/>
    <w:rsid w:val="005C1BA0"/>
    <w:rsid w:val="005D2637"/>
    <w:rsid w:val="005D3C80"/>
    <w:rsid w:val="005F1AFF"/>
    <w:rsid w:val="0061494E"/>
    <w:rsid w:val="006162DF"/>
    <w:rsid w:val="00673D32"/>
    <w:rsid w:val="006965E8"/>
    <w:rsid w:val="00696940"/>
    <w:rsid w:val="006A32E3"/>
    <w:rsid w:val="006A4C8D"/>
    <w:rsid w:val="006A7B44"/>
    <w:rsid w:val="006C457C"/>
    <w:rsid w:val="006C5036"/>
    <w:rsid w:val="006E42F5"/>
    <w:rsid w:val="006E6C57"/>
    <w:rsid w:val="007046E7"/>
    <w:rsid w:val="007059EE"/>
    <w:rsid w:val="007260B9"/>
    <w:rsid w:val="007414BF"/>
    <w:rsid w:val="00744180"/>
    <w:rsid w:val="0077560F"/>
    <w:rsid w:val="007840F4"/>
    <w:rsid w:val="007874C5"/>
    <w:rsid w:val="007A336B"/>
    <w:rsid w:val="007B2D40"/>
    <w:rsid w:val="007B578F"/>
    <w:rsid w:val="007C6399"/>
    <w:rsid w:val="007D0BA9"/>
    <w:rsid w:val="007F1CC5"/>
    <w:rsid w:val="007F77E2"/>
    <w:rsid w:val="00800457"/>
    <w:rsid w:val="0080390D"/>
    <w:rsid w:val="00806060"/>
    <w:rsid w:val="00806A66"/>
    <w:rsid w:val="00820DD5"/>
    <w:rsid w:val="00847F3F"/>
    <w:rsid w:val="008710AE"/>
    <w:rsid w:val="00880261"/>
    <w:rsid w:val="008B31CA"/>
    <w:rsid w:val="008B61C7"/>
    <w:rsid w:val="008C2CC4"/>
    <w:rsid w:val="008D76AA"/>
    <w:rsid w:val="008E2069"/>
    <w:rsid w:val="00907F09"/>
    <w:rsid w:val="00961769"/>
    <w:rsid w:val="009633E3"/>
    <w:rsid w:val="0097183C"/>
    <w:rsid w:val="00971FAE"/>
    <w:rsid w:val="0097206C"/>
    <w:rsid w:val="00976968"/>
    <w:rsid w:val="009C7C92"/>
    <w:rsid w:val="009D7234"/>
    <w:rsid w:val="009E1B30"/>
    <w:rsid w:val="009E21DD"/>
    <w:rsid w:val="009E35A5"/>
    <w:rsid w:val="009F4B4E"/>
    <w:rsid w:val="00A02A2B"/>
    <w:rsid w:val="00A034C3"/>
    <w:rsid w:val="00A0709D"/>
    <w:rsid w:val="00A12A2E"/>
    <w:rsid w:val="00A1652C"/>
    <w:rsid w:val="00A323FC"/>
    <w:rsid w:val="00A35926"/>
    <w:rsid w:val="00A431BF"/>
    <w:rsid w:val="00A61E5F"/>
    <w:rsid w:val="00A62749"/>
    <w:rsid w:val="00A63BCC"/>
    <w:rsid w:val="00A67F08"/>
    <w:rsid w:val="00A92464"/>
    <w:rsid w:val="00A9302E"/>
    <w:rsid w:val="00AD4926"/>
    <w:rsid w:val="00AE2B81"/>
    <w:rsid w:val="00B00163"/>
    <w:rsid w:val="00B02E87"/>
    <w:rsid w:val="00B2338E"/>
    <w:rsid w:val="00B36F17"/>
    <w:rsid w:val="00B82D84"/>
    <w:rsid w:val="00B902F6"/>
    <w:rsid w:val="00B9095F"/>
    <w:rsid w:val="00B973B9"/>
    <w:rsid w:val="00BA0F68"/>
    <w:rsid w:val="00BB557F"/>
    <w:rsid w:val="00BC2951"/>
    <w:rsid w:val="00BC2F87"/>
    <w:rsid w:val="00BD0029"/>
    <w:rsid w:val="00BD3241"/>
    <w:rsid w:val="00BD7E67"/>
    <w:rsid w:val="00BE15D3"/>
    <w:rsid w:val="00BE74F7"/>
    <w:rsid w:val="00BF4666"/>
    <w:rsid w:val="00BF520C"/>
    <w:rsid w:val="00C05AE2"/>
    <w:rsid w:val="00C25E8B"/>
    <w:rsid w:val="00C4350A"/>
    <w:rsid w:val="00C47B37"/>
    <w:rsid w:val="00C47F57"/>
    <w:rsid w:val="00C578B5"/>
    <w:rsid w:val="00C640CC"/>
    <w:rsid w:val="00C64FB3"/>
    <w:rsid w:val="00C822E7"/>
    <w:rsid w:val="00C869B2"/>
    <w:rsid w:val="00C9092F"/>
    <w:rsid w:val="00CA5683"/>
    <w:rsid w:val="00CB0216"/>
    <w:rsid w:val="00CC3E86"/>
    <w:rsid w:val="00CC4F4E"/>
    <w:rsid w:val="00CC555C"/>
    <w:rsid w:val="00CD14B6"/>
    <w:rsid w:val="00CD595A"/>
    <w:rsid w:val="00CE1627"/>
    <w:rsid w:val="00CE5245"/>
    <w:rsid w:val="00CE767F"/>
    <w:rsid w:val="00CF49E0"/>
    <w:rsid w:val="00CF7459"/>
    <w:rsid w:val="00D10A73"/>
    <w:rsid w:val="00D34229"/>
    <w:rsid w:val="00D5477A"/>
    <w:rsid w:val="00D776D1"/>
    <w:rsid w:val="00D82787"/>
    <w:rsid w:val="00DA4DE5"/>
    <w:rsid w:val="00DB5D10"/>
    <w:rsid w:val="00DC6338"/>
    <w:rsid w:val="00DC7180"/>
    <w:rsid w:val="00DE7A4D"/>
    <w:rsid w:val="00DF1A8B"/>
    <w:rsid w:val="00E05795"/>
    <w:rsid w:val="00E27C68"/>
    <w:rsid w:val="00E35CB5"/>
    <w:rsid w:val="00E3754A"/>
    <w:rsid w:val="00E47757"/>
    <w:rsid w:val="00E518E0"/>
    <w:rsid w:val="00E633E0"/>
    <w:rsid w:val="00E65289"/>
    <w:rsid w:val="00E72DD0"/>
    <w:rsid w:val="00E919D1"/>
    <w:rsid w:val="00E92EE9"/>
    <w:rsid w:val="00EB1BE8"/>
    <w:rsid w:val="00EE57C0"/>
    <w:rsid w:val="00EF5C0C"/>
    <w:rsid w:val="00F235E2"/>
    <w:rsid w:val="00F82505"/>
    <w:rsid w:val="00F844DA"/>
    <w:rsid w:val="00FB1739"/>
    <w:rsid w:val="00FC7311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0993C"/>
  <w15:docId w15:val="{80240C82-557B-4051-9F2A-9D1074DB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BA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店名"/>
    <w:basedOn w:val="a"/>
    <w:link w:val="a4"/>
    <w:qFormat/>
    <w:rsid w:val="005C1BA0"/>
    <w:rPr>
      <w:rFonts w:cs="Times New Roman"/>
      <w:color w:val="0070C0"/>
      <w:sz w:val="24"/>
    </w:rPr>
  </w:style>
  <w:style w:type="character" w:customStyle="1" w:styleId="a4">
    <w:name w:val="店名 (文字)"/>
    <w:basedOn w:val="a0"/>
    <w:link w:val="a3"/>
    <w:rsid w:val="005C1BA0"/>
    <w:rPr>
      <w:rFonts w:ascii="Century" w:eastAsia="ＭＳ 明朝" w:hAnsi="Century" w:cs="Times New Roman"/>
      <w:color w:val="0070C0"/>
      <w:sz w:val="24"/>
      <w:szCs w:val="24"/>
    </w:rPr>
  </w:style>
  <w:style w:type="table" w:styleId="a5">
    <w:name w:val="Table Grid"/>
    <w:basedOn w:val="a1"/>
    <w:uiPriority w:val="59"/>
    <w:rsid w:val="00CB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199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199"/>
    <w:rPr>
      <w:rFonts w:ascii="Century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7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5B92-8EBA-405E-8317-8FA48518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金野</dc:creator>
  <cp:keywords/>
  <dc:description/>
  <cp:lastModifiedBy>user14</cp:lastModifiedBy>
  <cp:revision>23</cp:revision>
  <cp:lastPrinted>2019-02-15T06:25:00Z</cp:lastPrinted>
  <dcterms:created xsi:type="dcterms:W3CDTF">2018-01-23T07:00:00Z</dcterms:created>
  <dcterms:modified xsi:type="dcterms:W3CDTF">2019-07-04T04:46:00Z</dcterms:modified>
</cp:coreProperties>
</file>