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FF6F3" w14:textId="77777777" w:rsidR="00622D55" w:rsidRDefault="00622D55" w:rsidP="00CA77D4">
      <w:pPr>
        <w:jc w:val="right"/>
        <w:rPr>
          <w:sz w:val="24"/>
          <w:szCs w:val="24"/>
        </w:rPr>
      </w:pPr>
    </w:p>
    <w:p w14:paraId="1832FC66" w14:textId="6F1C431B" w:rsidR="00073DD7" w:rsidRPr="00C93299" w:rsidRDefault="00C93299" w:rsidP="00CA77D4">
      <w:pPr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C73BD1">
        <w:rPr>
          <w:rFonts w:hint="eastAsia"/>
          <w:sz w:val="24"/>
          <w:szCs w:val="24"/>
        </w:rPr>
        <w:t>第</w:t>
      </w:r>
      <w:r w:rsidR="002A0CB3"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70992B8" w14:textId="74BEB198" w:rsidR="002D1F02" w:rsidRDefault="004A6FAA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47DBC">
        <w:rPr>
          <w:rFonts w:hint="eastAsia"/>
          <w:sz w:val="24"/>
          <w:szCs w:val="24"/>
        </w:rPr>
        <w:t>2</w:t>
      </w:r>
      <w:r w:rsidR="00C73BD1">
        <w:rPr>
          <w:rFonts w:hint="eastAsia"/>
          <w:sz w:val="24"/>
          <w:szCs w:val="24"/>
        </w:rPr>
        <w:t>年</w:t>
      </w:r>
      <w:r w:rsidR="006273AB">
        <w:rPr>
          <w:sz w:val="24"/>
          <w:szCs w:val="24"/>
        </w:rPr>
        <w:t>6</w:t>
      </w:r>
      <w:r w:rsidR="00F12DFF">
        <w:rPr>
          <w:rFonts w:hint="eastAsia"/>
          <w:sz w:val="24"/>
          <w:szCs w:val="24"/>
        </w:rPr>
        <w:t>月</w:t>
      </w:r>
      <w:r w:rsidR="00622D55">
        <w:rPr>
          <w:rFonts w:hint="eastAsia"/>
          <w:sz w:val="24"/>
          <w:szCs w:val="24"/>
        </w:rPr>
        <w:t>1</w:t>
      </w:r>
      <w:r w:rsidR="00622D55">
        <w:rPr>
          <w:sz w:val="24"/>
          <w:szCs w:val="24"/>
        </w:rPr>
        <w:t>1</w:t>
      </w:r>
      <w:r w:rsidR="00032129">
        <w:rPr>
          <w:rFonts w:hint="eastAsia"/>
          <w:sz w:val="24"/>
          <w:szCs w:val="24"/>
        </w:rPr>
        <w:t>日</w:t>
      </w:r>
    </w:p>
    <w:p w14:paraId="70FD68EF" w14:textId="269C7732" w:rsidR="00BA6B44" w:rsidRDefault="001E7A62" w:rsidP="00CF3D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44AF8193" w14:textId="77777777" w:rsidR="00CA77D4" w:rsidRDefault="00503CD5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</w:t>
      </w:r>
    </w:p>
    <w:p w14:paraId="1C0ABBD9" w14:textId="77777777" w:rsidR="0070661A" w:rsidRDefault="00BD1048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14:paraId="62D52655" w14:textId="1B5D7FCC" w:rsidR="00BD1048" w:rsidRDefault="00A4116B" w:rsidP="00A00D4C">
      <w:pPr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D515CA">
        <w:rPr>
          <w:rFonts w:hint="eastAsia"/>
          <w:sz w:val="24"/>
          <w:szCs w:val="24"/>
        </w:rPr>
        <w:t>山　根　良　信</w:t>
      </w:r>
    </w:p>
    <w:p w14:paraId="262C750E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12935C53" w14:textId="414BE9B9" w:rsidR="008754C2" w:rsidRPr="00A05DCD" w:rsidRDefault="00595AC5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95AC5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D515CA">
        <w:rPr>
          <w:rFonts w:ascii="Century" w:eastAsia="ＭＳ 明朝" w:hAnsi="Century" w:cs="Times New Roman" w:hint="eastAsia"/>
          <w:sz w:val="24"/>
          <w:szCs w:val="24"/>
        </w:rPr>
        <w:t>建設技術者のための現場必携手帳</w:t>
      </w:r>
      <w:r w:rsidRPr="00595AC5">
        <w:rPr>
          <w:rFonts w:ascii="Century" w:eastAsia="ＭＳ 明朝" w:hAnsi="Century" w:cs="Times New Roman" w:hint="eastAsia"/>
          <w:sz w:val="24"/>
          <w:szCs w:val="24"/>
        </w:rPr>
        <w:t>」</w:t>
      </w:r>
      <w:r w:rsidR="00D515CA">
        <w:rPr>
          <w:rFonts w:ascii="Century" w:eastAsia="ＭＳ 明朝" w:hAnsi="Century" w:cs="Times New Roman" w:hint="eastAsia"/>
          <w:sz w:val="24"/>
          <w:szCs w:val="24"/>
        </w:rPr>
        <w:t>解説</w:t>
      </w:r>
      <w:r w:rsidRPr="00595AC5">
        <w:rPr>
          <w:rFonts w:ascii="Century" w:eastAsia="ＭＳ 明朝" w:hAnsi="Century" w:cs="Times New Roman" w:hint="eastAsia"/>
          <w:sz w:val="24"/>
          <w:szCs w:val="24"/>
        </w:rPr>
        <w:t>講習会のご案内</w:t>
      </w:r>
    </w:p>
    <w:p w14:paraId="3A49A582" w14:textId="77777777"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14:paraId="365F3F66" w14:textId="77777777" w:rsidR="00966C0E" w:rsidRDefault="00887F86" w:rsidP="00B50787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時下、益々ご清祥のこととお慶び申し上げます。</w:t>
      </w:r>
    </w:p>
    <w:p w14:paraId="1F05FB07" w14:textId="77777777" w:rsidR="00E542C2" w:rsidRDefault="00102DDC" w:rsidP="00E542C2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さて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66569D">
        <w:rPr>
          <w:rFonts w:ascii="Century" w:eastAsia="ＭＳ 明朝" w:hAnsi="Century" w:cs="Times New Roman" w:hint="eastAsia"/>
          <w:sz w:val="24"/>
          <w:szCs w:val="24"/>
        </w:rPr>
        <w:t>老朽化した社会資本の維持と管理が喫緊</w:t>
      </w:r>
      <w:r w:rsidR="00E542C2">
        <w:rPr>
          <w:rFonts w:ascii="Century" w:eastAsia="ＭＳ 明朝" w:hAnsi="Century" w:cs="Times New Roman" w:hint="eastAsia"/>
          <w:sz w:val="24"/>
          <w:szCs w:val="24"/>
        </w:rPr>
        <w:t>の課題となり、技術者不足等も</w:t>
      </w:r>
    </w:p>
    <w:p w14:paraId="5F172F76" w14:textId="1128CDAC" w:rsidR="00E542C2" w:rsidRDefault="00E542C2" w:rsidP="00E542C2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顕在化しつつあるなか、今後の現場を担う若手技術者の現場の運営能力向上</w:t>
      </w:r>
      <w:r w:rsidR="006273AB">
        <w:rPr>
          <w:rFonts w:ascii="Century" w:eastAsia="ＭＳ 明朝" w:hAnsi="Century" w:cs="Times New Roman" w:hint="eastAsia"/>
          <w:sz w:val="24"/>
          <w:szCs w:val="24"/>
        </w:rPr>
        <w:t>や</w:t>
      </w:r>
      <w:r>
        <w:rPr>
          <w:rFonts w:ascii="Century" w:eastAsia="ＭＳ 明朝" w:hAnsi="Century" w:cs="Times New Roman" w:hint="eastAsia"/>
          <w:sz w:val="24"/>
          <w:szCs w:val="24"/>
        </w:rPr>
        <w:t>培</w:t>
      </w:r>
    </w:p>
    <w:p w14:paraId="081DD931" w14:textId="6CBD4A97" w:rsidR="00D515CA" w:rsidRDefault="00E542C2" w:rsidP="00E542C2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われてきた技術・技能の伝承などは重要な</w:t>
      </w:r>
      <w:r w:rsidR="006273AB">
        <w:rPr>
          <w:rFonts w:ascii="Century" w:eastAsia="ＭＳ 明朝" w:hAnsi="Century" w:cs="Times New Roman" w:hint="eastAsia"/>
          <w:sz w:val="24"/>
          <w:szCs w:val="24"/>
        </w:rPr>
        <w:t>ものとなっております。</w:t>
      </w:r>
    </w:p>
    <w:p w14:paraId="68CAA2B5" w14:textId="77777777" w:rsidR="006273AB" w:rsidRDefault="006273AB" w:rsidP="00E542C2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今回、技術スキルはもとより、現場運営・原価管理といった現場で求められる</w:t>
      </w:r>
    </w:p>
    <w:p w14:paraId="34237F57" w14:textId="77777777" w:rsidR="006273AB" w:rsidRDefault="006273AB" w:rsidP="00E542C2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様々な能力向上を目的として、同講習会を開講致します。現場経験の浅い方はも</w:t>
      </w:r>
    </w:p>
    <w:p w14:paraId="14B0C7FD" w14:textId="77777777" w:rsidR="0096171C" w:rsidRDefault="006273AB" w:rsidP="00E542C2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ちろん、現場経験が豊富な方にも</w:t>
      </w:r>
      <w:r w:rsidR="0096171C">
        <w:rPr>
          <w:rFonts w:ascii="Century" w:eastAsia="ＭＳ 明朝" w:hAnsi="Century" w:cs="Times New Roman" w:hint="eastAsia"/>
          <w:sz w:val="24"/>
          <w:szCs w:val="24"/>
        </w:rPr>
        <w:t>大変ご参考にいただける内容でありますので、</w:t>
      </w:r>
    </w:p>
    <w:p w14:paraId="7BAA2AE0" w14:textId="6338CA2B" w:rsidR="00E542C2" w:rsidRDefault="0096171C" w:rsidP="00E542C2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ぜひ受講をご検討下さい。</w:t>
      </w:r>
    </w:p>
    <w:p w14:paraId="7235811B" w14:textId="1B27CBB7" w:rsidR="0096171C" w:rsidRDefault="00B47FC7" w:rsidP="0096171C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受講を希望</w:t>
      </w:r>
      <w:r w:rsidR="0096171C">
        <w:rPr>
          <w:rFonts w:ascii="Century" w:eastAsia="ＭＳ 明朝" w:hAnsi="Century" w:cs="Times New Roman" w:hint="eastAsia"/>
          <w:sz w:val="24"/>
          <w:szCs w:val="24"/>
        </w:rPr>
        <w:t>の</w:t>
      </w:r>
      <w:r>
        <w:rPr>
          <w:rFonts w:ascii="Century" w:eastAsia="ＭＳ 明朝" w:hAnsi="Century" w:cs="Times New Roman" w:hint="eastAsia"/>
          <w:sz w:val="24"/>
          <w:szCs w:val="24"/>
        </w:rPr>
        <w:t>際は</w:t>
      </w:r>
      <w:r w:rsidR="00455AD4">
        <w:rPr>
          <w:rFonts w:ascii="Century" w:eastAsia="ＭＳ 明朝" w:hAnsi="Century" w:cs="Times New Roman" w:hint="eastAsia"/>
          <w:sz w:val="24"/>
          <w:szCs w:val="24"/>
        </w:rPr>
        <w:t>、</w:t>
      </w:r>
      <w:r>
        <w:rPr>
          <w:rFonts w:ascii="Century" w:eastAsia="ＭＳ 明朝" w:hAnsi="Century" w:cs="Times New Roman" w:hint="eastAsia"/>
          <w:sz w:val="24"/>
          <w:szCs w:val="24"/>
        </w:rPr>
        <w:t>別途受講申込書により</w:t>
      </w:r>
      <w:r w:rsidR="0096171C" w:rsidRPr="0096171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7</w:t>
      </w:r>
      <w:r w:rsidR="0096171C" w:rsidRPr="0096171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月</w:t>
      </w:r>
      <w:r w:rsidR="0096171C" w:rsidRPr="0096171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2</w:t>
      </w:r>
      <w:r w:rsidR="0096171C" w:rsidRPr="0096171C">
        <w:rPr>
          <w:rFonts w:ascii="Century" w:eastAsia="ＭＳ 明朝" w:hAnsi="Century" w:cs="Times New Roman"/>
          <w:b/>
          <w:bCs/>
          <w:sz w:val="24"/>
          <w:szCs w:val="24"/>
          <w:u w:val="single"/>
        </w:rPr>
        <w:t>1</w:t>
      </w:r>
      <w:r w:rsidR="0096171C" w:rsidRPr="0096171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日（水）まで</w:t>
      </w:r>
      <w:r w:rsidR="0096171C">
        <w:rPr>
          <w:rFonts w:ascii="Century" w:eastAsia="ＭＳ 明朝" w:hAnsi="Century" w:cs="Times New Roman" w:hint="eastAsia"/>
          <w:sz w:val="24"/>
          <w:szCs w:val="24"/>
        </w:rPr>
        <w:t>に、</w:t>
      </w:r>
      <w:r>
        <w:rPr>
          <w:rFonts w:ascii="Century" w:eastAsia="ＭＳ 明朝" w:hAnsi="Century" w:cs="Times New Roman" w:hint="eastAsia"/>
          <w:sz w:val="24"/>
          <w:szCs w:val="24"/>
        </w:rPr>
        <w:t>（一財）経</w:t>
      </w:r>
    </w:p>
    <w:p w14:paraId="5F6FED97" w14:textId="69335AF6" w:rsidR="008F29C3" w:rsidRPr="00B47FC7" w:rsidRDefault="00B47FC7" w:rsidP="0096171C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済調査会あて</w:t>
      </w:r>
      <w:r>
        <w:rPr>
          <w:rFonts w:ascii="Century" w:eastAsia="ＭＳ 明朝" w:hAnsi="Century" w:cs="Times New Roman" w:hint="eastAsia"/>
          <w:sz w:val="24"/>
          <w:szCs w:val="24"/>
        </w:rPr>
        <w:t>F</w:t>
      </w:r>
      <w:r>
        <w:rPr>
          <w:rFonts w:ascii="Century" w:eastAsia="ＭＳ 明朝" w:hAnsi="Century" w:cs="Times New Roman"/>
          <w:sz w:val="24"/>
          <w:szCs w:val="24"/>
        </w:rPr>
        <w:t>AX</w:t>
      </w:r>
      <w:r>
        <w:rPr>
          <w:rFonts w:ascii="Century" w:eastAsia="ＭＳ 明朝" w:hAnsi="Century" w:cs="Times New Roman" w:hint="eastAsia"/>
          <w:sz w:val="24"/>
          <w:szCs w:val="24"/>
        </w:rPr>
        <w:t>にてお申込下さい。</w:t>
      </w:r>
    </w:p>
    <w:p w14:paraId="08B01595" w14:textId="77777777" w:rsidR="0096171C" w:rsidRPr="0096171C" w:rsidRDefault="009E1F64" w:rsidP="00B47FC7">
      <w:pPr>
        <w:ind w:left="960" w:hangingChars="400" w:hanging="960"/>
        <w:jc w:val="left"/>
        <w:rPr>
          <w:rFonts w:ascii="Century" w:eastAsia="ＭＳ 明朝" w:hAnsi="Century" w:cs="Times New Roman"/>
          <w:b/>
          <w:bCs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C52B59">
        <w:rPr>
          <w:rFonts w:ascii="Century" w:eastAsia="ＭＳ 明朝" w:hAnsi="Century" w:cs="Times New Roman" w:hint="eastAsia"/>
          <w:sz w:val="24"/>
          <w:szCs w:val="24"/>
        </w:rPr>
        <w:t>なお</w:t>
      </w:r>
      <w:r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6171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本講習は、（一社）全国土木施工管理技士会連合会</w:t>
      </w:r>
      <w:r w:rsidRPr="0096171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及び</w:t>
      </w:r>
      <w:r w:rsidR="0096171C" w:rsidRPr="0096171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建設コン</w:t>
      </w:r>
    </w:p>
    <w:p w14:paraId="01698DF5" w14:textId="77777777" w:rsidR="0096171C" w:rsidRDefault="0096171C" w:rsidP="009E1F64">
      <w:pPr>
        <w:ind w:leftChars="100" w:left="933" w:hangingChars="300" w:hanging="723"/>
        <w:jc w:val="left"/>
        <w:rPr>
          <w:rFonts w:ascii="Century" w:eastAsia="ＭＳ 明朝" w:hAnsi="Century" w:cs="Times New Roman"/>
          <w:sz w:val="24"/>
          <w:szCs w:val="24"/>
        </w:rPr>
      </w:pPr>
      <w:r w:rsidRPr="0096171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サルタンツ協会</w:t>
      </w:r>
      <w:r w:rsidRPr="0096171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C</w:t>
      </w:r>
      <w:r w:rsidRPr="0096171C">
        <w:rPr>
          <w:rFonts w:ascii="Century" w:eastAsia="ＭＳ 明朝" w:hAnsi="Century" w:cs="Times New Roman"/>
          <w:b/>
          <w:bCs/>
          <w:sz w:val="24"/>
          <w:szCs w:val="24"/>
          <w:u w:val="single"/>
        </w:rPr>
        <w:t>PD</w:t>
      </w:r>
      <w:r w:rsidRPr="0096171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の認定</w:t>
      </w:r>
      <w:r>
        <w:rPr>
          <w:rFonts w:ascii="Century" w:eastAsia="ＭＳ 明朝" w:hAnsi="Century" w:cs="Times New Roman" w:hint="eastAsia"/>
          <w:sz w:val="24"/>
          <w:szCs w:val="24"/>
        </w:rPr>
        <w:t>を受けております。</w:t>
      </w:r>
      <w:r w:rsidR="009E1F64">
        <w:rPr>
          <w:rFonts w:ascii="Century" w:eastAsia="ＭＳ 明朝" w:hAnsi="Century" w:cs="Times New Roman" w:hint="eastAsia"/>
          <w:sz w:val="24"/>
          <w:szCs w:val="24"/>
        </w:rPr>
        <w:t>CPDS</w:t>
      </w:r>
      <w:r w:rsidR="009E1F64">
        <w:rPr>
          <w:rFonts w:ascii="Century" w:eastAsia="ＭＳ 明朝" w:hAnsi="Century" w:cs="Times New Roman" w:hint="eastAsia"/>
          <w:sz w:val="24"/>
          <w:szCs w:val="24"/>
        </w:rPr>
        <w:t>への学習履歴の申請は</w:t>
      </w:r>
      <w:r>
        <w:rPr>
          <w:rFonts w:ascii="Century" w:eastAsia="ＭＳ 明朝" w:hAnsi="Century" w:cs="Times New Roman" w:hint="eastAsia"/>
          <w:sz w:val="24"/>
          <w:szCs w:val="24"/>
        </w:rPr>
        <w:t>主</w:t>
      </w:r>
    </w:p>
    <w:p w14:paraId="733B4E89" w14:textId="77777777" w:rsidR="0096171C" w:rsidRDefault="0096171C" w:rsidP="009E1F6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催者が</w:t>
      </w:r>
      <w:r w:rsidR="009E1F64">
        <w:rPr>
          <w:rFonts w:ascii="Century" w:eastAsia="ＭＳ 明朝" w:hAnsi="Century" w:cs="Times New Roman" w:hint="eastAsia"/>
          <w:sz w:val="24"/>
          <w:szCs w:val="24"/>
        </w:rPr>
        <w:t>代行して行いますので、磁気帯のついた</w:t>
      </w:r>
      <w:r w:rsidR="009E1F64">
        <w:rPr>
          <w:rFonts w:ascii="Century" w:eastAsia="ＭＳ 明朝" w:hAnsi="Century" w:cs="Times New Roman" w:hint="eastAsia"/>
          <w:sz w:val="24"/>
          <w:szCs w:val="24"/>
        </w:rPr>
        <w:t>CPDS</w:t>
      </w:r>
      <w:r w:rsidR="009E1F64">
        <w:rPr>
          <w:rFonts w:ascii="Century" w:eastAsia="ＭＳ 明朝" w:hAnsi="Century" w:cs="Times New Roman" w:hint="eastAsia"/>
          <w:sz w:val="24"/>
          <w:szCs w:val="24"/>
        </w:rPr>
        <w:t>技術者証を必ずお持ち下</w:t>
      </w:r>
    </w:p>
    <w:p w14:paraId="7CE3BBD8" w14:textId="4540D954" w:rsidR="00595AC5" w:rsidRDefault="009E1F64" w:rsidP="009E1F6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さい。</w:t>
      </w:r>
      <w:r>
        <w:rPr>
          <w:rFonts w:ascii="Century" w:eastAsia="ＭＳ 明朝" w:hAnsi="Century" w:cs="Times New Roman" w:hint="eastAsia"/>
          <w:sz w:val="24"/>
          <w:szCs w:val="24"/>
        </w:rPr>
        <w:t>CPD</w:t>
      </w:r>
      <w:r>
        <w:rPr>
          <w:rFonts w:ascii="Century" w:eastAsia="ＭＳ 明朝" w:hAnsi="Century" w:cs="Times New Roman" w:hint="eastAsia"/>
          <w:sz w:val="24"/>
          <w:szCs w:val="24"/>
        </w:rPr>
        <w:t>については、会場で専用の参加証明書を配布致します。</w:t>
      </w:r>
    </w:p>
    <w:p w14:paraId="3F90DD4F" w14:textId="77777777" w:rsidR="0096171C" w:rsidRDefault="0096171C" w:rsidP="0009611A">
      <w:pPr>
        <w:pStyle w:val="a3"/>
        <w:rPr>
          <w:sz w:val="24"/>
          <w:szCs w:val="24"/>
        </w:rPr>
      </w:pPr>
    </w:p>
    <w:p w14:paraId="47AA3FF6" w14:textId="1FE216C9" w:rsidR="0009611A" w:rsidRPr="0009611A" w:rsidRDefault="006B4E56" w:rsidP="0009611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9611A" w:rsidRPr="0009611A">
        <w:rPr>
          <w:rFonts w:hint="eastAsia"/>
          <w:sz w:val="24"/>
          <w:szCs w:val="24"/>
        </w:rPr>
        <w:t>記</w:t>
      </w:r>
      <w:r>
        <w:rPr>
          <w:rFonts w:hint="eastAsia"/>
          <w:sz w:val="24"/>
          <w:szCs w:val="24"/>
        </w:rPr>
        <w:t>）</w:t>
      </w:r>
    </w:p>
    <w:p w14:paraId="50E1D2EE" w14:textId="37BC4BE8" w:rsidR="0009611A" w:rsidRDefault="0009611A" w:rsidP="0009611A">
      <w:pPr>
        <w:rPr>
          <w:sz w:val="24"/>
          <w:szCs w:val="24"/>
        </w:rPr>
      </w:pPr>
      <w:r w:rsidRPr="0009611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日　時　</w:t>
      </w:r>
      <w:r w:rsidR="00C52B59">
        <w:rPr>
          <w:rFonts w:hint="eastAsia"/>
          <w:sz w:val="24"/>
          <w:szCs w:val="24"/>
        </w:rPr>
        <w:t>2</w:t>
      </w:r>
      <w:r w:rsidR="00C52B59">
        <w:rPr>
          <w:sz w:val="24"/>
          <w:szCs w:val="24"/>
        </w:rPr>
        <w:t>0</w:t>
      </w:r>
      <w:r w:rsidR="00B47FC7"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 w:rsidR="0096171C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96171C">
        <w:rPr>
          <w:sz w:val="24"/>
          <w:szCs w:val="24"/>
        </w:rPr>
        <w:t>28</w:t>
      </w:r>
      <w:r w:rsidR="00AF5E06">
        <w:rPr>
          <w:rFonts w:hint="eastAsia"/>
          <w:sz w:val="24"/>
          <w:szCs w:val="24"/>
        </w:rPr>
        <w:t>日（</w:t>
      </w:r>
      <w:r w:rsidR="0096171C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）</w:t>
      </w:r>
      <w:r w:rsidR="00C52B59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:</w:t>
      </w:r>
      <w:r w:rsidR="00B47FC7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 w:rsidR="00FA19F3">
        <w:rPr>
          <w:rFonts w:hint="eastAsia"/>
          <w:sz w:val="24"/>
          <w:szCs w:val="24"/>
        </w:rPr>
        <w:t>1</w:t>
      </w:r>
      <w:r w:rsidR="00B47FC7">
        <w:rPr>
          <w:sz w:val="24"/>
          <w:szCs w:val="24"/>
        </w:rPr>
        <w:t>7:0</w:t>
      </w:r>
      <w:r>
        <w:rPr>
          <w:rFonts w:hint="eastAsia"/>
          <w:sz w:val="24"/>
          <w:szCs w:val="24"/>
        </w:rPr>
        <w:t>0</w:t>
      </w:r>
    </w:p>
    <w:p w14:paraId="0265CADB" w14:textId="77777777" w:rsidR="0009611A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会　場　栃木県建設産業会館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階大会議室</w:t>
      </w:r>
    </w:p>
    <w:p w14:paraId="1623F799" w14:textId="4B145911" w:rsidR="0009611A" w:rsidRDefault="0009611A" w:rsidP="0009611A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受講料　</w:t>
      </w:r>
      <w:r w:rsidR="00C649C4">
        <w:rPr>
          <w:rFonts w:hint="eastAsia"/>
          <w:b/>
          <w:sz w:val="24"/>
          <w:szCs w:val="24"/>
          <w:u w:val="single"/>
        </w:rPr>
        <w:t>1</w:t>
      </w:r>
      <w:r w:rsidR="00C649C4">
        <w:rPr>
          <w:rFonts w:hint="eastAsia"/>
          <w:b/>
          <w:sz w:val="24"/>
          <w:szCs w:val="24"/>
          <w:u w:val="single"/>
        </w:rPr>
        <w:t xml:space="preserve">名　</w:t>
      </w:r>
      <w:r w:rsidR="00C52B59">
        <w:rPr>
          <w:b/>
          <w:sz w:val="24"/>
          <w:szCs w:val="24"/>
          <w:u w:val="single"/>
        </w:rPr>
        <w:t>7</w:t>
      </w:r>
      <w:r w:rsidR="00C649C4">
        <w:rPr>
          <w:rFonts w:hint="eastAsia"/>
          <w:b/>
          <w:sz w:val="24"/>
          <w:szCs w:val="24"/>
          <w:u w:val="single"/>
        </w:rPr>
        <w:t>,000</w:t>
      </w:r>
      <w:r w:rsidR="00C649C4">
        <w:rPr>
          <w:rFonts w:hint="eastAsia"/>
          <w:b/>
          <w:sz w:val="24"/>
          <w:szCs w:val="24"/>
          <w:u w:val="single"/>
        </w:rPr>
        <w:t>円（税込）</w:t>
      </w:r>
      <w:r w:rsidR="001C5FD9">
        <w:rPr>
          <w:rFonts w:hint="eastAsia"/>
          <w:b/>
          <w:sz w:val="24"/>
          <w:szCs w:val="24"/>
          <w:u w:val="single"/>
        </w:rPr>
        <w:t>、</w:t>
      </w:r>
      <w:r w:rsidR="001C5FD9" w:rsidRPr="00455AD4">
        <w:rPr>
          <w:rFonts w:hint="eastAsia"/>
          <w:b/>
          <w:szCs w:val="21"/>
          <w:u w:val="single"/>
        </w:rPr>
        <w:t>テキスト代は別途</w:t>
      </w:r>
    </w:p>
    <w:p w14:paraId="7CDE595C" w14:textId="007D96E9" w:rsidR="00C649C4" w:rsidRDefault="00C649C4" w:rsidP="00C52B59">
      <w:pPr>
        <w:rPr>
          <w:b/>
          <w:sz w:val="22"/>
        </w:rPr>
      </w:pPr>
      <w:r>
        <w:rPr>
          <w:rFonts w:hint="eastAsia"/>
          <w:sz w:val="24"/>
          <w:szCs w:val="24"/>
        </w:rPr>
        <w:t xml:space="preserve">　　　　　　</w:t>
      </w:r>
      <w:r w:rsidRPr="00C649C4">
        <w:rPr>
          <w:rFonts w:hint="eastAsia"/>
          <w:b/>
          <w:sz w:val="24"/>
          <w:szCs w:val="24"/>
        </w:rPr>
        <w:t xml:space="preserve">　</w:t>
      </w:r>
      <w:r w:rsidRPr="00FA19F3">
        <w:rPr>
          <w:rFonts w:hint="eastAsia"/>
          <w:b/>
          <w:sz w:val="22"/>
        </w:rPr>
        <w:t>（</w:t>
      </w:r>
      <w:r w:rsidR="00FA19F3" w:rsidRPr="00FA19F3">
        <w:rPr>
          <w:rFonts w:hint="eastAsia"/>
          <w:b/>
          <w:sz w:val="22"/>
        </w:rPr>
        <w:t>（一社）栃木県建設業協会、</w:t>
      </w:r>
      <w:r w:rsidRPr="00FA19F3">
        <w:rPr>
          <w:rFonts w:hint="eastAsia"/>
          <w:b/>
          <w:sz w:val="22"/>
        </w:rPr>
        <w:t>栃木県土木施工管理技士会、会員価格）</w:t>
      </w:r>
    </w:p>
    <w:p w14:paraId="6D130890" w14:textId="7C4F0CC4" w:rsidR="00455AD4" w:rsidRPr="00455AD4" w:rsidRDefault="00455AD4" w:rsidP="00C52B59">
      <w:pPr>
        <w:rPr>
          <w:bCs/>
          <w:szCs w:val="21"/>
        </w:rPr>
      </w:pPr>
      <w:r>
        <w:rPr>
          <w:rFonts w:hint="eastAsia"/>
          <w:b/>
          <w:sz w:val="22"/>
        </w:rPr>
        <w:t xml:space="preserve">　　　　　　　　</w:t>
      </w:r>
      <w:r w:rsidRPr="00455AD4">
        <w:rPr>
          <w:rFonts w:hint="eastAsia"/>
          <w:bCs/>
          <w:sz w:val="24"/>
          <w:szCs w:val="24"/>
        </w:rPr>
        <w:t>1</w:t>
      </w:r>
      <w:r w:rsidRPr="00455AD4">
        <w:rPr>
          <w:rFonts w:hint="eastAsia"/>
          <w:bCs/>
          <w:sz w:val="24"/>
          <w:szCs w:val="24"/>
        </w:rPr>
        <w:t xml:space="preserve">名　</w:t>
      </w:r>
      <w:r w:rsidRPr="00455AD4">
        <w:rPr>
          <w:rFonts w:hint="eastAsia"/>
          <w:bCs/>
          <w:sz w:val="24"/>
          <w:szCs w:val="24"/>
        </w:rPr>
        <w:t>8</w:t>
      </w:r>
      <w:r w:rsidRPr="00455AD4">
        <w:rPr>
          <w:bCs/>
          <w:sz w:val="24"/>
          <w:szCs w:val="24"/>
        </w:rPr>
        <w:t>,000</w:t>
      </w:r>
      <w:r w:rsidRPr="00455AD4">
        <w:rPr>
          <w:rFonts w:hint="eastAsia"/>
          <w:bCs/>
          <w:sz w:val="24"/>
          <w:szCs w:val="24"/>
        </w:rPr>
        <w:t>円（税込）、</w:t>
      </w:r>
      <w:r w:rsidRPr="00455AD4">
        <w:rPr>
          <w:rFonts w:hint="eastAsia"/>
          <w:bCs/>
          <w:szCs w:val="21"/>
        </w:rPr>
        <w:t>テキスト代別途</w:t>
      </w:r>
      <w:r>
        <w:rPr>
          <w:rFonts w:hint="eastAsia"/>
          <w:bCs/>
          <w:szCs w:val="21"/>
        </w:rPr>
        <w:t xml:space="preserve">　（上記以外）</w:t>
      </w:r>
    </w:p>
    <w:p w14:paraId="791718C7" w14:textId="77777777" w:rsidR="00FA19F3" w:rsidRDefault="00FA19F3" w:rsidP="0009611A">
      <w:pPr>
        <w:rPr>
          <w:sz w:val="24"/>
          <w:szCs w:val="24"/>
        </w:rPr>
      </w:pPr>
    </w:p>
    <w:p w14:paraId="7FCE73F7" w14:textId="2AE344DD" w:rsidR="00845208" w:rsidRDefault="0009611A" w:rsidP="004766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6122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</w:t>
      </w:r>
      <w:r w:rsidR="0047664F">
        <w:rPr>
          <w:rFonts w:hint="eastAsia"/>
          <w:sz w:val="24"/>
          <w:szCs w:val="24"/>
        </w:rPr>
        <w:t>講　師　坂田建設㈱　常務取締役　技術本部長　鈴木　正司　氏</w:t>
      </w:r>
    </w:p>
    <w:p w14:paraId="427E2BBC" w14:textId="77777777" w:rsidR="0047664F" w:rsidRPr="00845208" w:rsidRDefault="0047664F" w:rsidP="0047664F">
      <w:pPr>
        <w:rPr>
          <w:szCs w:val="21"/>
        </w:rPr>
      </w:pPr>
    </w:p>
    <w:p w14:paraId="55E365C3" w14:textId="77777777" w:rsidR="00AC2825" w:rsidRPr="00AC2825" w:rsidRDefault="0009611A" w:rsidP="0009611A">
      <w:pPr>
        <w:rPr>
          <w:b/>
          <w:bCs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66122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その他　</w:t>
      </w:r>
      <w:r w:rsidR="00AC2825" w:rsidRPr="00AC2825">
        <w:rPr>
          <w:rFonts w:hint="eastAsia"/>
          <w:b/>
          <w:bCs/>
          <w:sz w:val="24"/>
          <w:szCs w:val="24"/>
          <w:u w:val="single"/>
        </w:rPr>
        <w:t>新型コロナウイルスの感染防止のため、マスクの着用などにご協</w:t>
      </w:r>
    </w:p>
    <w:p w14:paraId="6658E34F" w14:textId="77777777" w:rsidR="00AC2825" w:rsidRPr="00AC2825" w:rsidRDefault="00AC2825" w:rsidP="00AC2825">
      <w:pPr>
        <w:ind w:firstLineChars="650" w:firstLine="1566"/>
        <w:rPr>
          <w:b/>
          <w:bCs/>
          <w:sz w:val="24"/>
          <w:szCs w:val="24"/>
          <w:u w:val="single"/>
        </w:rPr>
      </w:pPr>
      <w:r w:rsidRPr="00AC2825">
        <w:rPr>
          <w:rFonts w:hint="eastAsia"/>
          <w:b/>
          <w:bCs/>
          <w:sz w:val="24"/>
          <w:szCs w:val="24"/>
          <w:u w:val="single"/>
        </w:rPr>
        <w:t>力をお願い致します</w:t>
      </w:r>
      <w:r w:rsidRPr="00AC2825">
        <w:rPr>
          <w:rFonts w:hint="eastAsia"/>
          <w:sz w:val="24"/>
          <w:szCs w:val="24"/>
        </w:rPr>
        <w:t>とともに、</w:t>
      </w:r>
      <w:r w:rsidRPr="00AC2825">
        <w:rPr>
          <w:rFonts w:hint="eastAsia"/>
          <w:b/>
          <w:bCs/>
          <w:sz w:val="24"/>
          <w:szCs w:val="24"/>
          <w:u w:val="single"/>
        </w:rPr>
        <w:t>熱があるなど風邪の症状がある方の</w:t>
      </w:r>
    </w:p>
    <w:p w14:paraId="78ED8485" w14:textId="77777777" w:rsidR="00AC2825" w:rsidRPr="00AC2825" w:rsidRDefault="00AC2825" w:rsidP="00AC2825">
      <w:pPr>
        <w:ind w:firstLineChars="650" w:firstLine="1566"/>
        <w:rPr>
          <w:b/>
          <w:bCs/>
          <w:sz w:val="24"/>
          <w:szCs w:val="24"/>
          <w:u w:val="single"/>
        </w:rPr>
      </w:pPr>
      <w:r w:rsidRPr="00AC2825">
        <w:rPr>
          <w:rFonts w:hint="eastAsia"/>
          <w:b/>
          <w:bCs/>
          <w:sz w:val="24"/>
          <w:szCs w:val="24"/>
          <w:u w:val="single"/>
        </w:rPr>
        <w:t>受講はご遠慮いただきます</w:t>
      </w:r>
      <w:r w:rsidRPr="00AC2825">
        <w:rPr>
          <w:rFonts w:hint="eastAsia"/>
          <w:sz w:val="24"/>
          <w:szCs w:val="24"/>
        </w:rPr>
        <w:t>。又、</w:t>
      </w:r>
      <w:r w:rsidRPr="00AC2825">
        <w:rPr>
          <w:rFonts w:hint="eastAsia"/>
          <w:b/>
          <w:bCs/>
          <w:sz w:val="24"/>
          <w:szCs w:val="24"/>
          <w:u w:val="single"/>
        </w:rPr>
        <w:t>新型コロナウイルスの感染拡大状</w:t>
      </w:r>
    </w:p>
    <w:p w14:paraId="237B4D22" w14:textId="77777777" w:rsidR="00AC2825" w:rsidRDefault="00AC2825" w:rsidP="00AC2825">
      <w:pPr>
        <w:ind w:firstLineChars="650" w:firstLine="1566"/>
        <w:rPr>
          <w:sz w:val="24"/>
          <w:szCs w:val="24"/>
        </w:rPr>
      </w:pPr>
      <w:r w:rsidRPr="00AC2825">
        <w:rPr>
          <w:rFonts w:hint="eastAsia"/>
          <w:b/>
          <w:bCs/>
          <w:sz w:val="24"/>
          <w:szCs w:val="24"/>
          <w:u w:val="single"/>
        </w:rPr>
        <w:t>況によっては、講習会を中止・延期する場合もあります</w:t>
      </w:r>
      <w:r w:rsidRPr="00AC2825">
        <w:rPr>
          <w:rFonts w:hint="eastAsia"/>
          <w:sz w:val="24"/>
          <w:szCs w:val="24"/>
        </w:rPr>
        <w:t>ので、ご了</w:t>
      </w:r>
    </w:p>
    <w:p w14:paraId="340B3A63" w14:textId="289286CE" w:rsidR="00AC2825" w:rsidRPr="00FA19F3" w:rsidRDefault="00AC2825" w:rsidP="00AC2825">
      <w:pPr>
        <w:ind w:firstLineChars="650" w:firstLine="1560"/>
        <w:rPr>
          <w:b/>
          <w:sz w:val="24"/>
          <w:szCs w:val="24"/>
          <w:u w:val="single"/>
        </w:rPr>
      </w:pPr>
      <w:r w:rsidRPr="00AC2825">
        <w:rPr>
          <w:rFonts w:hint="eastAsia"/>
          <w:sz w:val="24"/>
          <w:szCs w:val="24"/>
        </w:rPr>
        <w:t>承願います。</w:t>
      </w:r>
      <w:r w:rsidR="00455AD4" w:rsidRPr="00455AD4">
        <w:rPr>
          <w:rFonts w:hint="eastAsia"/>
          <w:b/>
          <w:bCs/>
          <w:sz w:val="24"/>
          <w:szCs w:val="24"/>
          <w:u w:val="single"/>
        </w:rPr>
        <w:t>（詳細は添付の受講者皆様へのお願いをご覧下さい）</w:t>
      </w:r>
    </w:p>
    <w:p w14:paraId="6E8F45AD" w14:textId="184A49D5" w:rsidR="0009611A" w:rsidRDefault="00455AD4" w:rsidP="00661224">
      <w:pPr>
        <w:pStyle w:val="a5"/>
        <w:ind w:right="210"/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ED3BA3" wp14:editId="21B6CC1F">
                <wp:simplePos x="0" y="0"/>
                <wp:positionH relativeFrom="column">
                  <wp:posOffset>3720465</wp:posOffset>
                </wp:positionH>
                <wp:positionV relativeFrom="paragraph">
                  <wp:posOffset>50165</wp:posOffset>
                </wp:positionV>
                <wp:extent cx="1798320" cy="10668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43376D" w14:textId="77777777"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37B20F04" w14:textId="77777777"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14:paraId="44F6CBB1" w14:textId="77777777" w:rsidR="0033158F" w:rsidRPr="006C6A63" w:rsidRDefault="006E36E9" w:rsidP="0033158F">
                            <w:hyperlink r:id="rId7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14:paraId="1860CC42" w14:textId="4AA0A74A" w:rsidR="00D515CA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95pt;margin-top:3.95pt;width:141.6pt;height:8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" fillcolor="window" strokeweight=".5pt">
                <v:textbox>
                  <w:txbxContent>
                    <w:p w14:paraId="1243376D" w14:textId="77777777"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37B20F04" w14:textId="77777777"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14:paraId="44F6CBB1" w14:textId="77777777" w:rsidR="0033158F" w:rsidRPr="006C6A63" w:rsidRDefault="006E36E9" w:rsidP="0033158F">
                      <w:hyperlink r:id="rId8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14:paraId="1860CC42" w14:textId="4AA0A74A" w:rsidR="00D515CA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14:paraId="0970FB0E" w14:textId="650AA105" w:rsidR="0009611A" w:rsidRDefault="0009611A" w:rsidP="0009611A"/>
    <w:p w14:paraId="4E5C0FA4" w14:textId="3BCCB2D0" w:rsidR="00BB0562" w:rsidRDefault="00BB0562" w:rsidP="00870674">
      <w:pPr>
        <w:ind w:leftChars="200" w:left="42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BB0562" w:rsidSect="00455AD4">
      <w:pgSz w:w="11906" w:h="16838"/>
      <w:pgMar w:top="567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97358" w14:textId="77777777" w:rsidR="006E36E9" w:rsidRDefault="006E36E9" w:rsidP="00936A5E">
      <w:r>
        <w:separator/>
      </w:r>
    </w:p>
  </w:endnote>
  <w:endnote w:type="continuationSeparator" w:id="0">
    <w:p w14:paraId="66975893" w14:textId="77777777" w:rsidR="006E36E9" w:rsidRDefault="006E36E9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3D884" w14:textId="77777777" w:rsidR="006E36E9" w:rsidRDefault="006E36E9" w:rsidP="00936A5E">
      <w:r>
        <w:separator/>
      </w:r>
    </w:p>
  </w:footnote>
  <w:footnote w:type="continuationSeparator" w:id="0">
    <w:p w14:paraId="40171332" w14:textId="77777777" w:rsidR="006E36E9" w:rsidRDefault="006E36E9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3E0C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3521"/>
    <w:rsid w:val="000563AB"/>
    <w:rsid w:val="000605DC"/>
    <w:rsid w:val="00062D28"/>
    <w:rsid w:val="00073276"/>
    <w:rsid w:val="00073DD7"/>
    <w:rsid w:val="00075DAE"/>
    <w:rsid w:val="00091F45"/>
    <w:rsid w:val="0009611A"/>
    <w:rsid w:val="000A3DC3"/>
    <w:rsid w:val="000B2265"/>
    <w:rsid w:val="000B49D8"/>
    <w:rsid w:val="000C0443"/>
    <w:rsid w:val="000C10D3"/>
    <w:rsid w:val="000C2FF8"/>
    <w:rsid w:val="000C6473"/>
    <w:rsid w:val="000C7575"/>
    <w:rsid w:val="000C7F48"/>
    <w:rsid w:val="000D3296"/>
    <w:rsid w:val="000E0ACD"/>
    <w:rsid w:val="000E101A"/>
    <w:rsid w:val="000E45F7"/>
    <w:rsid w:val="000E6285"/>
    <w:rsid w:val="000E6358"/>
    <w:rsid w:val="000E7775"/>
    <w:rsid w:val="000F0285"/>
    <w:rsid w:val="000F2AE9"/>
    <w:rsid w:val="00100AC2"/>
    <w:rsid w:val="00100E68"/>
    <w:rsid w:val="00102189"/>
    <w:rsid w:val="00102DDC"/>
    <w:rsid w:val="00112D80"/>
    <w:rsid w:val="00112E89"/>
    <w:rsid w:val="001156CD"/>
    <w:rsid w:val="0011653D"/>
    <w:rsid w:val="00116AB8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7C83"/>
    <w:rsid w:val="0017049D"/>
    <w:rsid w:val="001728BC"/>
    <w:rsid w:val="00193202"/>
    <w:rsid w:val="00193662"/>
    <w:rsid w:val="001A227C"/>
    <w:rsid w:val="001B1AF2"/>
    <w:rsid w:val="001C1C24"/>
    <w:rsid w:val="001C4248"/>
    <w:rsid w:val="001C527E"/>
    <w:rsid w:val="001C5FD9"/>
    <w:rsid w:val="001D4AA7"/>
    <w:rsid w:val="001E31FF"/>
    <w:rsid w:val="001E4696"/>
    <w:rsid w:val="001E4A2A"/>
    <w:rsid w:val="001E7A62"/>
    <w:rsid w:val="001F2A7F"/>
    <w:rsid w:val="0020079E"/>
    <w:rsid w:val="002007F1"/>
    <w:rsid w:val="00206536"/>
    <w:rsid w:val="0021758A"/>
    <w:rsid w:val="002220E6"/>
    <w:rsid w:val="00222B89"/>
    <w:rsid w:val="00231C44"/>
    <w:rsid w:val="00232C60"/>
    <w:rsid w:val="0023492B"/>
    <w:rsid w:val="002417F5"/>
    <w:rsid w:val="002430E7"/>
    <w:rsid w:val="00245C9D"/>
    <w:rsid w:val="00245DAA"/>
    <w:rsid w:val="002546FF"/>
    <w:rsid w:val="0025493A"/>
    <w:rsid w:val="00257B71"/>
    <w:rsid w:val="002604ED"/>
    <w:rsid w:val="00261BE7"/>
    <w:rsid w:val="002757AD"/>
    <w:rsid w:val="00276C0C"/>
    <w:rsid w:val="002819FC"/>
    <w:rsid w:val="00281B54"/>
    <w:rsid w:val="00284C8D"/>
    <w:rsid w:val="0028744E"/>
    <w:rsid w:val="002912D9"/>
    <w:rsid w:val="002A0CB3"/>
    <w:rsid w:val="002A5E20"/>
    <w:rsid w:val="002A7E9A"/>
    <w:rsid w:val="002B0ADC"/>
    <w:rsid w:val="002B33B9"/>
    <w:rsid w:val="002B5AD7"/>
    <w:rsid w:val="002B7DD6"/>
    <w:rsid w:val="002C07B8"/>
    <w:rsid w:val="002C1147"/>
    <w:rsid w:val="002C4D59"/>
    <w:rsid w:val="002D10A8"/>
    <w:rsid w:val="002D1F02"/>
    <w:rsid w:val="002D2606"/>
    <w:rsid w:val="002D5EDC"/>
    <w:rsid w:val="002E3C7E"/>
    <w:rsid w:val="002E7241"/>
    <w:rsid w:val="00302360"/>
    <w:rsid w:val="0030721A"/>
    <w:rsid w:val="00307DDD"/>
    <w:rsid w:val="00311BC1"/>
    <w:rsid w:val="003251AD"/>
    <w:rsid w:val="0032763C"/>
    <w:rsid w:val="0033158F"/>
    <w:rsid w:val="0033311A"/>
    <w:rsid w:val="00333B42"/>
    <w:rsid w:val="003402EC"/>
    <w:rsid w:val="00340B92"/>
    <w:rsid w:val="00342480"/>
    <w:rsid w:val="00342AD0"/>
    <w:rsid w:val="00346610"/>
    <w:rsid w:val="003518A6"/>
    <w:rsid w:val="00353ED4"/>
    <w:rsid w:val="00357526"/>
    <w:rsid w:val="0036670B"/>
    <w:rsid w:val="00370101"/>
    <w:rsid w:val="0037798F"/>
    <w:rsid w:val="00383786"/>
    <w:rsid w:val="00383CA6"/>
    <w:rsid w:val="003910C8"/>
    <w:rsid w:val="003949B8"/>
    <w:rsid w:val="003A3A55"/>
    <w:rsid w:val="003A5FBF"/>
    <w:rsid w:val="003B3341"/>
    <w:rsid w:val="003C146F"/>
    <w:rsid w:val="003C1FB3"/>
    <w:rsid w:val="003C2FAD"/>
    <w:rsid w:val="003D01D7"/>
    <w:rsid w:val="003D4981"/>
    <w:rsid w:val="003E680E"/>
    <w:rsid w:val="003F22D6"/>
    <w:rsid w:val="003F29B7"/>
    <w:rsid w:val="004070A6"/>
    <w:rsid w:val="00415EF2"/>
    <w:rsid w:val="00417875"/>
    <w:rsid w:val="00422AC9"/>
    <w:rsid w:val="004301D4"/>
    <w:rsid w:val="00434A2C"/>
    <w:rsid w:val="00440CBD"/>
    <w:rsid w:val="0044254F"/>
    <w:rsid w:val="00442A1B"/>
    <w:rsid w:val="00443934"/>
    <w:rsid w:val="00452A89"/>
    <w:rsid w:val="0045598D"/>
    <w:rsid w:val="00455AD4"/>
    <w:rsid w:val="00457C5D"/>
    <w:rsid w:val="0046223D"/>
    <w:rsid w:val="00476455"/>
    <w:rsid w:val="0047664F"/>
    <w:rsid w:val="00480264"/>
    <w:rsid w:val="00480519"/>
    <w:rsid w:val="004874C3"/>
    <w:rsid w:val="0049038C"/>
    <w:rsid w:val="0049392B"/>
    <w:rsid w:val="004976CF"/>
    <w:rsid w:val="004A2071"/>
    <w:rsid w:val="004A2DE1"/>
    <w:rsid w:val="004A6FAA"/>
    <w:rsid w:val="004B5525"/>
    <w:rsid w:val="004B7684"/>
    <w:rsid w:val="004C0CE9"/>
    <w:rsid w:val="004C3F9F"/>
    <w:rsid w:val="004C7D10"/>
    <w:rsid w:val="004D04CC"/>
    <w:rsid w:val="004D060F"/>
    <w:rsid w:val="004D25F6"/>
    <w:rsid w:val="004E55E5"/>
    <w:rsid w:val="004F6074"/>
    <w:rsid w:val="004F6CE8"/>
    <w:rsid w:val="00503CD5"/>
    <w:rsid w:val="005142E3"/>
    <w:rsid w:val="00523C73"/>
    <w:rsid w:val="00523FFC"/>
    <w:rsid w:val="0052532C"/>
    <w:rsid w:val="00531803"/>
    <w:rsid w:val="005334CD"/>
    <w:rsid w:val="0053763A"/>
    <w:rsid w:val="0054334F"/>
    <w:rsid w:val="00547DBC"/>
    <w:rsid w:val="00552D71"/>
    <w:rsid w:val="00556E3F"/>
    <w:rsid w:val="00562C66"/>
    <w:rsid w:val="00567483"/>
    <w:rsid w:val="00570A17"/>
    <w:rsid w:val="00572C95"/>
    <w:rsid w:val="00586427"/>
    <w:rsid w:val="00593B20"/>
    <w:rsid w:val="00595AC5"/>
    <w:rsid w:val="005A2ED5"/>
    <w:rsid w:val="005A410E"/>
    <w:rsid w:val="005B6460"/>
    <w:rsid w:val="005B66C4"/>
    <w:rsid w:val="005C676E"/>
    <w:rsid w:val="005C7B35"/>
    <w:rsid w:val="005D53AC"/>
    <w:rsid w:val="005D6D62"/>
    <w:rsid w:val="005E1B17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205C1"/>
    <w:rsid w:val="00622D55"/>
    <w:rsid w:val="006273AB"/>
    <w:rsid w:val="00630E16"/>
    <w:rsid w:val="00634549"/>
    <w:rsid w:val="00642CCC"/>
    <w:rsid w:val="006532D8"/>
    <w:rsid w:val="00653FA2"/>
    <w:rsid w:val="006552AB"/>
    <w:rsid w:val="00661224"/>
    <w:rsid w:val="00661CC6"/>
    <w:rsid w:val="0066569D"/>
    <w:rsid w:val="006670CE"/>
    <w:rsid w:val="006753F1"/>
    <w:rsid w:val="00676D37"/>
    <w:rsid w:val="00683358"/>
    <w:rsid w:val="00684DBD"/>
    <w:rsid w:val="00686191"/>
    <w:rsid w:val="0069084C"/>
    <w:rsid w:val="006A3AF4"/>
    <w:rsid w:val="006A5BA4"/>
    <w:rsid w:val="006B1905"/>
    <w:rsid w:val="006B1B02"/>
    <w:rsid w:val="006B4E56"/>
    <w:rsid w:val="006C064C"/>
    <w:rsid w:val="006C0A26"/>
    <w:rsid w:val="006C6A63"/>
    <w:rsid w:val="006D157D"/>
    <w:rsid w:val="006D3622"/>
    <w:rsid w:val="006D57DA"/>
    <w:rsid w:val="006D7717"/>
    <w:rsid w:val="006D7739"/>
    <w:rsid w:val="006E1CB7"/>
    <w:rsid w:val="006E2FB0"/>
    <w:rsid w:val="006E36E9"/>
    <w:rsid w:val="006E5EE1"/>
    <w:rsid w:val="006F0963"/>
    <w:rsid w:val="0070377C"/>
    <w:rsid w:val="00704283"/>
    <w:rsid w:val="00705192"/>
    <w:rsid w:val="0070661A"/>
    <w:rsid w:val="00707D70"/>
    <w:rsid w:val="00714A6C"/>
    <w:rsid w:val="00724227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5017"/>
    <w:rsid w:val="00757712"/>
    <w:rsid w:val="00766ACF"/>
    <w:rsid w:val="00770997"/>
    <w:rsid w:val="00773166"/>
    <w:rsid w:val="00780142"/>
    <w:rsid w:val="0078198F"/>
    <w:rsid w:val="00785325"/>
    <w:rsid w:val="00787074"/>
    <w:rsid w:val="00787327"/>
    <w:rsid w:val="00787EA5"/>
    <w:rsid w:val="00793A1F"/>
    <w:rsid w:val="00794522"/>
    <w:rsid w:val="00796361"/>
    <w:rsid w:val="007B0950"/>
    <w:rsid w:val="007B61DC"/>
    <w:rsid w:val="007B77AE"/>
    <w:rsid w:val="007C2EED"/>
    <w:rsid w:val="007C3000"/>
    <w:rsid w:val="007C3CFF"/>
    <w:rsid w:val="007C706E"/>
    <w:rsid w:val="007D1BF6"/>
    <w:rsid w:val="007D45F8"/>
    <w:rsid w:val="007D5181"/>
    <w:rsid w:val="007E41FC"/>
    <w:rsid w:val="007E4550"/>
    <w:rsid w:val="007F0674"/>
    <w:rsid w:val="007F2AB3"/>
    <w:rsid w:val="007F3056"/>
    <w:rsid w:val="007F60AC"/>
    <w:rsid w:val="008041F5"/>
    <w:rsid w:val="008072AA"/>
    <w:rsid w:val="00824437"/>
    <w:rsid w:val="00825C32"/>
    <w:rsid w:val="00830B4C"/>
    <w:rsid w:val="00840E2A"/>
    <w:rsid w:val="00845208"/>
    <w:rsid w:val="00845B07"/>
    <w:rsid w:val="00847909"/>
    <w:rsid w:val="008507BB"/>
    <w:rsid w:val="008647BC"/>
    <w:rsid w:val="00864B54"/>
    <w:rsid w:val="00870674"/>
    <w:rsid w:val="008754C2"/>
    <w:rsid w:val="00877C47"/>
    <w:rsid w:val="00883629"/>
    <w:rsid w:val="00887F86"/>
    <w:rsid w:val="008A103C"/>
    <w:rsid w:val="008A5892"/>
    <w:rsid w:val="008A5FE1"/>
    <w:rsid w:val="008A61BD"/>
    <w:rsid w:val="008A6A25"/>
    <w:rsid w:val="008B27B0"/>
    <w:rsid w:val="008B782A"/>
    <w:rsid w:val="008C106B"/>
    <w:rsid w:val="008C10E8"/>
    <w:rsid w:val="008C1C41"/>
    <w:rsid w:val="008C4E77"/>
    <w:rsid w:val="008C55A2"/>
    <w:rsid w:val="008D298F"/>
    <w:rsid w:val="008E52C9"/>
    <w:rsid w:val="008E5D57"/>
    <w:rsid w:val="008F0D5D"/>
    <w:rsid w:val="008F29C3"/>
    <w:rsid w:val="008F3F73"/>
    <w:rsid w:val="008F57A2"/>
    <w:rsid w:val="008F72AA"/>
    <w:rsid w:val="00916903"/>
    <w:rsid w:val="009226B9"/>
    <w:rsid w:val="00924505"/>
    <w:rsid w:val="00925365"/>
    <w:rsid w:val="00932898"/>
    <w:rsid w:val="00936A5E"/>
    <w:rsid w:val="0096171C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854"/>
    <w:rsid w:val="009949FC"/>
    <w:rsid w:val="00996739"/>
    <w:rsid w:val="009A111D"/>
    <w:rsid w:val="009A6109"/>
    <w:rsid w:val="009B4F12"/>
    <w:rsid w:val="009D07EB"/>
    <w:rsid w:val="009D28EB"/>
    <w:rsid w:val="009D72B6"/>
    <w:rsid w:val="009E12A7"/>
    <w:rsid w:val="009E1F64"/>
    <w:rsid w:val="009F3B08"/>
    <w:rsid w:val="009F780A"/>
    <w:rsid w:val="00A00D4C"/>
    <w:rsid w:val="00A00FBF"/>
    <w:rsid w:val="00A0475F"/>
    <w:rsid w:val="00A05DCD"/>
    <w:rsid w:val="00A076BD"/>
    <w:rsid w:val="00A13FF8"/>
    <w:rsid w:val="00A1423A"/>
    <w:rsid w:val="00A15B56"/>
    <w:rsid w:val="00A2110A"/>
    <w:rsid w:val="00A4116B"/>
    <w:rsid w:val="00A41A70"/>
    <w:rsid w:val="00A4447E"/>
    <w:rsid w:val="00A54AA7"/>
    <w:rsid w:val="00A567FC"/>
    <w:rsid w:val="00A56E0F"/>
    <w:rsid w:val="00A56EAD"/>
    <w:rsid w:val="00A74C67"/>
    <w:rsid w:val="00A755B0"/>
    <w:rsid w:val="00A76392"/>
    <w:rsid w:val="00A77FB9"/>
    <w:rsid w:val="00A853D4"/>
    <w:rsid w:val="00A87206"/>
    <w:rsid w:val="00A92967"/>
    <w:rsid w:val="00A9542C"/>
    <w:rsid w:val="00AA6868"/>
    <w:rsid w:val="00AB086F"/>
    <w:rsid w:val="00AB7EDD"/>
    <w:rsid w:val="00AC2825"/>
    <w:rsid w:val="00AD4174"/>
    <w:rsid w:val="00AE23F4"/>
    <w:rsid w:val="00AE7FA0"/>
    <w:rsid w:val="00AF0D8B"/>
    <w:rsid w:val="00AF5E06"/>
    <w:rsid w:val="00B00D76"/>
    <w:rsid w:val="00B0537F"/>
    <w:rsid w:val="00B110B1"/>
    <w:rsid w:val="00B17A20"/>
    <w:rsid w:val="00B31E1A"/>
    <w:rsid w:val="00B409B1"/>
    <w:rsid w:val="00B42786"/>
    <w:rsid w:val="00B456D6"/>
    <w:rsid w:val="00B47FC7"/>
    <w:rsid w:val="00B50580"/>
    <w:rsid w:val="00B50787"/>
    <w:rsid w:val="00B50C53"/>
    <w:rsid w:val="00B531AD"/>
    <w:rsid w:val="00B61800"/>
    <w:rsid w:val="00B710D5"/>
    <w:rsid w:val="00B76C06"/>
    <w:rsid w:val="00B85C59"/>
    <w:rsid w:val="00B90645"/>
    <w:rsid w:val="00B9466A"/>
    <w:rsid w:val="00B96BEA"/>
    <w:rsid w:val="00BA1488"/>
    <w:rsid w:val="00BA6B44"/>
    <w:rsid w:val="00BB0562"/>
    <w:rsid w:val="00BB345D"/>
    <w:rsid w:val="00BB5E7B"/>
    <w:rsid w:val="00BB64EB"/>
    <w:rsid w:val="00BB775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E56"/>
    <w:rsid w:val="00C21E14"/>
    <w:rsid w:val="00C266CE"/>
    <w:rsid w:val="00C31D2B"/>
    <w:rsid w:val="00C3333E"/>
    <w:rsid w:val="00C34E84"/>
    <w:rsid w:val="00C3560C"/>
    <w:rsid w:val="00C46281"/>
    <w:rsid w:val="00C50EF8"/>
    <w:rsid w:val="00C52B59"/>
    <w:rsid w:val="00C649C4"/>
    <w:rsid w:val="00C73ABD"/>
    <w:rsid w:val="00C73BD1"/>
    <w:rsid w:val="00C77A0C"/>
    <w:rsid w:val="00C77E17"/>
    <w:rsid w:val="00C836D1"/>
    <w:rsid w:val="00C84857"/>
    <w:rsid w:val="00C90C7B"/>
    <w:rsid w:val="00C93299"/>
    <w:rsid w:val="00CA3F0A"/>
    <w:rsid w:val="00CA77D4"/>
    <w:rsid w:val="00CB05D3"/>
    <w:rsid w:val="00CB13A0"/>
    <w:rsid w:val="00CB47DE"/>
    <w:rsid w:val="00CB4BA3"/>
    <w:rsid w:val="00CB4D05"/>
    <w:rsid w:val="00CC3CDE"/>
    <w:rsid w:val="00CC5CD4"/>
    <w:rsid w:val="00CD2706"/>
    <w:rsid w:val="00CD4E95"/>
    <w:rsid w:val="00CE2B31"/>
    <w:rsid w:val="00CF3DF7"/>
    <w:rsid w:val="00CF5662"/>
    <w:rsid w:val="00D01A0E"/>
    <w:rsid w:val="00D112C4"/>
    <w:rsid w:val="00D24221"/>
    <w:rsid w:val="00D32AEB"/>
    <w:rsid w:val="00D43E29"/>
    <w:rsid w:val="00D458AE"/>
    <w:rsid w:val="00D515CA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E31"/>
    <w:rsid w:val="00DB230D"/>
    <w:rsid w:val="00DB71E6"/>
    <w:rsid w:val="00DC390D"/>
    <w:rsid w:val="00DC4030"/>
    <w:rsid w:val="00DC635F"/>
    <w:rsid w:val="00DD2DA9"/>
    <w:rsid w:val="00DD2F85"/>
    <w:rsid w:val="00DE0E9E"/>
    <w:rsid w:val="00DE59FF"/>
    <w:rsid w:val="00DF4211"/>
    <w:rsid w:val="00DF53A5"/>
    <w:rsid w:val="00E013A6"/>
    <w:rsid w:val="00E12853"/>
    <w:rsid w:val="00E16642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2C2"/>
    <w:rsid w:val="00E54968"/>
    <w:rsid w:val="00E571A3"/>
    <w:rsid w:val="00E6355F"/>
    <w:rsid w:val="00E651BF"/>
    <w:rsid w:val="00E70000"/>
    <w:rsid w:val="00E71EE4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B6772"/>
    <w:rsid w:val="00EC4FB9"/>
    <w:rsid w:val="00EC53DB"/>
    <w:rsid w:val="00EE359F"/>
    <w:rsid w:val="00EE7E62"/>
    <w:rsid w:val="00EF0422"/>
    <w:rsid w:val="00EF0C87"/>
    <w:rsid w:val="00EF59AE"/>
    <w:rsid w:val="00F025F8"/>
    <w:rsid w:val="00F05489"/>
    <w:rsid w:val="00F07755"/>
    <w:rsid w:val="00F12DFF"/>
    <w:rsid w:val="00F21537"/>
    <w:rsid w:val="00F26FB8"/>
    <w:rsid w:val="00F419AB"/>
    <w:rsid w:val="00F4583B"/>
    <w:rsid w:val="00F5751E"/>
    <w:rsid w:val="00F61AD8"/>
    <w:rsid w:val="00F646E7"/>
    <w:rsid w:val="00F65640"/>
    <w:rsid w:val="00F67DF5"/>
    <w:rsid w:val="00F75A59"/>
    <w:rsid w:val="00F75CB6"/>
    <w:rsid w:val="00FA1351"/>
    <w:rsid w:val="00FA19F3"/>
    <w:rsid w:val="00FB157C"/>
    <w:rsid w:val="00FB3F62"/>
    <w:rsid w:val="00FB5EB0"/>
    <w:rsid w:val="00FC06D9"/>
    <w:rsid w:val="00FC137E"/>
    <w:rsid w:val="00FC1EFB"/>
    <w:rsid w:val="00FD6489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974A7"/>
  <w15:docId w15:val="{351D2557-65FA-4458-AF88-BC7FC8D8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CE9E-9081-4C4B-A295-A012E44C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245</cp:revision>
  <cp:lastPrinted>2019-03-08T10:09:00Z</cp:lastPrinted>
  <dcterms:created xsi:type="dcterms:W3CDTF">2014-04-04T01:27:00Z</dcterms:created>
  <dcterms:modified xsi:type="dcterms:W3CDTF">2020-06-11T00:33:00Z</dcterms:modified>
</cp:coreProperties>
</file>