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255" w:rsidRDefault="00315F40" w:rsidP="00DC398D">
      <w:pPr>
        <w:wordWrap w:val="0"/>
        <w:jc w:val="right"/>
      </w:pPr>
      <w:r>
        <w:rPr>
          <w:rFonts w:hint="eastAsia"/>
        </w:rPr>
        <w:t>監</w:t>
      </w:r>
      <w:r w:rsidR="00371E36">
        <w:rPr>
          <w:rFonts w:hint="eastAsia"/>
        </w:rPr>
        <w:t>号外</w:t>
      </w:r>
      <w:r w:rsidR="00DC398D">
        <w:rPr>
          <w:rFonts w:hint="eastAsia"/>
        </w:rPr>
        <w:t xml:space="preserve">　</w:t>
      </w:r>
    </w:p>
    <w:p w:rsidR="00371E36" w:rsidRDefault="00371E36" w:rsidP="00DC398D">
      <w:pPr>
        <w:wordWrap w:val="0"/>
        <w:jc w:val="right"/>
      </w:pPr>
      <w:r>
        <w:rPr>
          <w:rFonts w:hint="eastAsia"/>
        </w:rPr>
        <w:t>令和２(2020)年9月</w:t>
      </w:r>
      <w:r w:rsidR="00315F40">
        <w:rPr>
          <w:rFonts w:hint="eastAsia"/>
        </w:rPr>
        <w:t>11</w:t>
      </w:r>
      <w:r>
        <w:rPr>
          <w:rFonts w:hint="eastAsia"/>
        </w:rPr>
        <w:t>日</w:t>
      </w:r>
      <w:r w:rsidR="00DC398D">
        <w:rPr>
          <w:rFonts w:hint="eastAsia"/>
        </w:rPr>
        <w:t xml:space="preserve">　</w:t>
      </w:r>
    </w:p>
    <w:p w:rsidR="00371E36" w:rsidRDefault="00371E36"/>
    <w:p w:rsidR="00DC398D" w:rsidRDefault="008F47F5" w:rsidP="00DC398D">
      <w:pPr>
        <w:ind w:firstLineChars="100" w:firstLine="210"/>
      </w:pPr>
      <w:r>
        <w:rPr>
          <w:rFonts w:hint="eastAsia"/>
        </w:rPr>
        <w:t>各</w:t>
      </w:r>
      <w:r w:rsidR="00315F40">
        <w:rPr>
          <w:rFonts w:hint="eastAsia"/>
        </w:rPr>
        <w:t>団体の</w:t>
      </w:r>
      <w:r w:rsidR="00DC398D">
        <w:rPr>
          <w:rFonts w:hint="eastAsia"/>
        </w:rPr>
        <w:t>長　様</w:t>
      </w:r>
    </w:p>
    <w:p w:rsidR="00371E36" w:rsidRDefault="00371E36"/>
    <w:p w:rsidR="00371E36" w:rsidRDefault="00371E36" w:rsidP="00DC398D">
      <w:pPr>
        <w:wordWrap w:val="0"/>
        <w:ind w:firstLineChars="100" w:firstLine="210"/>
        <w:jc w:val="right"/>
      </w:pPr>
      <w:r>
        <w:rPr>
          <w:rFonts w:hint="eastAsia"/>
        </w:rPr>
        <w:t>栃木県</w:t>
      </w:r>
      <w:r w:rsidR="00315F40">
        <w:rPr>
          <w:rFonts w:hint="eastAsia"/>
        </w:rPr>
        <w:t>県土整備部次長兼監理課</w:t>
      </w:r>
      <w:r>
        <w:rPr>
          <w:rFonts w:hint="eastAsia"/>
        </w:rPr>
        <w:t>長</w:t>
      </w:r>
      <w:r w:rsidR="00DC398D">
        <w:rPr>
          <w:rFonts w:hint="eastAsia"/>
        </w:rPr>
        <w:t xml:space="preserve">　</w:t>
      </w:r>
    </w:p>
    <w:p w:rsidR="00371E36" w:rsidRDefault="00371E36"/>
    <w:p w:rsidR="00371E36" w:rsidRDefault="00371E36" w:rsidP="00371E36">
      <w:pPr>
        <w:ind w:firstLineChars="300" w:firstLine="630"/>
      </w:pPr>
      <w:r>
        <w:rPr>
          <w:rFonts w:hint="eastAsia"/>
        </w:rPr>
        <w:t>「新型コロナとの闘いを乗り越えるオールとちぎ宣言」周知ポスターの</w:t>
      </w:r>
      <w:r w:rsidR="00EA5ACF">
        <w:rPr>
          <w:rFonts w:hint="eastAsia"/>
        </w:rPr>
        <w:t>掲示</w:t>
      </w:r>
      <w:r>
        <w:rPr>
          <w:rFonts w:hint="eastAsia"/>
        </w:rPr>
        <w:t>に</w:t>
      </w:r>
    </w:p>
    <w:p w:rsidR="00371E36" w:rsidRDefault="00371E36" w:rsidP="00371E36">
      <w:pPr>
        <w:ind w:firstLineChars="300" w:firstLine="630"/>
      </w:pPr>
      <w:r>
        <w:rPr>
          <w:rFonts w:hint="eastAsia"/>
        </w:rPr>
        <w:t>ついて（依頼）</w:t>
      </w:r>
    </w:p>
    <w:p w:rsidR="00371E36" w:rsidRDefault="00371E36" w:rsidP="00371E36"/>
    <w:p w:rsidR="007549A1" w:rsidRDefault="00371E36" w:rsidP="00371E36">
      <w:r>
        <w:rPr>
          <w:rFonts w:hint="eastAsia"/>
        </w:rPr>
        <w:t xml:space="preserve">　</w:t>
      </w:r>
      <w:r w:rsidR="00315F40">
        <w:rPr>
          <w:rFonts w:hint="eastAsia"/>
        </w:rPr>
        <w:t>新型コロナウイルス</w:t>
      </w:r>
      <w:r w:rsidR="007549A1">
        <w:rPr>
          <w:rFonts w:hint="eastAsia"/>
        </w:rPr>
        <w:t>感染症の拡大防止の取組につきまして、貴団体の御協力に改めて感謝申し上げます。</w:t>
      </w:r>
    </w:p>
    <w:p w:rsidR="00371E36" w:rsidRDefault="007549A1" w:rsidP="007549A1">
      <w:pPr>
        <w:ind w:firstLineChars="100" w:firstLine="210"/>
      </w:pPr>
      <w:r>
        <w:rPr>
          <w:rFonts w:hint="eastAsia"/>
        </w:rPr>
        <w:t>さて、県・市町では</w:t>
      </w:r>
      <w:bookmarkStart w:id="0" w:name="_GoBack"/>
      <w:bookmarkEnd w:id="0"/>
      <w:r w:rsidR="00371E36">
        <w:rPr>
          <w:rFonts w:hint="eastAsia"/>
        </w:rPr>
        <w:t>令和２（2020）年８月21日の市町村長会議において、新型コロナウイルス感染症に関連した差別事案の発生の未然防止にオールとちぎで取り組んでいく姿勢を強くアピールするため、県・市町共同によ</w:t>
      </w:r>
      <w:r w:rsidR="00807D16">
        <w:rPr>
          <w:rFonts w:hint="eastAsia"/>
        </w:rPr>
        <w:t>り「新型コロナとの闘いを乗り越えるオールとちぎ宣言」を行った</w:t>
      </w:r>
      <w:r w:rsidR="00371E36">
        <w:rPr>
          <w:rFonts w:hint="eastAsia"/>
        </w:rPr>
        <w:t>ところです。</w:t>
      </w:r>
    </w:p>
    <w:p w:rsidR="00DC398D" w:rsidRDefault="00EA5ACF" w:rsidP="00371E36">
      <w:r>
        <w:rPr>
          <w:rFonts w:hint="eastAsia"/>
        </w:rPr>
        <w:t xml:space="preserve">　つきましては、</w:t>
      </w:r>
      <w:r w:rsidR="008A040D">
        <w:rPr>
          <w:rFonts w:hint="eastAsia"/>
        </w:rPr>
        <w:t>周知ポスターを作成しましたので、</w:t>
      </w:r>
      <w:r>
        <w:rPr>
          <w:rFonts w:hint="eastAsia"/>
        </w:rPr>
        <w:t>各課所室において、多くの方の目に触れる場所への掲示</w:t>
      </w:r>
      <w:r w:rsidR="00A778F4">
        <w:rPr>
          <w:rFonts w:hint="eastAsia"/>
        </w:rPr>
        <w:t>に</w:t>
      </w:r>
      <w:r w:rsidR="00DC398D">
        <w:rPr>
          <w:rFonts w:hint="eastAsia"/>
        </w:rPr>
        <w:t>御協力願います。</w:t>
      </w:r>
    </w:p>
    <w:p w:rsidR="00DC398D" w:rsidRDefault="00DC398D" w:rsidP="00371E36">
      <w:r>
        <w:rPr>
          <w:rFonts w:hint="eastAsia"/>
        </w:rPr>
        <w:t xml:space="preserve">　</w:t>
      </w:r>
      <w:r w:rsidR="00D424FA">
        <w:rPr>
          <w:rFonts w:hint="eastAsia"/>
        </w:rPr>
        <w:t>また、</w:t>
      </w:r>
      <w:r w:rsidR="00D424FA">
        <w:rPr>
          <w:rFonts w:hint="eastAsia"/>
          <w:kern w:val="0"/>
        </w:rPr>
        <w:t>これからも続く新型コロナウイルス感染症との闘いにおいて、感染拡大防止を図っていくためにも、県民の皆様に”おもいやり“とやさしさ”を持った行動を呼びかけて行くことが重要であることから、本ポスターのデータを県ホームページに掲載しましたので、</w:t>
      </w:r>
      <w:r w:rsidR="006B40CB">
        <w:rPr>
          <w:rFonts w:hint="eastAsia"/>
          <w:kern w:val="0"/>
        </w:rPr>
        <w:t>関係団体等に掲示を依頼するなど周知につきましても併せて</w:t>
      </w:r>
      <w:r w:rsidR="00D424FA">
        <w:rPr>
          <w:rFonts w:hint="eastAsia"/>
          <w:kern w:val="0"/>
        </w:rPr>
        <w:t>お願いします。</w:t>
      </w:r>
    </w:p>
    <w:p w:rsidR="00371E36" w:rsidRDefault="00371E36" w:rsidP="00371E36"/>
    <w:p w:rsidR="00EE0AC0" w:rsidRDefault="00D424FA" w:rsidP="00EE0AC0">
      <w:pPr>
        <w:pStyle w:val="a3"/>
      </w:pPr>
      <w:r>
        <w:rPr>
          <w:rFonts w:hint="eastAsia"/>
        </w:rPr>
        <w:t>記</w:t>
      </w:r>
    </w:p>
    <w:p w:rsidR="00D424FA" w:rsidRDefault="00D424FA" w:rsidP="00D424FA"/>
    <w:p w:rsidR="00D424FA" w:rsidRDefault="00D424FA" w:rsidP="00D424FA">
      <w:r>
        <w:rPr>
          <w:rFonts w:hint="eastAsia"/>
        </w:rPr>
        <w:t>・「新型コロナとの闘いを乗り越えるオールとちぎ宣言」周知ポスター</w:t>
      </w:r>
    </w:p>
    <w:p w:rsidR="00D424FA" w:rsidRDefault="00D424FA" w:rsidP="00D424FA">
      <w:r>
        <w:rPr>
          <w:rFonts w:hint="eastAsia"/>
        </w:rPr>
        <w:t xml:space="preserve">　（</w:t>
      </w:r>
      <w:hyperlink r:id="rId6" w:history="1">
        <w:r w:rsidRPr="00CD6AFD">
          <w:rPr>
            <w:rStyle w:val="ab"/>
          </w:rPr>
          <w:t>http://www.pref.tochigi.lg.jp/c05/kouhou/korona.html</w:t>
        </w:r>
      </w:hyperlink>
      <w:r>
        <w:rPr>
          <w:rFonts w:hint="eastAsia"/>
        </w:rPr>
        <w:t>）</w:t>
      </w:r>
    </w:p>
    <w:p w:rsidR="00D424FA" w:rsidRPr="00D424FA" w:rsidRDefault="00D424FA" w:rsidP="00D424FA">
      <w:pPr>
        <w:ind w:firstLineChars="100" w:firstLine="210"/>
      </w:pPr>
      <w:r>
        <w:rPr>
          <w:rFonts w:hint="eastAsia"/>
        </w:rPr>
        <w:t>※周知ポスター</w:t>
      </w:r>
      <w:r w:rsidR="00900887">
        <w:rPr>
          <w:rFonts w:hint="eastAsia"/>
        </w:rPr>
        <w:t>に掲載の</w:t>
      </w:r>
      <w:r>
        <w:rPr>
          <w:rFonts w:hint="eastAsia"/>
        </w:rPr>
        <w:t>QRコードからもダウンロード</w:t>
      </w:r>
      <w:r w:rsidR="00900887">
        <w:rPr>
          <w:rFonts w:hint="eastAsia"/>
        </w:rPr>
        <w:t>することができます。</w:t>
      </w:r>
    </w:p>
    <w:p w:rsidR="00371E36" w:rsidRDefault="00371E36" w:rsidP="00371E36">
      <w:pPr>
        <w:ind w:firstLineChars="300" w:firstLine="630"/>
      </w:pPr>
    </w:p>
    <w:p w:rsidR="00EE0AC0" w:rsidRDefault="00315F40" w:rsidP="00371E36">
      <w:pPr>
        <w:ind w:firstLineChars="300" w:firstLine="630"/>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1377950</wp:posOffset>
                </wp:positionV>
                <wp:extent cx="2305050" cy="7620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62000"/>
                        </a:xfrm>
                        <a:prstGeom prst="rect">
                          <a:avLst/>
                        </a:prstGeom>
                        <a:solidFill>
                          <a:srgbClr val="FFFFFF"/>
                        </a:solidFill>
                        <a:ln w="9525">
                          <a:solidFill>
                            <a:srgbClr val="000000"/>
                          </a:solidFill>
                          <a:miter lim="800000"/>
                          <a:headEnd/>
                          <a:tailEnd/>
                        </a:ln>
                      </wps:spPr>
                      <wps:txbx>
                        <w:txbxContent>
                          <w:p w:rsidR="00315F40" w:rsidRDefault="00315F40">
                            <w:r>
                              <w:rPr>
                                <w:rFonts w:hint="eastAsia"/>
                              </w:rPr>
                              <w:t>県土整備部監理課</w:t>
                            </w:r>
                            <w:r>
                              <w:t>建設業担当</w:t>
                            </w:r>
                          </w:p>
                          <w:p w:rsidR="00371E36" w:rsidRDefault="00EE0AC0">
                            <w:r>
                              <w:rPr>
                                <w:rFonts w:hint="eastAsia"/>
                              </w:rPr>
                              <w:t xml:space="preserve">　</w:t>
                            </w:r>
                            <w:r>
                              <w:t xml:space="preserve">　</w:t>
                            </w:r>
                            <w:r w:rsidR="00315F40">
                              <w:rPr>
                                <w:rFonts w:hint="eastAsia"/>
                              </w:rPr>
                              <w:t>TEL</w:t>
                            </w:r>
                            <w:r>
                              <w:rPr>
                                <w:rFonts w:hint="eastAsia"/>
                              </w:rPr>
                              <w:t xml:space="preserve">　</w:t>
                            </w:r>
                            <w:r w:rsidR="00315F40">
                              <w:rPr>
                                <w:rFonts w:hint="eastAsia"/>
                              </w:rPr>
                              <w:t>028-623-2390</w:t>
                            </w:r>
                          </w:p>
                          <w:p w:rsidR="00371E36" w:rsidRPr="00371E36" w:rsidRDefault="00315F40">
                            <w:r>
                              <w:rPr>
                                <w:rFonts w:hint="eastAsia"/>
                              </w:rPr>
                              <w:t xml:space="preserve">　</w:t>
                            </w:r>
                            <w:r>
                              <w:t xml:space="preserve">　FAX</w:t>
                            </w:r>
                            <w:r>
                              <w:rPr>
                                <w:rFonts w:hint="eastAsia"/>
                              </w:rPr>
                              <w:t xml:space="preserve">　028-623-2392</w:t>
                            </w:r>
                            <w:r w:rsidR="00371E36">
                              <w:rPr>
                                <w:rFonts w:hint="eastAsia"/>
                              </w:rPr>
                              <w:t xml:space="preserve">　</w:t>
                            </w:r>
                            <w:r w:rsidR="00371E3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0.3pt;margin-top:108.5pt;width:181.5pt;height:6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">
                <v:textbox>
                  <w:txbxContent>
                    <w:p w:rsidR="00315F40" w:rsidRDefault="00315F40">
                      <w:r>
                        <w:rPr>
                          <w:rFonts w:hint="eastAsia"/>
                        </w:rPr>
                        <w:t>県土整備部監理課</w:t>
                      </w:r>
                      <w:r>
                        <w:t>建設業担当</w:t>
                      </w:r>
                    </w:p>
                    <w:p w:rsidR="00371E36" w:rsidRDefault="00EE0AC0">
                      <w:r>
                        <w:rPr>
                          <w:rFonts w:hint="eastAsia"/>
                        </w:rPr>
                        <w:t xml:space="preserve">　</w:t>
                      </w:r>
                      <w:r>
                        <w:t xml:space="preserve">　</w:t>
                      </w:r>
                      <w:r w:rsidR="00315F40">
                        <w:rPr>
                          <w:rFonts w:hint="eastAsia"/>
                        </w:rPr>
                        <w:t>TEL</w:t>
                      </w:r>
                      <w:r>
                        <w:rPr>
                          <w:rFonts w:hint="eastAsia"/>
                        </w:rPr>
                        <w:t xml:space="preserve">　</w:t>
                      </w:r>
                      <w:r w:rsidR="00315F40">
                        <w:rPr>
                          <w:rFonts w:hint="eastAsia"/>
                        </w:rPr>
                        <w:t>028-623-2390</w:t>
                      </w:r>
                    </w:p>
                    <w:p w:rsidR="00371E36" w:rsidRPr="00371E36" w:rsidRDefault="00315F40">
                      <w:r>
                        <w:rPr>
                          <w:rFonts w:hint="eastAsia"/>
                        </w:rPr>
                        <w:t xml:space="preserve">　</w:t>
                      </w:r>
                      <w:r>
                        <w:t xml:space="preserve">　FAX</w:t>
                      </w:r>
                      <w:r>
                        <w:rPr>
                          <w:rFonts w:hint="eastAsia"/>
                        </w:rPr>
                        <w:t xml:space="preserve">　028-623-2392</w:t>
                      </w:r>
                      <w:r w:rsidR="00371E36">
                        <w:rPr>
                          <w:rFonts w:hint="eastAsia"/>
                        </w:rPr>
                        <w:t xml:space="preserve">　</w:t>
                      </w:r>
                      <w:r w:rsidR="00371E36">
                        <w:t xml:space="preserve">　</w:t>
                      </w:r>
                    </w:p>
                  </w:txbxContent>
                </v:textbox>
                <w10:wrap type="square" anchorx="margin"/>
              </v:shape>
            </w:pict>
          </mc:Fallback>
        </mc:AlternateContent>
      </w:r>
    </w:p>
    <w:sectPr w:rsidR="00EE0A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40D" w:rsidRDefault="008A040D" w:rsidP="008A040D">
      <w:r>
        <w:separator/>
      </w:r>
    </w:p>
  </w:endnote>
  <w:endnote w:type="continuationSeparator" w:id="0">
    <w:p w:rsidR="008A040D" w:rsidRDefault="008A040D" w:rsidP="008A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40D" w:rsidRDefault="008A040D" w:rsidP="008A040D">
      <w:r>
        <w:separator/>
      </w:r>
    </w:p>
  </w:footnote>
  <w:footnote w:type="continuationSeparator" w:id="0">
    <w:p w:rsidR="008A040D" w:rsidRDefault="008A040D" w:rsidP="008A0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36"/>
    <w:rsid w:val="00047255"/>
    <w:rsid w:val="00315F40"/>
    <w:rsid w:val="00371E36"/>
    <w:rsid w:val="004C4E4D"/>
    <w:rsid w:val="005235DD"/>
    <w:rsid w:val="00671239"/>
    <w:rsid w:val="006B40CB"/>
    <w:rsid w:val="007549A1"/>
    <w:rsid w:val="00807D16"/>
    <w:rsid w:val="008A040D"/>
    <w:rsid w:val="008F47F5"/>
    <w:rsid w:val="00900887"/>
    <w:rsid w:val="00A778F4"/>
    <w:rsid w:val="00D424FA"/>
    <w:rsid w:val="00DC398D"/>
    <w:rsid w:val="00EA5ACF"/>
    <w:rsid w:val="00EE0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45C7CB"/>
  <w15:chartTrackingRefBased/>
  <w15:docId w15:val="{99CB4407-CF8F-4D17-92C4-3B9AB9D7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E0AC0"/>
    <w:pPr>
      <w:jc w:val="center"/>
    </w:pPr>
  </w:style>
  <w:style w:type="character" w:customStyle="1" w:styleId="a4">
    <w:name w:val="記 (文字)"/>
    <w:basedOn w:val="a0"/>
    <w:link w:val="a3"/>
    <w:uiPriority w:val="99"/>
    <w:rsid w:val="00EE0AC0"/>
  </w:style>
  <w:style w:type="paragraph" w:styleId="a5">
    <w:name w:val="Closing"/>
    <w:basedOn w:val="a"/>
    <w:link w:val="a6"/>
    <w:uiPriority w:val="99"/>
    <w:unhideWhenUsed/>
    <w:rsid w:val="00EE0AC0"/>
    <w:pPr>
      <w:jc w:val="right"/>
    </w:pPr>
  </w:style>
  <w:style w:type="character" w:customStyle="1" w:styleId="a6">
    <w:name w:val="結語 (文字)"/>
    <w:basedOn w:val="a0"/>
    <w:link w:val="a5"/>
    <w:uiPriority w:val="99"/>
    <w:rsid w:val="00EE0AC0"/>
  </w:style>
  <w:style w:type="paragraph" w:styleId="a7">
    <w:name w:val="header"/>
    <w:basedOn w:val="a"/>
    <w:link w:val="a8"/>
    <w:uiPriority w:val="99"/>
    <w:unhideWhenUsed/>
    <w:rsid w:val="008A040D"/>
    <w:pPr>
      <w:tabs>
        <w:tab w:val="center" w:pos="4252"/>
        <w:tab w:val="right" w:pos="8504"/>
      </w:tabs>
      <w:snapToGrid w:val="0"/>
    </w:pPr>
  </w:style>
  <w:style w:type="character" w:customStyle="1" w:styleId="a8">
    <w:name w:val="ヘッダー (文字)"/>
    <w:basedOn w:val="a0"/>
    <w:link w:val="a7"/>
    <w:uiPriority w:val="99"/>
    <w:rsid w:val="008A040D"/>
  </w:style>
  <w:style w:type="paragraph" w:styleId="a9">
    <w:name w:val="footer"/>
    <w:basedOn w:val="a"/>
    <w:link w:val="aa"/>
    <w:uiPriority w:val="99"/>
    <w:unhideWhenUsed/>
    <w:rsid w:val="008A040D"/>
    <w:pPr>
      <w:tabs>
        <w:tab w:val="center" w:pos="4252"/>
        <w:tab w:val="right" w:pos="8504"/>
      </w:tabs>
      <w:snapToGrid w:val="0"/>
    </w:pPr>
  </w:style>
  <w:style w:type="character" w:customStyle="1" w:styleId="aa">
    <w:name w:val="フッター (文字)"/>
    <w:basedOn w:val="a0"/>
    <w:link w:val="a9"/>
    <w:uiPriority w:val="99"/>
    <w:rsid w:val="008A040D"/>
  </w:style>
  <w:style w:type="character" w:styleId="ab">
    <w:name w:val="Hyperlink"/>
    <w:basedOn w:val="a0"/>
    <w:uiPriority w:val="99"/>
    <w:unhideWhenUsed/>
    <w:rsid w:val="00D424FA"/>
    <w:rPr>
      <w:color w:val="0563C1" w:themeColor="hyperlink"/>
      <w:u w:val="single"/>
    </w:rPr>
  </w:style>
  <w:style w:type="paragraph" w:styleId="ac">
    <w:name w:val="Balloon Text"/>
    <w:basedOn w:val="a"/>
    <w:link w:val="ad"/>
    <w:uiPriority w:val="99"/>
    <w:semiHidden/>
    <w:unhideWhenUsed/>
    <w:rsid w:val="0090088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08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tochigi.lg.jp/c05/kouhou/korona.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室井　央晃</dc:creator>
  <cp:keywords/>
  <dc:description/>
  <cp:lastModifiedBy>Administrator</cp:lastModifiedBy>
  <cp:revision>2</cp:revision>
  <cp:lastPrinted>2020-09-11T04:18:00Z</cp:lastPrinted>
  <dcterms:created xsi:type="dcterms:W3CDTF">2020-09-11T04:19:00Z</dcterms:created>
  <dcterms:modified xsi:type="dcterms:W3CDTF">2020-09-11T04:19:00Z</dcterms:modified>
</cp:coreProperties>
</file>