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99F" w:rsidRPr="001B4834" w:rsidRDefault="00B77F9C" w:rsidP="004A6BB0">
      <w:pPr>
        <w:ind w:firstLineChars="3300" w:firstLine="6856"/>
        <w:rPr>
          <w:rFonts w:ascii="ＭＳ 明朝" w:eastAsia="ＭＳ 明朝" w:hAnsi="ＭＳ 明朝"/>
          <w:sz w:val="22"/>
        </w:rPr>
      </w:pPr>
      <w:r w:rsidRPr="001B4834">
        <w:rPr>
          <w:rFonts w:ascii="ＭＳ 明朝" w:eastAsia="ＭＳ 明朝" w:hAnsi="ＭＳ 明朝" w:hint="eastAsia"/>
          <w:sz w:val="22"/>
        </w:rPr>
        <w:t>栃建協</w:t>
      </w:r>
      <w:r w:rsidR="00EF214C" w:rsidRPr="001B4834">
        <w:rPr>
          <w:rFonts w:ascii="ＭＳ 明朝" w:eastAsia="ＭＳ 明朝" w:hAnsi="ＭＳ 明朝" w:hint="eastAsia"/>
          <w:sz w:val="22"/>
        </w:rPr>
        <w:t>第</w:t>
      </w:r>
      <w:r w:rsidR="004A6BB0" w:rsidRPr="001B4834">
        <w:rPr>
          <w:rFonts w:ascii="ＭＳ 明朝" w:eastAsia="ＭＳ 明朝" w:hAnsi="ＭＳ 明朝" w:hint="eastAsia"/>
          <w:sz w:val="22"/>
        </w:rPr>
        <w:t>６５</w:t>
      </w:r>
      <w:r w:rsidR="00EF214C" w:rsidRPr="001B4834">
        <w:rPr>
          <w:rFonts w:ascii="ＭＳ 明朝" w:eastAsia="ＭＳ 明朝" w:hAnsi="ＭＳ 明朝" w:hint="eastAsia"/>
          <w:sz w:val="22"/>
        </w:rPr>
        <w:t>号</w:t>
      </w:r>
    </w:p>
    <w:p w:rsidR="0059499F" w:rsidRPr="001B4834" w:rsidRDefault="0059499F" w:rsidP="00EF214C">
      <w:pPr>
        <w:ind w:firstLineChars="3100" w:firstLine="6441"/>
        <w:rPr>
          <w:rFonts w:ascii="ＭＳ 明朝" w:eastAsia="ＭＳ 明朝" w:hAnsi="ＭＳ 明朝"/>
          <w:sz w:val="22"/>
        </w:rPr>
      </w:pPr>
      <w:r w:rsidRPr="001B4834">
        <w:rPr>
          <w:rFonts w:ascii="ＭＳ 明朝" w:eastAsia="ＭＳ 明朝" w:hAnsi="ＭＳ 明朝" w:hint="eastAsia"/>
          <w:sz w:val="22"/>
        </w:rPr>
        <w:t>令和</w:t>
      </w:r>
      <w:r w:rsidR="00EF214C" w:rsidRPr="001B4834">
        <w:rPr>
          <w:rFonts w:ascii="ＭＳ 明朝" w:eastAsia="ＭＳ 明朝" w:hAnsi="ＭＳ 明朝" w:hint="eastAsia"/>
          <w:sz w:val="22"/>
        </w:rPr>
        <w:t>２</w:t>
      </w:r>
      <w:r w:rsidRPr="001B4834">
        <w:rPr>
          <w:rFonts w:ascii="ＭＳ 明朝" w:eastAsia="ＭＳ 明朝" w:hAnsi="ＭＳ 明朝" w:hint="eastAsia"/>
          <w:sz w:val="22"/>
        </w:rPr>
        <w:t>年</w:t>
      </w:r>
      <w:r w:rsidR="00EF214C" w:rsidRPr="001B4834">
        <w:rPr>
          <w:rFonts w:ascii="ＭＳ 明朝" w:eastAsia="ＭＳ 明朝" w:hAnsi="ＭＳ 明朝" w:hint="eastAsia"/>
          <w:sz w:val="22"/>
        </w:rPr>
        <w:t>４</w:t>
      </w:r>
      <w:r w:rsidRPr="001B4834">
        <w:rPr>
          <w:rFonts w:ascii="ＭＳ 明朝" w:eastAsia="ＭＳ 明朝" w:hAnsi="ＭＳ 明朝" w:hint="eastAsia"/>
          <w:sz w:val="22"/>
        </w:rPr>
        <w:t>月</w:t>
      </w:r>
      <w:r w:rsidR="004A6BB0" w:rsidRPr="001B4834">
        <w:rPr>
          <w:rFonts w:ascii="ＭＳ 明朝" w:eastAsia="ＭＳ 明朝" w:hAnsi="ＭＳ 明朝" w:hint="eastAsia"/>
          <w:sz w:val="22"/>
        </w:rPr>
        <w:t>２０</w:t>
      </w:r>
      <w:r w:rsidRPr="001B4834">
        <w:rPr>
          <w:rFonts w:ascii="ＭＳ 明朝" w:eastAsia="ＭＳ 明朝" w:hAnsi="ＭＳ 明朝" w:hint="eastAsia"/>
          <w:sz w:val="22"/>
        </w:rPr>
        <w:t>日</w:t>
      </w:r>
    </w:p>
    <w:p w:rsidR="0059499F" w:rsidRPr="001B4834" w:rsidRDefault="0059499F" w:rsidP="00635EA9">
      <w:pPr>
        <w:rPr>
          <w:rFonts w:ascii="ＭＳ 明朝" w:eastAsia="ＭＳ 明朝" w:hAnsi="ＭＳ 明朝"/>
          <w:sz w:val="22"/>
        </w:rPr>
      </w:pPr>
    </w:p>
    <w:p w:rsidR="0059499F" w:rsidRPr="001B4834" w:rsidRDefault="00EF214C" w:rsidP="00427F26">
      <w:pPr>
        <w:ind w:firstLineChars="200" w:firstLine="416"/>
        <w:rPr>
          <w:rFonts w:ascii="ＭＳ 明朝" w:eastAsia="ＭＳ 明朝" w:hAnsi="ＭＳ 明朝"/>
          <w:sz w:val="22"/>
        </w:rPr>
      </w:pPr>
      <w:r w:rsidRPr="001B4834">
        <w:rPr>
          <w:rFonts w:ascii="ＭＳ 明朝" w:eastAsia="ＭＳ 明朝" w:hAnsi="ＭＳ 明朝" w:hint="eastAsia"/>
          <w:sz w:val="22"/>
        </w:rPr>
        <w:t>会員各位</w:t>
      </w:r>
    </w:p>
    <w:p w:rsidR="004A6BB0" w:rsidRPr="001B4834" w:rsidRDefault="004A6BB0" w:rsidP="00635EA9">
      <w:pPr>
        <w:rPr>
          <w:rFonts w:ascii="ＭＳ 明朝" w:eastAsia="ＭＳ 明朝" w:hAnsi="ＭＳ 明朝"/>
          <w:sz w:val="22"/>
        </w:rPr>
      </w:pPr>
    </w:p>
    <w:p w:rsidR="00B81C0C" w:rsidRPr="001B4834" w:rsidRDefault="00B81C0C" w:rsidP="0059499F">
      <w:pPr>
        <w:ind w:firstLineChars="100" w:firstLine="208"/>
        <w:rPr>
          <w:rFonts w:ascii="ＭＳ 明朝" w:eastAsia="ＭＳ 明朝" w:hAnsi="ＭＳ 明朝"/>
          <w:sz w:val="22"/>
        </w:rPr>
      </w:pPr>
      <w:r w:rsidRPr="001B4834">
        <w:rPr>
          <w:rFonts w:ascii="ＭＳ 明朝" w:eastAsia="ＭＳ 明朝" w:hAnsi="ＭＳ 明朝" w:hint="eastAsia"/>
          <w:sz w:val="22"/>
        </w:rPr>
        <w:t xml:space="preserve">　　　　　　　　　　　　　　　　　　　　　　一般社団法人栃木県建設業協会</w:t>
      </w:r>
    </w:p>
    <w:p w:rsidR="0059499F" w:rsidRPr="001B4834" w:rsidRDefault="00B81C0C" w:rsidP="0059499F">
      <w:pPr>
        <w:ind w:firstLineChars="100" w:firstLine="208"/>
        <w:rPr>
          <w:rFonts w:ascii="ＭＳ 明朝" w:eastAsia="ＭＳ 明朝" w:hAnsi="ＭＳ 明朝"/>
          <w:sz w:val="22"/>
        </w:rPr>
      </w:pPr>
      <w:r w:rsidRPr="001B4834">
        <w:rPr>
          <w:rFonts w:ascii="ＭＳ 明朝" w:eastAsia="ＭＳ 明朝" w:hAnsi="ＭＳ 明朝" w:hint="eastAsia"/>
          <w:sz w:val="22"/>
        </w:rPr>
        <w:t xml:space="preserve">　　　　　　　　　　　　　　　　　　　　　　　　　会　長　谷　黒　克　守　</w:t>
      </w:r>
    </w:p>
    <w:p w:rsidR="004A6BB0" w:rsidRPr="001B4834" w:rsidRDefault="004A6BB0" w:rsidP="00635EA9">
      <w:pPr>
        <w:rPr>
          <w:rFonts w:ascii="ＭＳ 明朝" w:eastAsia="ＭＳ 明朝" w:hAnsi="ＭＳ 明朝"/>
          <w:sz w:val="22"/>
        </w:rPr>
      </w:pPr>
    </w:p>
    <w:p w:rsidR="0059499F" w:rsidRPr="001B4834" w:rsidRDefault="00EF214C" w:rsidP="00B81C0C">
      <w:pPr>
        <w:ind w:firstLineChars="1000" w:firstLine="2078"/>
        <w:rPr>
          <w:rFonts w:ascii="ＭＳ 明朝" w:eastAsia="ＭＳ 明朝" w:hAnsi="ＭＳ 明朝"/>
          <w:sz w:val="22"/>
        </w:rPr>
      </w:pPr>
      <w:bookmarkStart w:id="0" w:name="_Hlk34146407"/>
      <w:r w:rsidRPr="001B4834">
        <w:rPr>
          <w:rFonts w:ascii="ＭＳ 明朝" w:eastAsia="ＭＳ 明朝" w:hAnsi="ＭＳ 明朝" w:hint="eastAsia"/>
          <w:sz w:val="22"/>
        </w:rPr>
        <w:t>新型コロナウイルス感染症対策について</w:t>
      </w:r>
      <w:bookmarkEnd w:id="0"/>
      <w:r w:rsidR="006D32F8">
        <w:rPr>
          <w:rFonts w:ascii="ＭＳ 明朝" w:eastAsia="ＭＳ 明朝" w:hAnsi="ＭＳ 明朝" w:hint="eastAsia"/>
          <w:sz w:val="22"/>
        </w:rPr>
        <w:t>（依頼）</w:t>
      </w:r>
    </w:p>
    <w:p w:rsidR="0059499F" w:rsidRPr="001B4834" w:rsidRDefault="0059499F" w:rsidP="0059499F">
      <w:pPr>
        <w:ind w:firstLineChars="200" w:firstLine="416"/>
        <w:rPr>
          <w:rFonts w:ascii="ＭＳ 明朝" w:eastAsia="ＭＳ 明朝" w:hAnsi="ＭＳ 明朝"/>
          <w:sz w:val="22"/>
        </w:rPr>
      </w:pPr>
    </w:p>
    <w:p w:rsidR="00EF214C" w:rsidRPr="001B4834" w:rsidRDefault="00EF214C" w:rsidP="00635EA9">
      <w:pPr>
        <w:ind w:firstLineChars="100" w:firstLine="208"/>
        <w:rPr>
          <w:rFonts w:ascii="ＭＳ 明朝" w:eastAsia="ＭＳ 明朝" w:hAnsi="ＭＳ 明朝"/>
          <w:sz w:val="22"/>
        </w:rPr>
      </w:pPr>
      <w:r w:rsidRPr="001B4834">
        <w:rPr>
          <w:rFonts w:ascii="ＭＳ 明朝" w:eastAsia="ＭＳ 明朝" w:hAnsi="ＭＳ 明朝" w:hint="eastAsia"/>
          <w:sz w:val="22"/>
        </w:rPr>
        <w:t>日頃から当協会</w:t>
      </w:r>
      <w:r w:rsidR="00B81C0C" w:rsidRPr="001B4834">
        <w:rPr>
          <w:rFonts w:ascii="ＭＳ 明朝" w:eastAsia="ＭＳ 明朝" w:hAnsi="ＭＳ 明朝" w:hint="eastAsia"/>
          <w:sz w:val="22"/>
        </w:rPr>
        <w:t>の</w:t>
      </w:r>
      <w:r w:rsidRPr="001B4834">
        <w:rPr>
          <w:rFonts w:ascii="ＭＳ 明朝" w:eastAsia="ＭＳ 明朝" w:hAnsi="ＭＳ 明朝" w:hint="eastAsia"/>
          <w:sz w:val="22"/>
        </w:rPr>
        <w:t>運営について御協力をいただき感謝申し上げます。</w:t>
      </w:r>
    </w:p>
    <w:p w:rsidR="00ED67CF" w:rsidRDefault="00EF214C" w:rsidP="00635EA9">
      <w:pPr>
        <w:ind w:firstLineChars="100" w:firstLine="208"/>
        <w:rPr>
          <w:rFonts w:ascii="ＭＳ 明朝" w:eastAsia="ＭＳ 明朝" w:hAnsi="ＭＳ 明朝"/>
          <w:sz w:val="22"/>
        </w:rPr>
      </w:pPr>
      <w:r w:rsidRPr="001B4834">
        <w:rPr>
          <w:rFonts w:ascii="ＭＳ 明朝" w:eastAsia="ＭＳ 明朝" w:hAnsi="ＭＳ 明朝" w:hint="eastAsia"/>
          <w:sz w:val="22"/>
        </w:rPr>
        <w:t>さて、</w:t>
      </w:r>
      <w:bookmarkStart w:id="1" w:name="_Hlk38014004"/>
      <w:r w:rsidRPr="001B4834">
        <w:rPr>
          <w:rFonts w:ascii="ＭＳ 明朝" w:eastAsia="ＭＳ 明朝" w:hAnsi="ＭＳ 明朝" w:hint="eastAsia"/>
          <w:sz w:val="22"/>
        </w:rPr>
        <w:t>新型コロナウイルス感染症対策</w:t>
      </w:r>
      <w:bookmarkEnd w:id="1"/>
      <w:r w:rsidRPr="001B4834">
        <w:rPr>
          <w:rFonts w:ascii="ＭＳ 明朝" w:eastAsia="ＭＳ 明朝" w:hAnsi="ＭＳ 明朝" w:hint="eastAsia"/>
          <w:sz w:val="22"/>
        </w:rPr>
        <w:t>につ</w:t>
      </w:r>
      <w:r w:rsidR="006D32F8">
        <w:rPr>
          <w:rFonts w:ascii="ＭＳ 明朝" w:eastAsia="ＭＳ 明朝" w:hAnsi="ＭＳ 明朝" w:hint="eastAsia"/>
          <w:sz w:val="22"/>
        </w:rPr>
        <w:t>きまして</w:t>
      </w:r>
      <w:r w:rsidRPr="001B4834">
        <w:rPr>
          <w:rFonts w:ascii="ＭＳ 明朝" w:eastAsia="ＭＳ 明朝" w:hAnsi="ＭＳ 明朝" w:hint="eastAsia"/>
          <w:sz w:val="22"/>
        </w:rPr>
        <w:t>は、</w:t>
      </w:r>
      <w:r w:rsidR="006D32F8">
        <w:rPr>
          <w:rFonts w:ascii="ＭＳ 明朝" w:eastAsia="ＭＳ 明朝" w:hAnsi="ＭＳ 明朝" w:hint="eastAsia"/>
          <w:sz w:val="22"/>
        </w:rPr>
        <w:t>令和2年4月16日</w:t>
      </w:r>
      <w:r w:rsidR="00742762" w:rsidRPr="001B4834">
        <w:rPr>
          <w:rFonts w:ascii="ＭＳ 明朝" w:eastAsia="ＭＳ 明朝" w:hAnsi="ＭＳ 明朝" w:hint="eastAsia"/>
          <w:sz w:val="22"/>
        </w:rPr>
        <w:t>に新型インフルエンザ等対策</w:t>
      </w:r>
      <w:r w:rsidR="00ED67CF" w:rsidRPr="001B4834">
        <w:rPr>
          <w:rFonts w:ascii="ＭＳ 明朝" w:eastAsia="ＭＳ 明朝" w:hAnsi="ＭＳ 明朝" w:hint="eastAsia"/>
          <w:sz w:val="22"/>
        </w:rPr>
        <w:t>特別措置法</w:t>
      </w:r>
      <w:r w:rsidR="00742762" w:rsidRPr="001B4834">
        <w:rPr>
          <w:rFonts w:ascii="ＭＳ 明朝" w:eastAsia="ＭＳ 明朝" w:hAnsi="ＭＳ 明朝" w:hint="eastAsia"/>
          <w:sz w:val="22"/>
        </w:rPr>
        <w:t>に基づく</w:t>
      </w:r>
      <w:r w:rsidR="00ED67CF" w:rsidRPr="001B4834">
        <w:rPr>
          <w:rFonts w:ascii="ＭＳ 明朝" w:eastAsia="ＭＳ 明朝" w:hAnsi="ＭＳ 明朝" w:hint="eastAsia"/>
          <w:sz w:val="22"/>
        </w:rPr>
        <w:t>緊急事態宣言</w:t>
      </w:r>
      <w:r w:rsidR="00486F18" w:rsidRPr="001B4834">
        <w:rPr>
          <w:rFonts w:ascii="ＭＳ 明朝" w:eastAsia="ＭＳ 明朝" w:hAnsi="ＭＳ 明朝" w:hint="eastAsia"/>
          <w:sz w:val="22"/>
        </w:rPr>
        <w:t>が</w:t>
      </w:r>
      <w:r w:rsidR="00ED67CF" w:rsidRPr="001B4834">
        <w:rPr>
          <w:rFonts w:ascii="ＭＳ 明朝" w:eastAsia="ＭＳ 明朝" w:hAnsi="ＭＳ 明朝" w:hint="eastAsia"/>
          <w:sz w:val="22"/>
        </w:rPr>
        <w:t>全都道府県に拡大され</w:t>
      </w:r>
      <w:r w:rsidR="006D32F8">
        <w:rPr>
          <w:rFonts w:ascii="ＭＳ 明朝" w:eastAsia="ＭＳ 明朝" w:hAnsi="ＭＳ 明朝" w:hint="eastAsia"/>
          <w:sz w:val="22"/>
        </w:rPr>
        <w:t>たことを受け、栃木県において別添の通り「栃木県緊急事態措置」</w:t>
      </w:r>
      <w:r w:rsidR="002123D5">
        <w:rPr>
          <w:rFonts w:ascii="ＭＳ 明朝" w:eastAsia="ＭＳ 明朝" w:hAnsi="ＭＳ 明朝" w:hint="eastAsia"/>
          <w:sz w:val="22"/>
        </w:rPr>
        <w:t>（期間：</w:t>
      </w:r>
      <w:r w:rsidR="00795281">
        <w:rPr>
          <w:rFonts w:ascii="ＭＳ 明朝" w:eastAsia="ＭＳ 明朝" w:hAnsi="ＭＳ 明朝" w:hint="eastAsia"/>
          <w:sz w:val="22"/>
        </w:rPr>
        <w:t>令和2年4月18日～5月6日）</w:t>
      </w:r>
      <w:r w:rsidR="006D32F8">
        <w:rPr>
          <w:rFonts w:ascii="ＭＳ 明朝" w:eastAsia="ＭＳ 明朝" w:hAnsi="ＭＳ 明朝" w:hint="eastAsia"/>
          <w:sz w:val="22"/>
        </w:rPr>
        <w:t>が決定され、4月20日付けをもってこれら措置が周知徹底されるよう依頼がありました</w:t>
      </w:r>
      <w:r w:rsidR="00ED67CF" w:rsidRPr="001B4834">
        <w:rPr>
          <w:rFonts w:ascii="ＭＳ 明朝" w:eastAsia="ＭＳ 明朝" w:hAnsi="ＭＳ 明朝" w:hint="eastAsia"/>
          <w:sz w:val="22"/>
        </w:rPr>
        <w:t>。</w:t>
      </w:r>
    </w:p>
    <w:p w:rsidR="00635EA9" w:rsidRDefault="006D32F8" w:rsidP="00635EA9">
      <w:pPr>
        <w:ind w:firstLineChars="100" w:firstLine="208"/>
        <w:rPr>
          <w:rFonts w:ascii="ＭＳ 明朝" w:eastAsia="ＭＳ 明朝" w:hAnsi="ＭＳ 明朝"/>
          <w:sz w:val="22"/>
        </w:rPr>
      </w:pPr>
      <w:r>
        <w:rPr>
          <w:rFonts w:ascii="ＭＳ 明朝" w:eastAsia="ＭＳ 明朝" w:hAnsi="ＭＳ 明朝" w:hint="eastAsia"/>
          <w:sz w:val="22"/>
        </w:rPr>
        <w:t>つきましては、</w:t>
      </w:r>
      <w:r w:rsidRPr="00635EA9">
        <w:rPr>
          <w:rFonts w:ascii="ＭＳ 明朝" w:eastAsia="ＭＳ 明朝" w:hAnsi="ＭＳ 明朝" w:hint="eastAsia"/>
          <w:sz w:val="22"/>
          <w:u w:val="single"/>
        </w:rPr>
        <w:t>会員各位及び雇用者並びに傘下企業においても、</w:t>
      </w:r>
      <w:r w:rsidR="00635EA9" w:rsidRPr="00635EA9">
        <w:rPr>
          <w:rFonts w:ascii="ＭＳ 明朝" w:eastAsia="ＭＳ 明朝" w:hAnsi="ＭＳ 明朝" w:hint="eastAsia"/>
          <w:sz w:val="22"/>
          <w:u w:val="single"/>
        </w:rPr>
        <w:t>これら措置が十分に周知徹底され</w:t>
      </w:r>
      <w:r w:rsidR="00635EA9">
        <w:rPr>
          <w:rFonts w:ascii="ＭＳ 明朝" w:eastAsia="ＭＳ 明朝" w:hAnsi="ＭＳ 明朝" w:hint="eastAsia"/>
          <w:sz w:val="22"/>
          <w:u w:val="single"/>
        </w:rPr>
        <w:t>ますようお願いいたします</w:t>
      </w:r>
      <w:r w:rsidR="00635EA9">
        <w:rPr>
          <w:rFonts w:ascii="ＭＳ 明朝" w:eastAsia="ＭＳ 明朝" w:hAnsi="ＭＳ 明朝" w:hint="eastAsia"/>
          <w:sz w:val="22"/>
        </w:rPr>
        <w:t>。特に、これまでの通知等を総括し、</w:t>
      </w:r>
      <w:r w:rsidR="00635EA9" w:rsidRPr="00635EA9">
        <w:rPr>
          <w:rFonts w:ascii="ＭＳ 明朝" w:eastAsia="ＭＳ 明朝" w:hAnsi="ＭＳ 明朝" w:hint="eastAsia"/>
          <w:sz w:val="22"/>
          <w:u w:val="single"/>
        </w:rPr>
        <w:t>以下の事項につきましては遺漏なく徹底されますよう併せてお願い申し上げます</w:t>
      </w:r>
      <w:r w:rsidR="00635EA9">
        <w:rPr>
          <w:rFonts w:ascii="ＭＳ 明朝" w:eastAsia="ＭＳ 明朝" w:hAnsi="ＭＳ 明朝" w:hint="eastAsia"/>
          <w:sz w:val="22"/>
        </w:rPr>
        <w:t>。</w:t>
      </w:r>
    </w:p>
    <w:p w:rsidR="00DB542C" w:rsidRDefault="00B81C0C" w:rsidP="002123D5">
      <w:pPr>
        <w:ind w:firstLineChars="100" w:firstLine="208"/>
        <w:rPr>
          <w:rFonts w:ascii="ＭＳ 明朝" w:eastAsia="ＭＳ 明朝" w:hAnsi="ＭＳ 明朝"/>
          <w:sz w:val="22"/>
        </w:rPr>
      </w:pPr>
      <w:r w:rsidRPr="001B4834">
        <w:rPr>
          <w:rFonts w:ascii="ＭＳ 明朝" w:eastAsia="ＭＳ 明朝" w:hAnsi="ＭＳ 明朝" w:hint="eastAsia"/>
          <w:sz w:val="22"/>
        </w:rPr>
        <w:t>なお、緊急事態宣言下においても、</w:t>
      </w:r>
      <w:r w:rsidRPr="00795281">
        <w:rPr>
          <w:rFonts w:ascii="ＭＳ 明朝" w:eastAsia="ＭＳ 明朝" w:hAnsi="ＭＳ 明朝" w:hint="eastAsia"/>
          <w:sz w:val="22"/>
          <w:u w:val="single"/>
        </w:rPr>
        <w:t>「河川や道路などの公物管理、公共工事」は、</w:t>
      </w:r>
      <w:r w:rsidRPr="001B4834">
        <w:rPr>
          <w:rFonts w:ascii="ＭＳ 明朝" w:eastAsia="ＭＳ 明朝" w:hAnsi="ＭＳ 明朝" w:hint="eastAsia"/>
          <w:sz w:val="22"/>
        </w:rPr>
        <w:t>国民生活・国民経済の安定確保に不可欠な業務</w:t>
      </w:r>
      <w:r w:rsidR="00635EA9">
        <w:rPr>
          <w:rFonts w:ascii="ＭＳ 明朝" w:eastAsia="ＭＳ 明朝" w:hAnsi="ＭＳ 明朝" w:hint="eastAsia"/>
          <w:sz w:val="22"/>
        </w:rPr>
        <w:t>であるため</w:t>
      </w:r>
      <w:r w:rsidRPr="001B4834">
        <w:rPr>
          <w:rFonts w:ascii="ＭＳ 明朝" w:eastAsia="ＭＳ 明朝" w:hAnsi="ＭＳ 明朝" w:hint="eastAsia"/>
          <w:sz w:val="22"/>
        </w:rPr>
        <w:t>、</w:t>
      </w:r>
      <w:bookmarkStart w:id="2" w:name="_Hlk38020199"/>
      <w:r w:rsidRPr="00795281">
        <w:rPr>
          <w:rFonts w:ascii="ＭＳ 明朝" w:eastAsia="ＭＳ 明朝" w:hAnsi="ＭＳ 明朝" w:hint="eastAsia"/>
          <w:sz w:val="22"/>
          <w:u w:val="single"/>
        </w:rPr>
        <w:t>十分な感染拡大防止</w:t>
      </w:r>
      <w:r w:rsidR="00635EA9" w:rsidRPr="00795281">
        <w:rPr>
          <w:rFonts w:ascii="ＭＳ 明朝" w:eastAsia="ＭＳ 明朝" w:hAnsi="ＭＳ 明朝" w:hint="eastAsia"/>
          <w:sz w:val="22"/>
          <w:u w:val="single"/>
        </w:rPr>
        <w:t>対策を</w:t>
      </w:r>
      <w:r w:rsidRPr="00795281">
        <w:rPr>
          <w:rFonts w:ascii="ＭＳ 明朝" w:eastAsia="ＭＳ 明朝" w:hAnsi="ＭＳ 明朝" w:hint="eastAsia"/>
          <w:sz w:val="22"/>
          <w:u w:val="single"/>
        </w:rPr>
        <w:t>講じつつ</w:t>
      </w:r>
      <w:r w:rsidR="00635EA9" w:rsidRPr="00795281">
        <w:rPr>
          <w:rFonts w:ascii="ＭＳ 明朝" w:eastAsia="ＭＳ 明朝" w:hAnsi="ＭＳ 明朝" w:hint="eastAsia"/>
          <w:sz w:val="22"/>
          <w:u w:val="single"/>
        </w:rPr>
        <w:t>、</w:t>
      </w:r>
      <w:r w:rsidRPr="00795281">
        <w:rPr>
          <w:rFonts w:ascii="ＭＳ 明朝" w:eastAsia="ＭＳ 明朝" w:hAnsi="ＭＳ 明朝" w:hint="eastAsia"/>
          <w:sz w:val="22"/>
          <w:u w:val="single"/>
        </w:rPr>
        <w:t>事業の継続を図るよう要請されている</w:t>
      </w:r>
      <w:r w:rsidRPr="001B4834">
        <w:rPr>
          <w:rFonts w:ascii="ＭＳ 明朝" w:eastAsia="ＭＳ 明朝" w:hAnsi="ＭＳ 明朝" w:hint="eastAsia"/>
          <w:sz w:val="22"/>
        </w:rPr>
        <w:t>ことを申し添えます。</w:t>
      </w:r>
      <w:bookmarkEnd w:id="2"/>
      <w:r w:rsidR="002123D5">
        <w:rPr>
          <w:rFonts w:ascii="ＭＳ 明朝" w:eastAsia="ＭＳ 明朝" w:hAnsi="ＭＳ 明朝" w:hint="eastAsia"/>
          <w:sz w:val="22"/>
        </w:rPr>
        <w:t>また、</w:t>
      </w:r>
      <w:r w:rsidR="002123D5" w:rsidRPr="002123D5">
        <w:rPr>
          <w:rFonts w:ascii="ＭＳ 明朝" w:eastAsia="ＭＳ 明朝" w:hAnsi="ＭＳ 明朝"/>
          <w:sz w:val="22"/>
        </w:rPr>
        <w:t>新型コロナウイルスに関する対応について、御不明な点がありましたら</w:t>
      </w:r>
      <w:r w:rsidR="002123D5">
        <w:rPr>
          <w:rFonts w:ascii="ＭＳ 明朝" w:eastAsia="ＭＳ 明朝" w:hAnsi="ＭＳ 明朝" w:hint="eastAsia"/>
          <w:sz w:val="22"/>
        </w:rPr>
        <w:t>下記</w:t>
      </w:r>
      <w:r w:rsidR="002123D5" w:rsidRPr="002123D5">
        <w:rPr>
          <w:rFonts w:ascii="ＭＳ 明朝" w:eastAsia="ＭＳ 明朝" w:hAnsi="ＭＳ 明朝"/>
          <w:sz w:val="22"/>
        </w:rPr>
        <w:t>協会本部</w:t>
      </w:r>
      <w:r w:rsidR="002123D5">
        <w:rPr>
          <w:rFonts w:ascii="ＭＳ 明朝" w:eastAsia="ＭＳ 明朝" w:hAnsi="ＭＳ 明朝" w:hint="eastAsia"/>
          <w:sz w:val="22"/>
        </w:rPr>
        <w:t>まで</w:t>
      </w:r>
      <w:r w:rsidR="002123D5" w:rsidRPr="002123D5">
        <w:rPr>
          <w:rFonts w:ascii="ＭＳ 明朝" w:eastAsia="ＭＳ 明朝" w:hAnsi="ＭＳ 明朝"/>
          <w:sz w:val="22"/>
        </w:rPr>
        <w:t>ご相談ください。</w:t>
      </w:r>
    </w:p>
    <w:p w:rsidR="002123D5" w:rsidRPr="002123D5" w:rsidRDefault="002123D5" w:rsidP="002123D5">
      <w:pPr>
        <w:rPr>
          <w:rFonts w:ascii="ＭＳ 明朝" w:eastAsia="ＭＳ 明朝" w:hAnsi="ＭＳ 明朝"/>
          <w:sz w:val="22"/>
        </w:rPr>
      </w:pPr>
    </w:p>
    <w:p w:rsidR="001B4834" w:rsidRDefault="001B4834" w:rsidP="001B4834">
      <w:pPr>
        <w:pStyle w:val="a5"/>
        <w:jc w:val="both"/>
      </w:pPr>
      <w:r w:rsidRPr="001B4834">
        <w:rPr>
          <w:rFonts w:hint="eastAsia"/>
        </w:rPr>
        <w:t xml:space="preserve">　　　　　　　　　　　　　　　　　　　</w:t>
      </w:r>
      <w:r w:rsidR="00DB542C" w:rsidRPr="001B4834">
        <w:rPr>
          <w:rFonts w:hint="eastAsia"/>
        </w:rPr>
        <w:t>記</w:t>
      </w:r>
    </w:p>
    <w:p w:rsidR="000E5E9E" w:rsidRPr="000E5E9E" w:rsidRDefault="000E5E9E" w:rsidP="000E5E9E"/>
    <w:p w:rsidR="00DB542C" w:rsidRPr="001B4834" w:rsidRDefault="00DB542C" w:rsidP="00BE5E64">
      <w:pPr>
        <w:pStyle w:val="a5"/>
        <w:numPr>
          <w:ilvl w:val="0"/>
          <w:numId w:val="1"/>
        </w:numPr>
        <w:jc w:val="both"/>
      </w:pPr>
      <w:r w:rsidRPr="001B4834">
        <w:rPr>
          <w:rFonts w:hint="eastAsia"/>
        </w:rPr>
        <w:t>本社、事業場、工事現場共に</w:t>
      </w:r>
      <w:r w:rsidRPr="00BE5E64">
        <w:rPr>
          <w:rFonts w:hint="eastAsia"/>
          <w:u w:val="single"/>
        </w:rPr>
        <w:t>感染</w:t>
      </w:r>
      <w:r w:rsidR="00487896" w:rsidRPr="00BE5E64">
        <w:rPr>
          <w:rFonts w:hint="eastAsia"/>
          <w:u w:val="single"/>
        </w:rPr>
        <w:t>症</w:t>
      </w:r>
      <w:r w:rsidRPr="00BE5E64">
        <w:rPr>
          <w:rFonts w:hint="eastAsia"/>
          <w:u w:val="single"/>
        </w:rPr>
        <w:t>対策に万全を尽くすこと</w:t>
      </w:r>
      <w:r w:rsidRPr="001B4834">
        <w:rPr>
          <w:rFonts w:hint="eastAsia"/>
        </w:rPr>
        <w:t>。</w:t>
      </w:r>
    </w:p>
    <w:p w:rsidR="00E5294C" w:rsidRDefault="00487896" w:rsidP="00BE5E64">
      <w:pPr>
        <w:pStyle w:val="ad"/>
        <w:ind w:leftChars="0" w:left="420"/>
        <w:rPr>
          <w:rFonts w:ascii="ＭＳ 明朝" w:eastAsia="ＭＳ 明朝" w:hAnsi="ＭＳ 明朝"/>
          <w:sz w:val="22"/>
        </w:rPr>
      </w:pPr>
      <w:r w:rsidRPr="00BE5E64">
        <w:rPr>
          <w:rFonts w:ascii="ＭＳ 明朝" w:eastAsia="ＭＳ 明朝" w:hAnsi="ＭＳ 明朝" w:hint="eastAsia"/>
          <w:sz w:val="22"/>
        </w:rPr>
        <w:t>手洗い、うがい、マスク着用、咳エチケット、消</w:t>
      </w:r>
      <w:r w:rsidR="00DB542C" w:rsidRPr="00BE5E64">
        <w:rPr>
          <w:rFonts w:ascii="ＭＳ 明朝" w:eastAsia="ＭＳ 明朝" w:hAnsi="ＭＳ 明朝" w:hint="eastAsia"/>
          <w:sz w:val="22"/>
        </w:rPr>
        <w:t>毒薬配置、消毒、</w:t>
      </w:r>
      <w:bookmarkStart w:id="3" w:name="_Hlk38024831"/>
      <w:r w:rsidR="002123D5">
        <w:rPr>
          <w:rFonts w:ascii="ＭＳ 明朝" w:eastAsia="ＭＳ 明朝" w:hAnsi="ＭＳ 明朝" w:hint="eastAsia"/>
          <w:sz w:val="22"/>
        </w:rPr>
        <w:t>「</w:t>
      </w:r>
      <w:r w:rsidR="00742762" w:rsidRPr="00BE5E64">
        <w:rPr>
          <w:rFonts w:ascii="ＭＳ 明朝" w:eastAsia="ＭＳ 明朝" w:hAnsi="ＭＳ 明朝" w:hint="eastAsia"/>
          <w:sz w:val="22"/>
        </w:rPr>
        <w:t>密閉・密集・</w:t>
      </w:r>
      <w:r w:rsidR="00DB542C" w:rsidRPr="00BE5E64">
        <w:rPr>
          <w:rFonts w:ascii="ＭＳ 明朝" w:eastAsia="ＭＳ 明朝" w:hAnsi="ＭＳ 明朝" w:hint="eastAsia"/>
          <w:sz w:val="22"/>
        </w:rPr>
        <w:t>密接</w:t>
      </w:r>
      <w:bookmarkEnd w:id="3"/>
      <w:r w:rsidR="002123D5">
        <w:rPr>
          <w:rFonts w:ascii="ＭＳ 明朝" w:eastAsia="ＭＳ 明朝" w:hAnsi="ＭＳ 明朝" w:hint="eastAsia"/>
          <w:sz w:val="22"/>
        </w:rPr>
        <w:t>」</w:t>
      </w:r>
      <w:r w:rsidR="00E5294C" w:rsidRPr="00BE5E64">
        <w:rPr>
          <w:rFonts w:ascii="ＭＳ 明朝" w:eastAsia="ＭＳ 明朝" w:hAnsi="ＭＳ 明朝" w:hint="eastAsia"/>
          <w:sz w:val="22"/>
        </w:rPr>
        <w:t>の</w:t>
      </w:r>
      <w:r w:rsidR="002123D5">
        <w:rPr>
          <w:rFonts w:ascii="ＭＳ 明朝" w:eastAsia="ＭＳ 明朝" w:hAnsi="ＭＳ 明朝" w:hint="eastAsia"/>
          <w:sz w:val="22"/>
        </w:rPr>
        <w:t>三つの密の</w:t>
      </w:r>
      <w:r w:rsidR="00E5294C" w:rsidRPr="00BE5E64">
        <w:rPr>
          <w:rFonts w:ascii="ＭＳ 明朝" w:eastAsia="ＭＳ 明朝" w:hAnsi="ＭＳ 明朝" w:hint="eastAsia"/>
          <w:sz w:val="22"/>
        </w:rPr>
        <w:t>回避、感染者</w:t>
      </w:r>
      <w:r w:rsidR="004840DE" w:rsidRPr="00BE5E64">
        <w:rPr>
          <w:rFonts w:ascii="ＭＳ 明朝" w:eastAsia="ＭＳ 明朝" w:hAnsi="ＭＳ 明朝" w:hint="eastAsia"/>
          <w:sz w:val="22"/>
        </w:rPr>
        <w:t>及び</w:t>
      </w:r>
      <w:r w:rsidR="00E5294C" w:rsidRPr="00BE5E64">
        <w:rPr>
          <w:rFonts w:ascii="ＭＳ 明朝" w:eastAsia="ＭＳ 明朝" w:hAnsi="ＭＳ 明朝" w:hint="eastAsia"/>
          <w:sz w:val="22"/>
        </w:rPr>
        <w:t>濃厚接触者の自宅待機</w:t>
      </w:r>
      <w:r w:rsidR="002123D5">
        <w:rPr>
          <w:rFonts w:ascii="ＭＳ 明朝" w:eastAsia="ＭＳ 明朝" w:hAnsi="ＭＳ 明朝" w:hint="eastAsia"/>
          <w:sz w:val="22"/>
        </w:rPr>
        <w:t>など</w:t>
      </w:r>
      <w:r w:rsidR="00E5294C" w:rsidRPr="00BE5E64">
        <w:rPr>
          <w:rFonts w:ascii="ＭＳ 明朝" w:eastAsia="ＭＳ 明朝" w:hAnsi="ＭＳ 明朝" w:hint="eastAsia"/>
          <w:sz w:val="22"/>
        </w:rPr>
        <w:t>、具体的方法については、厚生労働省ホームぺージ等から随時情報を得ること）</w:t>
      </w:r>
    </w:p>
    <w:p w:rsidR="002123D5" w:rsidRDefault="00487896" w:rsidP="002123D5">
      <w:pPr>
        <w:pStyle w:val="ad"/>
        <w:numPr>
          <w:ilvl w:val="0"/>
          <w:numId w:val="1"/>
        </w:numPr>
        <w:ind w:leftChars="0"/>
        <w:rPr>
          <w:rFonts w:ascii="ＭＳ 明朝" w:eastAsia="ＭＳ 明朝" w:hAnsi="ＭＳ 明朝"/>
          <w:sz w:val="22"/>
        </w:rPr>
      </w:pPr>
      <w:r w:rsidRPr="00BE5E64">
        <w:rPr>
          <w:rFonts w:ascii="ＭＳ 明朝" w:eastAsia="ＭＳ 明朝" w:hAnsi="ＭＳ 明朝" w:hint="eastAsia"/>
          <w:sz w:val="22"/>
        </w:rPr>
        <w:t>現場等で</w:t>
      </w:r>
      <w:r w:rsidR="00BE5E64">
        <w:rPr>
          <w:rFonts w:ascii="ＭＳ 明朝" w:eastAsia="ＭＳ 明朝" w:hAnsi="ＭＳ 明朝" w:hint="eastAsia"/>
          <w:sz w:val="22"/>
        </w:rPr>
        <w:t>、</w:t>
      </w:r>
      <w:r w:rsidR="00E5294C" w:rsidRPr="00BE5E64">
        <w:rPr>
          <w:rFonts w:ascii="ＭＳ 明朝" w:eastAsia="ＭＳ 明朝" w:hAnsi="ＭＳ 明朝" w:hint="eastAsia"/>
          <w:sz w:val="22"/>
        </w:rPr>
        <w:t>従業員または下請作業員等関係者</w:t>
      </w:r>
      <w:r w:rsidR="00BE5E64">
        <w:rPr>
          <w:rFonts w:ascii="ＭＳ 明朝" w:eastAsia="ＭＳ 明朝" w:hAnsi="ＭＳ 明朝" w:hint="eastAsia"/>
          <w:sz w:val="22"/>
        </w:rPr>
        <w:t>が</w:t>
      </w:r>
      <w:r w:rsidR="00E5294C" w:rsidRPr="00BE5E64">
        <w:rPr>
          <w:rFonts w:ascii="ＭＳ 明朝" w:eastAsia="ＭＳ 明朝" w:hAnsi="ＭＳ 明朝" w:hint="eastAsia"/>
          <w:sz w:val="22"/>
          <w:u w:val="single"/>
        </w:rPr>
        <w:t>感染者</w:t>
      </w:r>
      <w:r w:rsidR="00BE5E64" w:rsidRPr="00BE5E64">
        <w:rPr>
          <w:rFonts w:ascii="ＭＳ 明朝" w:eastAsia="ＭＳ 明朝" w:hAnsi="ＭＳ 明朝" w:hint="eastAsia"/>
          <w:sz w:val="22"/>
          <w:u w:val="single"/>
        </w:rPr>
        <w:t>または</w:t>
      </w:r>
      <w:r w:rsidR="00B81C0C" w:rsidRPr="00BE5E64">
        <w:rPr>
          <w:rFonts w:ascii="ＭＳ 明朝" w:eastAsia="ＭＳ 明朝" w:hAnsi="ＭＳ 明朝" w:hint="eastAsia"/>
          <w:sz w:val="22"/>
          <w:u w:val="single"/>
        </w:rPr>
        <w:t>濃厚接触者</w:t>
      </w:r>
      <w:r w:rsidR="00BE5E64" w:rsidRPr="00BE5E64">
        <w:rPr>
          <w:rFonts w:ascii="ＭＳ 明朝" w:eastAsia="ＭＳ 明朝" w:hAnsi="ＭＳ 明朝" w:hint="eastAsia"/>
          <w:sz w:val="22"/>
          <w:u w:val="single"/>
        </w:rPr>
        <w:t>と</w:t>
      </w:r>
      <w:r w:rsidR="00485358" w:rsidRPr="00BE5E64">
        <w:rPr>
          <w:rFonts w:ascii="ＭＳ 明朝" w:eastAsia="ＭＳ 明朝" w:hAnsi="ＭＳ 明朝" w:hint="eastAsia"/>
          <w:sz w:val="22"/>
          <w:u w:val="single"/>
        </w:rPr>
        <w:t>判明</w:t>
      </w:r>
      <w:r w:rsidR="00E5294C" w:rsidRPr="00BE5E64">
        <w:rPr>
          <w:rFonts w:ascii="ＭＳ 明朝" w:eastAsia="ＭＳ 明朝" w:hAnsi="ＭＳ 明朝" w:hint="eastAsia"/>
          <w:sz w:val="22"/>
          <w:u w:val="single"/>
        </w:rPr>
        <w:t>した場合</w:t>
      </w:r>
      <w:r w:rsidR="00E5294C" w:rsidRPr="00BE5E64">
        <w:rPr>
          <w:rFonts w:ascii="ＭＳ 明朝" w:eastAsia="ＭＳ 明朝" w:hAnsi="ＭＳ 明朝" w:hint="eastAsia"/>
          <w:sz w:val="22"/>
        </w:rPr>
        <w:t>には</w:t>
      </w:r>
      <w:r w:rsidR="00B81C0C" w:rsidRPr="00BE5E64">
        <w:rPr>
          <w:rFonts w:ascii="ＭＳ 明朝" w:eastAsia="ＭＳ 明朝" w:hAnsi="ＭＳ 明朝" w:hint="eastAsia"/>
          <w:sz w:val="22"/>
        </w:rPr>
        <w:t>、</w:t>
      </w:r>
      <w:r w:rsidR="00E5294C" w:rsidRPr="00BE5E64">
        <w:rPr>
          <w:rFonts w:ascii="ＭＳ 明朝" w:eastAsia="ＭＳ 明朝" w:hAnsi="ＭＳ 明朝" w:hint="eastAsia"/>
          <w:sz w:val="22"/>
        </w:rPr>
        <w:t>速やかに</w:t>
      </w:r>
      <w:r w:rsidR="00E5294C" w:rsidRPr="00BE5E64">
        <w:rPr>
          <w:rFonts w:ascii="ＭＳ 明朝" w:eastAsia="ＭＳ 明朝" w:hAnsi="ＭＳ 明朝" w:hint="eastAsia"/>
          <w:sz w:val="22"/>
          <w:u w:val="single"/>
        </w:rPr>
        <w:t>発注者及び協会本部に</w:t>
      </w:r>
      <w:r w:rsidR="00BE5E64" w:rsidRPr="00BE5E64">
        <w:rPr>
          <w:rFonts w:ascii="ＭＳ 明朝" w:eastAsia="ＭＳ 明朝" w:hAnsi="ＭＳ 明朝" w:hint="eastAsia"/>
          <w:sz w:val="22"/>
          <w:u w:val="single"/>
        </w:rPr>
        <w:t>報告</w:t>
      </w:r>
      <w:r w:rsidR="00485358" w:rsidRPr="00BE5E64">
        <w:rPr>
          <w:rFonts w:ascii="ＭＳ 明朝" w:eastAsia="ＭＳ 明朝" w:hAnsi="ＭＳ 明朝" w:hint="eastAsia"/>
          <w:sz w:val="22"/>
        </w:rPr>
        <w:t>（令和2年2月28日</w:t>
      </w:r>
      <w:r w:rsidR="004840DE" w:rsidRPr="00BE5E64">
        <w:rPr>
          <w:rFonts w:ascii="ＭＳ 明朝" w:eastAsia="ＭＳ 明朝" w:hAnsi="ＭＳ 明朝" w:hint="eastAsia"/>
          <w:sz w:val="22"/>
        </w:rPr>
        <w:t>付け栃建協第824-2号</w:t>
      </w:r>
      <w:r w:rsidR="00BE5E64">
        <w:rPr>
          <w:rFonts w:ascii="ＭＳ 明朝" w:eastAsia="ＭＳ 明朝" w:hAnsi="ＭＳ 明朝" w:hint="eastAsia"/>
          <w:sz w:val="22"/>
        </w:rPr>
        <w:t>の報告フローによる</w:t>
      </w:r>
      <w:r w:rsidR="00485358" w:rsidRPr="00BE5E64">
        <w:rPr>
          <w:rFonts w:ascii="ＭＳ 明朝" w:eastAsia="ＭＳ 明朝" w:hAnsi="ＭＳ 明朝" w:hint="eastAsia"/>
          <w:sz w:val="22"/>
        </w:rPr>
        <w:t>）</w:t>
      </w:r>
      <w:r w:rsidR="00BE5E64">
        <w:rPr>
          <w:rFonts w:ascii="ＭＳ 明朝" w:eastAsia="ＭＳ 明朝" w:hAnsi="ＭＳ 明朝" w:hint="eastAsia"/>
          <w:sz w:val="22"/>
        </w:rPr>
        <w:t>するとともに、保健所等の指導に従い、</w:t>
      </w:r>
      <w:r w:rsidR="00BE5E64" w:rsidRPr="00BE5E64">
        <w:rPr>
          <w:rFonts w:ascii="ＭＳ 明朝" w:eastAsia="ＭＳ 明朝" w:hAnsi="ＭＳ 明朝" w:hint="eastAsia"/>
          <w:sz w:val="22"/>
        </w:rPr>
        <w:t>感染者</w:t>
      </w:r>
      <w:r w:rsidR="00BE5E64">
        <w:rPr>
          <w:rFonts w:ascii="ＭＳ 明朝" w:eastAsia="ＭＳ 明朝" w:hAnsi="ＭＳ 明朝" w:hint="eastAsia"/>
          <w:sz w:val="22"/>
        </w:rPr>
        <w:t>本人</w:t>
      </w:r>
      <w:r w:rsidR="00BE5E64" w:rsidRPr="00BE5E64">
        <w:rPr>
          <w:rFonts w:ascii="ＭＳ 明朝" w:eastAsia="ＭＳ 明朝" w:hAnsi="ＭＳ 明朝" w:hint="eastAsia"/>
          <w:sz w:val="22"/>
        </w:rPr>
        <w:t>や濃厚接触者の自宅待機をはじめ</w:t>
      </w:r>
      <w:r w:rsidR="00BE5E64">
        <w:rPr>
          <w:rFonts w:ascii="ＭＳ 明朝" w:eastAsia="ＭＳ 明朝" w:hAnsi="ＭＳ 明朝" w:hint="eastAsia"/>
          <w:sz w:val="22"/>
        </w:rPr>
        <w:t>、</w:t>
      </w:r>
      <w:r w:rsidR="00BE5E64" w:rsidRPr="00BE5E64">
        <w:rPr>
          <w:rFonts w:ascii="ＭＳ 明朝" w:eastAsia="ＭＳ 明朝" w:hAnsi="ＭＳ 明朝" w:hint="eastAsia"/>
          <w:sz w:val="22"/>
          <w:u w:val="single"/>
        </w:rPr>
        <w:t>適切な措置</w:t>
      </w:r>
      <w:r w:rsidR="00BE5E64">
        <w:rPr>
          <w:rFonts w:ascii="ＭＳ 明朝" w:eastAsia="ＭＳ 明朝" w:hAnsi="ＭＳ 明朝" w:hint="eastAsia"/>
          <w:sz w:val="22"/>
          <w:u w:val="single"/>
        </w:rPr>
        <w:t>を講じる</w:t>
      </w:r>
      <w:r w:rsidR="00BE5E64" w:rsidRPr="00BE5E64">
        <w:rPr>
          <w:rFonts w:ascii="ＭＳ 明朝" w:eastAsia="ＭＳ 明朝" w:hAnsi="ＭＳ 明朝" w:hint="eastAsia"/>
          <w:sz w:val="22"/>
          <w:u w:val="single"/>
        </w:rPr>
        <w:t>こと</w:t>
      </w:r>
      <w:r w:rsidR="00BE5E64">
        <w:rPr>
          <w:rFonts w:ascii="ＭＳ 明朝" w:eastAsia="ＭＳ 明朝" w:hAnsi="ＭＳ 明朝" w:hint="eastAsia"/>
          <w:sz w:val="22"/>
        </w:rPr>
        <w:t>。</w:t>
      </w:r>
    </w:p>
    <w:p w:rsidR="002123D5" w:rsidRDefault="00E5294C" w:rsidP="002123D5">
      <w:pPr>
        <w:pStyle w:val="ad"/>
        <w:numPr>
          <w:ilvl w:val="0"/>
          <w:numId w:val="1"/>
        </w:numPr>
        <w:ind w:leftChars="0"/>
        <w:rPr>
          <w:rFonts w:ascii="ＭＳ 明朝" w:eastAsia="ＭＳ 明朝" w:hAnsi="ＭＳ 明朝"/>
          <w:sz w:val="22"/>
        </w:rPr>
      </w:pPr>
      <w:r w:rsidRPr="002123D5">
        <w:rPr>
          <w:rFonts w:ascii="ＭＳ 明朝" w:eastAsia="ＭＳ 明朝" w:hAnsi="ＭＳ 明朝" w:hint="eastAsia"/>
          <w:sz w:val="22"/>
        </w:rPr>
        <w:t>感染者発生等により</w:t>
      </w:r>
      <w:r w:rsidRPr="00795281">
        <w:rPr>
          <w:rFonts w:ascii="ＭＳ 明朝" w:eastAsia="ＭＳ 明朝" w:hAnsi="ＭＳ 明朝" w:hint="eastAsia"/>
          <w:sz w:val="22"/>
          <w:u w:val="single"/>
        </w:rPr>
        <w:t>工事等の継続が困難な場合には</w:t>
      </w:r>
      <w:r w:rsidR="004840DE" w:rsidRPr="00795281">
        <w:rPr>
          <w:rFonts w:ascii="ＭＳ 明朝" w:eastAsia="ＭＳ 明朝" w:hAnsi="ＭＳ 明朝" w:hint="eastAsia"/>
          <w:sz w:val="22"/>
          <w:u w:val="single"/>
        </w:rPr>
        <w:t>、</w:t>
      </w:r>
      <w:r w:rsidR="00402205" w:rsidRPr="00795281">
        <w:rPr>
          <w:rFonts w:ascii="ＭＳ 明朝" w:eastAsia="ＭＳ 明朝" w:hAnsi="ＭＳ 明朝" w:hint="eastAsia"/>
          <w:sz w:val="22"/>
          <w:u w:val="single"/>
        </w:rPr>
        <w:t>工事等の一時中止等</w:t>
      </w:r>
      <w:r w:rsidR="00BE5E64" w:rsidRPr="00795281">
        <w:rPr>
          <w:rFonts w:ascii="ＭＳ 明朝" w:eastAsia="ＭＳ 明朝" w:hAnsi="ＭＳ 明朝" w:hint="eastAsia"/>
          <w:sz w:val="22"/>
          <w:u w:val="single"/>
        </w:rPr>
        <w:t>について</w:t>
      </w:r>
      <w:r w:rsidR="00402205" w:rsidRPr="00795281">
        <w:rPr>
          <w:rFonts w:ascii="ＭＳ 明朝" w:eastAsia="ＭＳ 明朝" w:hAnsi="ＭＳ 明朝" w:hint="eastAsia"/>
          <w:sz w:val="22"/>
          <w:u w:val="single"/>
        </w:rPr>
        <w:t>適宜</w:t>
      </w:r>
      <w:r w:rsidR="00937300" w:rsidRPr="00795281">
        <w:rPr>
          <w:rFonts w:ascii="ＭＳ 明朝" w:eastAsia="ＭＳ 明朝" w:hAnsi="ＭＳ 明朝" w:hint="eastAsia"/>
          <w:sz w:val="22"/>
          <w:u w:val="single"/>
        </w:rPr>
        <w:t>発注者と協議</w:t>
      </w:r>
      <w:r w:rsidR="00402205" w:rsidRPr="00795281">
        <w:rPr>
          <w:rFonts w:ascii="ＭＳ 明朝" w:eastAsia="ＭＳ 明朝" w:hAnsi="ＭＳ 明朝" w:hint="eastAsia"/>
          <w:sz w:val="22"/>
          <w:u w:val="single"/>
        </w:rPr>
        <w:t>すること</w:t>
      </w:r>
      <w:r w:rsidR="00937300" w:rsidRPr="002123D5">
        <w:rPr>
          <w:rFonts w:ascii="ＭＳ 明朝" w:eastAsia="ＭＳ 明朝" w:hAnsi="ＭＳ 明朝" w:hint="eastAsia"/>
          <w:sz w:val="22"/>
        </w:rPr>
        <w:t>。</w:t>
      </w:r>
    </w:p>
    <w:p w:rsidR="002123D5" w:rsidRDefault="001D1491" w:rsidP="002123D5">
      <w:pPr>
        <w:pStyle w:val="ad"/>
        <w:numPr>
          <w:ilvl w:val="0"/>
          <w:numId w:val="1"/>
        </w:numPr>
        <w:ind w:leftChars="0"/>
        <w:rPr>
          <w:rFonts w:ascii="ＭＳ 明朝" w:eastAsia="ＭＳ 明朝" w:hAnsi="ＭＳ 明朝"/>
          <w:sz w:val="22"/>
        </w:rPr>
      </w:pPr>
      <w:r w:rsidRPr="002123D5">
        <w:rPr>
          <w:rFonts w:ascii="ＭＳ 明朝" w:eastAsia="ＭＳ 明朝" w:hAnsi="ＭＳ 明朝" w:hint="eastAsia"/>
          <w:sz w:val="22"/>
        </w:rPr>
        <w:t>生活の維持に必要な場合を除き</w:t>
      </w:r>
      <w:r w:rsidR="00704A4B">
        <w:rPr>
          <w:rFonts w:ascii="ＭＳ 明朝" w:eastAsia="ＭＳ 明朝" w:hAnsi="ＭＳ 明朝" w:hint="eastAsia"/>
          <w:sz w:val="22"/>
        </w:rPr>
        <w:t>、</w:t>
      </w:r>
      <w:r w:rsidRPr="00795281">
        <w:rPr>
          <w:rFonts w:ascii="ＭＳ 明朝" w:eastAsia="ＭＳ 明朝" w:hAnsi="ＭＳ 明朝" w:hint="eastAsia"/>
          <w:sz w:val="22"/>
          <w:u w:val="single"/>
        </w:rPr>
        <w:t>外出を自粛する</w:t>
      </w:r>
      <w:r w:rsidR="002123D5" w:rsidRPr="00795281">
        <w:rPr>
          <w:rFonts w:ascii="ＭＳ 明朝" w:eastAsia="ＭＳ 明朝" w:hAnsi="ＭＳ 明朝" w:hint="eastAsia"/>
          <w:sz w:val="22"/>
          <w:u w:val="single"/>
        </w:rPr>
        <w:t>こと</w:t>
      </w:r>
      <w:r w:rsidR="002123D5" w:rsidRPr="002123D5">
        <w:rPr>
          <w:rFonts w:ascii="ＭＳ 明朝" w:eastAsia="ＭＳ 明朝" w:hAnsi="ＭＳ 明朝" w:hint="eastAsia"/>
          <w:sz w:val="22"/>
        </w:rPr>
        <w:t>。</w:t>
      </w:r>
    </w:p>
    <w:p w:rsidR="00B2080B" w:rsidRPr="00B2080B" w:rsidRDefault="00B2080B" w:rsidP="002123D5">
      <w:pPr>
        <w:pStyle w:val="ad"/>
        <w:numPr>
          <w:ilvl w:val="0"/>
          <w:numId w:val="1"/>
        </w:numPr>
        <w:ind w:leftChars="0"/>
        <w:rPr>
          <w:rFonts w:ascii="ＭＳ 明朝" w:eastAsia="ＭＳ 明朝" w:hAnsi="ＭＳ 明朝"/>
          <w:sz w:val="22"/>
        </w:rPr>
      </w:pPr>
      <w:r>
        <w:rPr>
          <w:rFonts w:ascii="ＭＳ 明朝" w:eastAsia="ＭＳ 明朝" w:hAnsi="ＭＳ 明朝" w:hint="eastAsia"/>
          <w:sz w:val="22"/>
        </w:rPr>
        <w:t>規模や場所にかかわらず、</w:t>
      </w:r>
      <w:r w:rsidRPr="00B2080B">
        <w:rPr>
          <w:rFonts w:ascii="ＭＳ 明朝" w:eastAsia="ＭＳ 明朝" w:hAnsi="ＭＳ 明朝" w:hint="eastAsia"/>
          <w:sz w:val="22"/>
          <w:u w:val="single"/>
        </w:rPr>
        <w:t>催物（イベント）の開催を自粛すること</w:t>
      </w:r>
      <w:r w:rsidRPr="00B2080B">
        <w:rPr>
          <w:rFonts w:ascii="ＭＳ 明朝" w:eastAsia="ＭＳ 明朝" w:hAnsi="ＭＳ 明朝" w:hint="eastAsia"/>
          <w:sz w:val="22"/>
        </w:rPr>
        <w:t>。</w:t>
      </w:r>
    </w:p>
    <w:p w:rsidR="001B4834" w:rsidRDefault="002123D5" w:rsidP="00BE5E64">
      <w:pPr>
        <w:pStyle w:val="ad"/>
        <w:numPr>
          <w:ilvl w:val="0"/>
          <w:numId w:val="1"/>
        </w:numPr>
        <w:ind w:leftChars="0"/>
        <w:rPr>
          <w:rFonts w:ascii="ＭＳ 明朝" w:eastAsia="ＭＳ 明朝" w:hAnsi="ＭＳ 明朝"/>
          <w:sz w:val="22"/>
        </w:rPr>
      </w:pPr>
      <w:r>
        <w:rPr>
          <w:rFonts w:ascii="ＭＳ 明朝" w:eastAsia="ＭＳ 明朝" w:hAnsi="ＭＳ 明朝" w:hint="eastAsia"/>
          <w:sz w:val="22"/>
        </w:rPr>
        <w:t>職場における接触機会の削減のため、</w:t>
      </w:r>
      <w:r w:rsidRPr="00795281">
        <w:rPr>
          <w:rFonts w:ascii="ＭＳ 明朝" w:eastAsia="ＭＳ 明朝" w:hAnsi="ＭＳ 明朝" w:hint="eastAsia"/>
          <w:sz w:val="22"/>
          <w:u w:val="single"/>
        </w:rPr>
        <w:t>在宅勤務（</w:t>
      </w:r>
      <w:r w:rsidR="00937300" w:rsidRPr="00795281">
        <w:rPr>
          <w:rFonts w:ascii="ＭＳ 明朝" w:eastAsia="ＭＳ 明朝" w:hAnsi="ＭＳ 明朝" w:hint="eastAsia"/>
          <w:sz w:val="22"/>
          <w:u w:val="single"/>
        </w:rPr>
        <w:t>テレワーク</w:t>
      </w:r>
      <w:r w:rsidRPr="00795281">
        <w:rPr>
          <w:rFonts w:ascii="ＭＳ 明朝" w:eastAsia="ＭＳ 明朝" w:hAnsi="ＭＳ 明朝" w:hint="eastAsia"/>
          <w:sz w:val="22"/>
          <w:u w:val="single"/>
        </w:rPr>
        <w:t>）や時差出勤等</w:t>
      </w:r>
      <w:r w:rsidR="00937300" w:rsidRPr="00795281">
        <w:rPr>
          <w:rFonts w:ascii="ＭＳ 明朝" w:eastAsia="ＭＳ 明朝" w:hAnsi="ＭＳ 明朝" w:hint="eastAsia"/>
          <w:sz w:val="22"/>
          <w:u w:val="single"/>
        </w:rPr>
        <w:t>の実施等に積極的に取り組むこと</w:t>
      </w:r>
      <w:r w:rsidR="00937300" w:rsidRPr="00BE5E64">
        <w:rPr>
          <w:rFonts w:ascii="ＭＳ 明朝" w:eastAsia="ＭＳ 明朝" w:hAnsi="ＭＳ 明朝" w:hint="eastAsia"/>
          <w:sz w:val="22"/>
        </w:rPr>
        <w:t>。</w:t>
      </w:r>
    </w:p>
    <w:p w:rsidR="00704A4B" w:rsidRPr="00704A4B" w:rsidRDefault="00704A4B" w:rsidP="00704A4B">
      <w:pPr>
        <w:rPr>
          <w:rFonts w:ascii="ＭＳ 明朝" w:eastAsia="ＭＳ 明朝" w:hAnsi="ＭＳ 明朝"/>
          <w:sz w:val="22"/>
        </w:rPr>
      </w:pPr>
    </w:p>
    <w:p w:rsidR="000425BD" w:rsidRPr="00B77F9C" w:rsidRDefault="000425BD" w:rsidP="002123D5">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rightMargin">
                  <wp:posOffset>-34033</wp:posOffset>
                </wp:positionH>
                <wp:positionV relativeFrom="paragraph">
                  <wp:posOffset>121007</wp:posOffset>
                </wp:positionV>
                <wp:extent cx="120913" cy="513389"/>
                <wp:effectExtent l="0" t="0" r="12700" b="20320"/>
                <wp:wrapNone/>
                <wp:docPr id="2" name="右大かっこ 2"/>
                <wp:cNvGraphicFramePr/>
                <a:graphic xmlns:a="http://schemas.openxmlformats.org/drawingml/2006/main">
                  <a:graphicData uri="http://schemas.microsoft.com/office/word/2010/wordprocessingShape">
                    <wps:wsp>
                      <wps:cNvSpPr/>
                      <wps:spPr>
                        <a:xfrm>
                          <a:off x="0" y="0"/>
                          <a:ext cx="120913" cy="513389"/>
                        </a:xfrm>
                        <a:prstGeom prst="rightBracket">
                          <a:avLst>
                            <a:gd name="adj" fmla="val 13823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7BCF5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7pt;margin-top:9.55pt;width:9.5pt;height:40.4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" adj="7032" strokecolor="#4472c4 [3204]" strokeweight=".5pt">
                <v:stroke joinstyle="miter"/>
                <w10:wrap anchorx="margin"/>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8335637" wp14:editId="747F4A6D">
                <wp:simplePos x="0" y="0"/>
                <wp:positionH relativeFrom="column">
                  <wp:posOffset>2290298</wp:posOffset>
                </wp:positionH>
                <wp:positionV relativeFrom="paragraph">
                  <wp:posOffset>121007</wp:posOffset>
                </wp:positionV>
                <wp:extent cx="120566" cy="467995"/>
                <wp:effectExtent l="0" t="0" r="0" b="27305"/>
                <wp:wrapNone/>
                <wp:docPr id="1" name="円弧 1"/>
                <wp:cNvGraphicFramePr/>
                <a:graphic xmlns:a="http://schemas.openxmlformats.org/drawingml/2006/main">
                  <a:graphicData uri="http://schemas.microsoft.com/office/word/2010/wordprocessingShape">
                    <wps:wsp>
                      <wps:cNvSpPr/>
                      <wps:spPr>
                        <a:xfrm flipH="1">
                          <a:off x="0" y="0"/>
                          <a:ext cx="120566" cy="467995"/>
                        </a:xfrm>
                        <a:prstGeom prst="arc">
                          <a:avLst>
                            <a:gd name="adj1" fmla="val 16215538"/>
                            <a:gd name="adj2" fmla="val 5700038"/>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4638F4A" id="円弧 1" o:spid="_x0000_s1026" style="position:absolute;left:0;text-align:left;margin-left:180.35pt;margin-top:9.55pt;width:9.5pt;height:36.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56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" path="m61340,36nsc91045,2059,115942,87789,120000,202031v840,23646,743,47652,-287,71184c113495,415195,76027,501881,40896,455565l60283,233998c60635,156011,60988,78023,61340,36xem61340,36nfc91045,2059,115942,87789,120000,202031v840,23646,743,47652,-287,71184c113495,415195,76027,501881,40896,455565e" filled="f" strokecolor="black [3213]" strokeweight=".5pt">
                <v:stroke joinstyle="miter"/>
                <v:path arrowok="t" o:connecttype="custom" o:connectlocs="61340,36;120000,202031;119713,273215;40896,455565" o:connectangles="0,0,0,0"/>
              </v:shape>
            </w:pict>
          </mc:Fallback>
        </mc:AlternateContent>
      </w:r>
    </w:p>
    <w:p w:rsidR="00427F26" w:rsidRPr="00B77F9C" w:rsidRDefault="00427F26" w:rsidP="00227214">
      <w:pPr>
        <w:ind w:leftChars="100" w:left="198" w:firstLineChars="1700" w:firstLine="3532"/>
        <w:rPr>
          <w:rFonts w:ascii="ＭＳ 明朝" w:eastAsia="ＭＳ 明朝" w:hAnsi="ＭＳ 明朝"/>
          <w:sz w:val="22"/>
        </w:rPr>
      </w:pPr>
      <w:r w:rsidRPr="00B77F9C">
        <w:rPr>
          <w:rFonts w:ascii="ＭＳ 明朝" w:eastAsia="ＭＳ 明朝" w:hAnsi="ＭＳ 明朝" w:hint="eastAsia"/>
          <w:sz w:val="22"/>
        </w:rPr>
        <w:t>（一社）栃木県建設業協会　業務部長　白土茂文</w:t>
      </w:r>
    </w:p>
    <w:p w:rsidR="00427F26" w:rsidRPr="00B77F9C" w:rsidRDefault="00427F26" w:rsidP="00227214">
      <w:pPr>
        <w:ind w:leftChars="100" w:left="198" w:firstLineChars="2300" w:firstLine="4779"/>
        <w:rPr>
          <w:rFonts w:ascii="ＭＳ 明朝" w:eastAsia="ＭＳ 明朝" w:hAnsi="ＭＳ 明朝"/>
          <w:sz w:val="22"/>
        </w:rPr>
      </w:pPr>
      <w:r w:rsidRPr="00B77F9C">
        <w:rPr>
          <w:rFonts w:ascii="ＭＳ 明朝" w:eastAsia="ＭＳ 明朝" w:hAnsi="ＭＳ 明朝" w:hint="eastAsia"/>
          <w:sz w:val="22"/>
        </w:rPr>
        <w:t>電話　０２８（６３９）２６１１</w:t>
      </w:r>
    </w:p>
    <w:sectPr w:rsidR="00427F26" w:rsidRPr="00B77F9C" w:rsidSect="00B77F9C">
      <w:pgSz w:w="11906" w:h="16838"/>
      <w:pgMar w:top="1418" w:right="1701" w:bottom="1418" w:left="1701"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6CE" w:rsidRDefault="006936CE" w:rsidP="001B4834">
      <w:r>
        <w:separator/>
      </w:r>
    </w:p>
  </w:endnote>
  <w:endnote w:type="continuationSeparator" w:id="0">
    <w:p w:rsidR="006936CE" w:rsidRDefault="006936CE" w:rsidP="001B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6CE" w:rsidRDefault="006936CE" w:rsidP="001B4834">
      <w:r>
        <w:separator/>
      </w:r>
    </w:p>
  </w:footnote>
  <w:footnote w:type="continuationSeparator" w:id="0">
    <w:p w:rsidR="006936CE" w:rsidRDefault="006936CE" w:rsidP="001B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A095B"/>
    <w:multiLevelType w:val="hybridMultilevel"/>
    <w:tmpl w:val="1A92A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AF"/>
    <w:rsid w:val="000425BD"/>
    <w:rsid w:val="000C7260"/>
    <w:rsid w:val="000E5E9E"/>
    <w:rsid w:val="001B4834"/>
    <w:rsid w:val="001D1491"/>
    <w:rsid w:val="002123D5"/>
    <w:rsid w:val="00227214"/>
    <w:rsid w:val="002E33E1"/>
    <w:rsid w:val="002F1979"/>
    <w:rsid w:val="00402205"/>
    <w:rsid w:val="00427F26"/>
    <w:rsid w:val="004638F3"/>
    <w:rsid w:val="004642C3"/>
    <w:rsid w:val="004840DE"/>
    <w:rsid w:val="00485358"/>
    <w:rsid w:val="00486F18"/>
    <w:rsid w:val="00487896"/>
    <w:rsid w:val="004A6BB0"/>
    <w:rsid w:val="0059499F"/>
    <w:rsid w:val="005C1B94"/>
    <w:rsid w:val="00635EA9"/>
    <w:rsid w:val="006936CE"/>
    <w:rsid w:val="006D32F8"/>
    <w:rsid w:val="00704A4B"/>
    <w:rsid w:val="00742762"/>
    <w:rsid w:val="007907AF"/>
    <w:rsid w:val="00795281"/>
    <w:rsid w:val="00937300"/>
    <w:rsid w:val="00A54033"/>
    <w:rsid w:val="00B2080B"/>
    <w:rsid w:val="00B22336"/>
    <w:rsid w:val="00B77F9C"/>
    <w:rsid w:val="00B81C0C"/>
    <w:rsid w:val="00BE5E64"/>
    <w:rsid w:val="00C96E2E"/>
    <w:rsid w:val="00DB542C"/>
    <w:rsid w:val="00DE520F"/>
    <w:rsid w:val="00E5294C"/>
    <w:rsid w:val="00EC2662"/>
    <w:rsid w:val="00ED67CF"/>
    <w:rsid w:val="00EF214C"/>
    <w:rsid w:val="00F2117E"/>
    <w:rsid w:val="00FF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327A2E"/>
  <w15:chartTrackingRefBased/>
  <w15:docId w15:val="{E8EB266F-8EFA-4885-8FAB-A6F38ED7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99F"/>
  </w:style>
  <w:style w:type="character" w:customStyle="1" w:styleId="a4">
    <w:name w:val="日付 (文字)"/>
    <w:basedOn w:val="a0"/>
    <w:link w:val="a3"/>
    <w:uiPriority w:val="99"/>
    <w:semiHidden/>
    <w:rsid w:val="0059499F"/>
  </w:style>
  <w:style w:type="paragraph" w:styleId="a5">
    <w:name w:val="Note Heading"/>
    <w:basedOn w:val="a"/>
    <w:next w:val="a"/>
    <w:link w:val="a6"/>
    <w:uiPriority w:val="99"/>
    <w:unhideWhenUsed/>
    <w:rsid w:val="00DB542C"/>
    <w:pPr>
      <w:jc w:val="center"/>
    </w:pPr>
    <w:rPr>
      <w:rFonts w:ascii="ＭＳ 明朝" w:eastAsia="ＭＳ 明朝" w:hAnsi="ＭＳ 明朝"/>
      <w:sz w:val="22"/>
    </w:rPr>
  </w:style>
  <w:style w:type="character" w:customStyle="1" w:styleId="a6">
    <w:name w:val="記 (文字)"/>
    <w:basedOn w:val="a0"/>
    <w:link w:val="a5"/>
    <w:uiPriority w:val="99"/>
    <w:rsid w:val="00DB542C"/>
    <w:rPr>
      <w:rFonts w:ascii="ＭＳ 明朝" w:eastAsia="ＭＳ 明朝" w:hAnsi="ＭＳ 明朝"/>
      <w:sz w:val="22"/>
    </w:rPr>
  </w:style>
  <w:style w:type="paragraph" w:styleId="a7">
    <w:name w:val="Closing"/>
    <w:basedOn w:val="a"/>
    <w:link w:val="a8"/>
    <w:uiPriority w:val="99"/>
    <w:unhideWhenUsed/>
    <w:rsid w:val="00DB542C"/>
    <w:pPr>
      <w:jc w:val="right"/>
    </w:pPr>
    <w:rPr>
      <w:rFonts w:ascii="ＭＳ 明朝" w:eastAsia="ＭＳ 明朝" w:hAnsi="ＭＳ 明朝"/>
      <w:sz w:val="22"/>
    </w:rPr>
  </w:style>
  <w:style w:type="character" w:customStyle="1" w:styleId="a8">
    <w:name w:val="結語 (文字)"/>
    <w:basedOn w:val="a0"/>
    <w:link w:val="a7"/>
    <w:uiPriority w:val="99"/>
    <w:rsid w:val="00DB542C"/>
    <w:rPr>
      <w:rFonts w:ascii="ＭＳ 明朝" w:eastAsia="ＭＳ 明朝" w:hAnsi="ＭＳ 明朝"/>
      <w:sz w:val="22"/>
    </w:rPr>
  </w:style>
  <w:style w:type="paragraph" w:styleId="a9">
    <w:name w:val="header"/>
    <w:basedOn w:val="a"/>
    <w:link w:val="aa"/>
    <w:uiPriority w:val="99"/>
    <w:unhideWhenUsed/>
    <w:rsid w:val="001B4834"/>
    <w:pPr>
      <w:tabs>
        <w:tab w:val="center" w:pos="4252"/>
        <w:tab w:val="right" w:pos="8504"/>
      </w:tabs>
      <w:snapToGrid w:val="0"/>
    </w:pPr>
  </w:style>
  <w:style w:type="character" w:customStyle="1" w:styleId="aa">
    <w:name w:val="ヘッダー (文字)"/>
    <w:basedOn w:val="a0"/>
    <w:link w:val="a9"/>
    <w:uiPriority w:val="99"/>
    <w:rsid w:val="001B4834"/>
  </w:style>
  <w:style w:type="paragraph" w:styleId="ab">
    <w:name w:val="footer"/>
    <w:basedOn w:val="a"/>
    <w:link w:val="ac"/>
    <w:uiPriority w:val="99"/>
    <w:unhideWhenUsed/>
    <w:rsid w:val="001B4834"/>
    <w:pPr>
      <w:tabs>
        <w:tab w:val="center" w:pos="4252"/>
        <w:tab w:val="right" w:pos="8504"/>
      </w:tabs>
      <w:snapToGrid w:val="0"/>
    </w:pPr>
  </w:style>
  <w:style w:type="character" w:customStyle="1" w:styleId="ac">
    <w:name w:val="フッター (文字)"/>
    <w:basedOn w:val="a0"/>
    <w:link w:val="ab"/>
    <w:uiPriority w:val="99"/>
    <w:rsid w:val="001B4834"/>
  </w:style>
  <w:style w:type="paragraph" w:styleId="ad">
    <w:name w:val="List Paragraph"/>
    <w:basedOn w:val="a"/>
    <w:uiPriority w:val="34"/>
    <w:qFormat/>
    <w:rsid w:val="00BE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93019">
      <w:bodyDiv w:val="1"/>
      <w:marLeft w:val="0"/>
      <w:marRight w:val="0"/>
      <w:marTop w:val="0"/>
      <w:marBottom w:val="0"/>
      <w:divBdr>
        <w:top w:val="none" w:sz="0" w:space="0" w:color="auto"/>
        <w:left w:val="none" w:sz="0" w:space="0" w:color="auto"/>
        <w:bottom w:val="none" w:sz="0" w:space="0" w:color="auto"/>
        <w:right w:val="none" w:sz="0" w:space="0" w:color="auto"/>
      </w:divBdr>
    </w:div>
    <w:div w:id="19651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2020-04-20T05:57:00Z</cp:lastPrinted>
  <dcterms:created xsi:type="dcterms:W3CDTF">2019-11-14T05:52:00Z</dcterms:created>
  <dcterms:modified xsi:type="dcterms:W3CDTF">2020-04-20T06:06:00Z</dcterms:modified>
</cp:coreProperties>
</file>