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44E25" w14:textId="55A678EA" w:rsidR="005C5442" w:rsidRPr="00372807" w:rsidRDefault="0094012F" w:rsidP="00372807">
      <w:pPr>
        <w:widowControl/>
        <w:spacing w:line="360" w:lineRule="exact"/>
        <w:jc w:val="center"/>
        <w:rPr>
          <w:rFonts w:ascii="Meiryo UI" w:eastAsia="Meiryo UI" w:hAnsi="Meiryo UI"/>
          <w:sz w:val="28"/>
          <w:szCs w:val="28"/>
        </w:rPr>
      </w:pPr>
      <w:r>
        <w:rPr>
          <w:rFonts w:ascii="Meiryo UI" w:eastAsia="Meiryo UI" w:hAnsi="Meiryo UI" w:hint="eastAsia"/>
          <w:sz w:val="28"/>
          <w:szCs w:val="28"/>
        </w:rPr>
        <w:t>企業による</w:t>
      </w:r>
      <w:r w:rsidR="00280B0C">
        <w:rPr>
          <w:rFonts w:ascii="Meiryo UI" w:eastAsia="Meiryo UI" w:hAnsi="Meiryo UI" w:hint="eastAsia"/>
          <w:sz w:val="28"/>
          <w:szCs w:val="28"/>
        </w:rPr>
        <w:t>職</w:t>
      </w:r>
      <w:r>
        <w:rPr>
          <w:rFonts w:ascii="Meiryo UI" w:eastAsia="Meiryo UI" w:hAnsi="Meiryo UI" w:hint="eastAsia"/>
          <w:sz w:val="28"/>
          <w:szCs w:val="28"/>
        </w:rPr>
        <w:t>域接種</w:t>
      </w:r>
      <w:r w:rsidR="00D94139" w:rsidRPr="00372807">
        <w:rPr>
          <w:rFonts w:ascii="Meiryo UI" w:eastAsia="Meiryo UI" w:hAnsi="Meiryo UI" w:hint="eastAsia"/>
          <w:sz w:val="28"/>
          <w:szCs w:val="28"/>
        </w:rPr>
        <w:t>に関する</w:t>
      </w:r>
      <w:r w:rsidR="0078054F" w:rsidRPr="00372807">
        <w:rPr>
          <w:rFonts w:ascii="Meiryo UI" w:eastAsia="Meiryo UI" w:hAnsi="Meiryo UI" w:hint="eastAsia"/>
          <w:sz w:val="28"/>
          <w:szCs w:val="28"/>
        </w:rPr>
        <w:t>アンケート</w:t>
      </w:r>
    </w:p>
    <w:p w14:paraId="63F6DDE5" w14:textId="4A75DB3A" w:rsidR="0078054F" w:rsidRDefault="009020A0" w:rsidP="00751166">
      <w:pPr>
        <w:widowControl/>
        <w:spacing w:line="360" w:lineRule="exact"/>
        <w:jc w:val="right"/>
        <w:rPr>
          <w:rFonts w:ascii="Meiryo UI" w:eastAsia="Meiryo UI" w:hAnsi="Meiryo UI"/>
          <w:sz w:val="24"/>
          <w:szCs w:val="24"/>
        </w:rPr>
      </w:pPr>
      <w:r>
        <w:rPr>
          <w:rFonts w:ascii="Meiryo UI" w:eastAsia="Meiryo UI" w:hAnsi="Meiryo UI" w:hint="eastAsia"/>
          <w:sz w:val="24"/>
          <w:szCs w:val="24"/>
        </w:rPr>
        <w:t>令和</w:t>
      </w:r>
      <w:r>
        <w:rPr>
          <w:rFonts w:ascii="Meiryo UI" w:eastAsia="Meiryo UI" w:hAnsi="Meiryo UI"/>
          <w:sz w:val="24"/>
          <w:szCs w:val="24"/>
        </w:rPr>
        <w:t>３</w:t>
      </w:r>
      <w:r w:rsidR="00751166">
        <w:rPr>
          <w:rFonts w:ascii="Meiryo UI" w:eastAsia="Meiryo UI" w:hAnsi="Meiryo UI" w:hint="eastAsia"/>
          <w:sz w:val="24"/>
          <w:szCs w:val="24"/>
        </w:rPr>
        <w:t>年5月</w:t>
      </w:r>
      <w:r w:rsidR="00AE4AFF">
        <w:rPr>
          <w:rFonts w:ascii="Meiryo UI" w:eastAsia="Meiryo UI" w:hAnsi="Meiryo UI" w:hint="eastAsia"/>
          <w:sz w:val="24"/>
          <w:szCs w:val="24"/>
        </w:rPr>
        <w:t>２８</w:t>
      </w:r>
      <w:r w:rsidR="00751166">
        <w:rPr>
          <w:rFonts w:ascii="Meiryo UI" w:eastAsia="Meiryo UI" w:hAnsi="Meiryo UI" w:hint="eastAsia"/>
          <w:sz w:val="24"/>
          <w:szCs w:val="24"/>
        </w:rPr>
        <w:t>日</w:t>
      </w:r>
    </w:p>
    <w:p w14:paraId="10AB8F28" w14:textId="77777777" w:rsidR="00751166" w:rsidRPr="00372807" w:rsidRDefault="00751166" w:rsidP="00372807">
      <w:pPr>
        <w:widowControl/>
        <w:spacing w:line="360" w:lineRule="exact"/>
        <w:jc w:val="left"/>
        <w:rPr>
          <w:rFonts w:ascii="Meiryo UI" w:eastAsia="Meiryo UI" w:hAnsi="Meiryo UI"/>
          <w:sz w:val="24"/>
          <w:szCs w:val="24"/>
        </w:rPr>
      </w:pPr>
    </w:p>
    <w:p w14:paraId="209FB9C4" w14:textId="4605375C" w:rsidR="0078054F" w:rsidRPr="00751166" w:rsidRDefault="00D94139" w:rsidP="00372807">
      <w:pPr>
        <w:widowControl/>
        <w:spacing w:line="360" w:lineRule="exact"/>
        <w:ind w:firstLineChars="100" w:firstLine="210"/>
        <w:jc w:val="left"/>
        <w:rPr>
          <w:rFonts w:ascii="Meiryo UI" w:eastAsia="Meiryo UI" w:hAnsi="Meiryo UI"/>
          <w:szCs w:val="21"/>
        </w:rPr>
      </w:pPr>
      <w:r w:rsidRPr="00751166">
        <w:rPr>
          <w:rFonts w:ascii="Meiryo UI" w:eastAsia="Meiryo UI" w:hAnsi="Meiryo UI" w:hint="eastAsia"/>
          <w:szCs w:val="21"/>
        </w:rPr>
        <w:t>現在政府では、新型コロナワクチン接種希望者への接種の加速化に向けた検討を行っています。そのなかで、</w:t>
      </w:r>
      <w:r w:rsidR="009A53E0">
        <w:rPr>
          <w:rFonts w:ascii="Meiryo UI" w:eastAsia="Meiryo UI" w:hAnsi="Meiryo UI" w:hint="eastAsia"/>
          <w:b/>
          <w:color w:val="FF0000"/>
          <w:szCs w:val="21"/>
          <w:u w:val="single"/>
        </w:rPr>
        <w:t>企業等が持たれている</w:t>
      </w:r>
      <w:r w:rsidR="0094012F" w:rsidRPr="0094012F">
        <w:rPr>
          <w:rFonts w:ascii="Meiryo UI" w:eastAsia="Meiryo UI" w:hAnsi="Meiryo UI" w:hint="eastAsia"/>
          <w:b/>
          <w:color w:val="FF0000"/>
          <w:szCs w:val="21"/>
          <w:u w:val="single"/>
        </w:rPr>
        <w:t>医療</w:t>
      </w:r>
      <w:r w:rsidR="009A53E0">
        <w:rPr>
          <w:rFonts w:ascii="Meiryo UI" w:eastAsia="Meiryo UI" w:hAnsi="Meiryo UI" w:hint="eastAsia"/>
          <w:b/>
          <w:color w:val="FF0000"/>
          <w:szCs w:val="21"/>
          <w:u w:val="single"/>
        </w:rPr>
        <w:t>資源（場所、医</w:t>
      </w:r>
      <w:r w:rsidR="00015CCF">
        <w:rPr>
          <w:rFonts w:ascii="Meiryo UI" w:eastAsia="Meiryo UI" w:hAnsi="Meiryo UI" w:hint="eastAsia"/>
          <w:b/>
          <w:color w:val="FF0000"/>
          <w:szCs w:val="21"/>
          <w:u w:val="single"/>
        </w:rPr>
        <w:t>療従事者</w:t>
      </w:r>
      <w:r w:rsidR="009A53E0">
        <w:rPr>
          <w:rFonts w:ascii="Meiryo UI" w:eastAsia="Meiryo UI" w:hAnsi="Meiryo UI" w:hint="eastAsia"/>
          <w:b/>
          <w:color w:val="FF0000"/>
          <w:szCs w:val="21"/>
          <w:u w:val="single"/>
        </w:rPr>
        <w:t>等）</w:t>
      </w:r>
      <w:r w:rsidR="0094012F" w:rsidRPr="0094012F">
        <w:rPr>
          <w:rFonts w:ascii="Meiryo UI" w:eastAsia="Meiryo UI" w:hAnsi="Meiryo UI" w:hint="eastAsia"/>
          <w:b/>
          <w:color w:val="FF0000"/>
          <w:szCs w:val="21"/>
          <w:u w:val="single"/>
        </w:rPr>
        <w:t>による</w:t>
      </w:r>
      <w:r w:rsidR="00280B0C">
        <w:rPr>
          <w:rFonts w:ascii="Meiryo UI" w:eastAsia="Meiryo UI" w:hAnsi="Meiryo UI" w:hint="eastAsia"/>
          <w:b/>
          <w:color w:val="FF0000"/>
          <w:szCs w:val="21"/>
          <w:u w:val="single"/>
        </w:rPr>
        <w:t>職域</w:t>
      </w:r>
      <w:r w:rsidR="00280B0C">
        <w:rPr>
          <w:rFonts w:ascii="Meiryo UI" w:eastAsia="Meiryo UI" w:hAnsi="Meiryo UI"/>
          <w:b/>
          <w:color w:val="FF0000"/>
          <w:szCs w:val="21"/>
          <w:u w:val="single"/>
        </w:rPr>
        <w:t>接種のご希望がある場合について</w:t>
      </w:r>
      <w:r w:rsidR="00280B0C">
        <w:rPr>
          <w:rFonts w:ascii="Meiryo UI" w:eastAsia="Meiryo UI" w:hAnsi="Meiryo UI" w:hint="eastAsia"/>
          <w:szCs w:val="21"/>
        </w:rPr>
        <w:t>、</w:t>
      </w:r>
      <w:r w:rsidRPr="00751166">
        <w:rPr>
          <w:rFonts w:ascii="Meiryo UI" w:eastAsia="Meiryo UI" w:hAnsi="Meiryo UI" w:hint="eastAsia"/>
          <w:szCs w:val="21"/>
        </w:rPr>
        <w:t>その具体的な検討に向けた</w:t>
      </w:r>
      <w:r w:rsidR="0070062D" w:rsidRPr="00751166">
        <w:rPr>
          <w:rFonts w:ascii="Meiryo UI" w:eastAsia="Meiryo UI" w:hAnsi="Meiryo UI" w:hint="eastAsia"/>
          <w:szCs w:val="21"/>
        </w:rPr>
        <w:t>アンケート</w:t>
      </w:r>
      <w:r w:rsidRPr="00751166">
        <w:rPr>
          <w:rFonts w:ascii="Meiryo UI" w:eastAsia="Meiryo UI" w:hAnsi="Meiryo UI" w:hint="eastAsia"/>
          <w:szCs w:val="21"/>
        </w:rPr>
        <w:t>へご協力をお願いいたします。</w:t>
      </w:r>
    </w:p>
    <w:p w14:paraId="2AA64B94" w14:textId="77777777" w:rsidR="0070062D" w:rsidRPr="00280B0C" w:rsidRDefault="0070062D" w:rsidP="00372807">
      <w:pPr>
        <w:widowControl/>
        <w:spacing w:line="360" w:lineRule="exact"/>
        <w:jc w:val="left"/>
        <w:rPr>
          <w:rFonts w:ascii="Meiryo UI" w:eastAsia="Meiryo UI" w:hAnsi="Meiryo UI"/>
          <w:szCs w:val="21"/>
        </w:rPr>
      </w:pPr>
    </w:p>
    <w:p w14:paraId="48AE2928" w14:textId="72AF6878" w:rsidR="00D94139" w:rsidRDefault="00372807"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w:t>
      </w:r>
      <w:r w:rsidR="0094012F">
        <w:rPr>
          <w:rFonts w:ascii="Meiryo UI" w:eastAsia="Meiryo UI" w:hAnsi="Meiryo UI" w:hint="eastAsia"/>
          <w:szCs w:val="21"/>
        </w:rPr>
        <w:t>企業による</w:t>
      </w:r>
      <w:r w:rsidR="00280B0C">
        <w:rPr>
          <w:rFonts w:ascii="Meiryo UI" w:eastAsia="Meiryo UI" w:hAnsi="Meiryo UI" w:hint="eastAsia"/>
          <w:szCs w:val="21"/>
        </w:rPr>
        <w:t>職</w:t>
      </w:r>
      <w:r w:rsidR="0094012F">
        <w:rPr>
          <w:rFonts w:ascii="Meiryo UI" w:eastAsia="Meiryo UI" w:hAnsi="Meiryo UI" w:hint="eastAsia"/>
          <w:szCs w:val="21"/>
        </w:rPr>
        <w:t>域接種は</w:t>
      </w:r>
      <w:r w:rsidR="008F5C0D" w:rsidRPr="00751166">
        <w:rPr>
          <w:rFonts w:ascii="Meiryo UI" w:eastAsia="Meiryo UI" w:hAnsi="Meiryo UI" w:hint="eastAsia"/>
          <w:szCs w:val="21"/>
        </w:rPr>
        <w:t>、以下の様な状況・体制で行うことを検討しています</w:t>
      </w:r>
      <w:r w:rsidR="00751166" w:rsidRPr="00751166">
        <w:rPr>
          <w:rFonts w:ascii="Meiryo UI" w:eastAsia="Meiryo UI" w:hAnsi="Meiryo UI" w:hint="eastAsia"/>
          <w:szCs w:val="21"/>
        </w:rPr>
        <w:t>。</w:t>
      </w:r>
    </w:p>
    <w:p w14:paraId="5C6DCCCE" w14:textId="54F05643" w:rsidR="0059217B" w:rsidRDefault="0059217B" w:rsidP="008603D3">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w:t>
      </w:r>
      <w:r w:rsidRPr="0059217B">
        <w:rPr>
          <w:rFonts w:ascii="Meiryo UI" w:eastAsia="Meiryo UI" w:hAnsi="Meiryo UI" w:hint="eastAsia"/>
          <w:b/>
          <w:szCs w:val="21"/>
        </w:rPr>
        <w:t>予防接種法に基づく臨時接種</w:t>
      </w:r>
      <w:r>
        <w:rPr>
          <w:rFonts w:ascii="Meiryo UI" w:eastAsia="Meiryo UI" w:hAnsi="Meiryo UI" w:hint="eastAsia"/>
          <w:szCs w:val="21"/>
        </w:rPr>
        <w:t>とし、</w:t>
      </w:r>
      <w:r w:rsidRPr="0059217B">
        <w:rPr>
          <w:rFonts w:ascii="Meiryo UI" w:eastAsia="Meiryo UI" w:hAnsi="Meiryo UI" w:hint="eastAsia"/>
          <w:b/>
          <w:szCs w:val="21"/>
        </w:rPr>
        <w:t>接種の副反応</w:t>
      </w:r>
      <w:r w:rsidR="00241723">
        <w:rPr>
          <w:rFonts w:ascii="Meiryo UI" w:eastAsia="Meiryo UI" w:hAnsi="Meiryo UI" w:hint="eastAsia"/>
          <w:b/>
          <w:szCs w:val="21"/>
        </w:rPr>
        <w:t>による健康</w:t>
      </w:r>
      <w:r w:rsidRPr="0059217B">
        <w:rPr>
          <w:rFonts w:ascii="Meiryo UI" w:eastAsia="Meiryo UI" w:hAnsi="Meiryo UI" w:hint="eastAsia"/>
          <w:b/>
          <w:szCs w:val="21"/>
        </w:rPr>
        <w:t>被害</w:t>
      </w:r>
      <w:r>
        <w:rPr>
          <w:rFonts w:ascii="Meiryo UI" w:eastAsia="Meiryo UI" w:hAnsi="Meiryo UI" w:hint="eastAsia"/>
          <w:szCs w:val="21"/>
        </w:rPr>
        <w:t>については、救済</w:t>
      </w:r>
      <w:r w:rsidR="00241723">
        <w:rPr>
          <w:rFonts w:ascii="Meiryo UI" w:eastAsia="Meiryo UI" w:hAnsi="Meiryo UI" w:hint="eastAsia"/>
          <w:szCs w:val="21"/>
        </w:rPr>
        <w:t>制度が設けられている</w:t>
      </w:r>
    </w:p>
    <w:p w14:paraId="7B56DC8A" w14:textId="06479BA6" w:rsidR="008603D3" w:rsidRPr="00751166" w:rsidRDefault="008603D3" w:rsidP="008603D3">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w:t>
      </w:r>
      <w:r w:rsidR="00280B0C">
        <w:rPr>
          <w:rFonts w:ascii="Meiryo UI" w:eastAsia="Meiryo UI" w:hAnsi="Meiryo UI" w:hint="eastAsia"/>
          <w:szCs w:val="21"/>
        </w:rPr>
        <w:t>接種費用は</w:t>
      </w:r>
      <w:r w:rsidR="00280B0C">
        <w:rPr>
          <w:rFonts w:ascii="Meiryo UI" w:eastAsia="Meiryo UI" w:hAnsi="Meiryo UI"/>
          <w:szCs w:val="21"/>
        </w:rPr>
        <w:t>、被接種者の居住する市区町村から</w:t>
      </w:r>
      <w:r w:rsidR="00280B0C">
        <w:rPr>
          <w:rFonts w:ascii="Meiryo UI" w:eastAsia="Meiryo UI" w:hAnsi="Meiryo UI" w:hint="eastAsia"/>
          <w:szCs w:val="21"/>
        </w:rPr>
        <w:t>負担金</w:t>
      </w:r>
      <w:r w:rsidR="00280B0C">
        <w:rPr>
          <w:rFonts w:ascii="Meiryo UI" w:eastAsia="Meiryo UI" w:hAnsi="Meiryo UI"/>
          <w:szCs w:val="21"/>
        </w:rPr>
        <w:t>を支給</w:t>
      </w:r>
    </w:p>
    <w:p w14:paraId="4E5794F1" w14:textId="77777777" w:rsidR="00751166" w:rsidRPr="00751166" w:rsidRDefault="00751166" w:rsidP="00751166">
      <w:pPr>
        <w:spacing w:line="360" w:lineRule="exact"/>
        <w:ind w:leftChars="101" w:left="283" w:hangingChars="34" w:hanging="71"/>
        <w:rPr>
          <w:rFonts w:ascii="Meiryo UI" w:eastAsia="Meiryo UI" w:hAnsi="Meiryo UI"/>
          <w:b/>
          <w:color w:val="FF0000"/>
          <w:szCs w:val="21"/>
        </w:rPr>
      </w:pPr>
      <w:r w:rsidRPr="00751166">
        <w:rPr>
          <w:rFonts w:ascii="Meiryo UI" w:eastAsia="Meiryo UI" w:hAnsi="Meiryo UI" w:hint="eastAsia"/>
          <w:szCs w:val="21"/>
        </w:rPr>
        <w:t>・接種に必要な、</w:t>
      </w:r>
      <w:r w:rsidRPr="00751166">
        <w:rPr>
          <w:rFonts w:ascii="Meiryo UI" w:eastAsia="Meiryo UI" w:hAnsi="Meiryo UI" w:hint="eastAsia"/>
          <w:b/>
          <w:szCs w:val="21"/>
        </w:rPr>
        <w:t>ワクチン・注射器等は、国が準備し、事前にお届けする</w:t>
      </w:r>
      <w:r w:rsidR="008603D3">
        <w:rPr>
          <w:rFonts w:ascii="Meiryo UI" w:eastAsia="Meiryo UI" w:hAnsi="Meiryo UI" w:hint="eastAsia"/>
          <w:b/>
          <w:szCs w:val="21"/>
        </w:rPr>
        <w:t>。</w:t>
      </w:r>
    </w:p>
    <w:p w14:paraId="10F9B04E" w14:textId="77777777" w:rsidR="00480A38" w:rsidRDefault="00D94139"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Pr="00751166">
        <w:rPr>
          <w:rFonts w:ascii="Meiryo UI" w:eastAsia="Meiryo UI" w:hAnsi="Meiryo UI" w:hint="eastAsia"/>
          <w:b/>
          <w:szCs w:val="21"/>
        </w:rPr>
        <w:t>モデルナ</w:t>
      </w:r>
      <w:r w:rsidR="008F5C0D" w:rsidRPr="00751166">
        <w:rPr>
          <w:rFonts w:ascii="Meiryo UI" w:eastAsia="Meiryo UI" w:hAnsi="Meiryo UI" w:hint="eastAsia"/>
          <w:b/>
          <w:szCs w:val="21"/>
        </w:rPr>
        <w:t>社製</w:t>
      </w:r>
      <w:r w:rsidRPr="00751166">
        <w:rPr>
          <w:rFonts w:ascii="Meiryo UI" w:eastAsia="Meiryo UI" w:hAnsi="Meiryo UI" w:hint="eastAsia"/>
          <w:b/>
          <w:szCs w:val="21"/>
        </w:rPr>
        <w:t>ワクチンを使用</w:t>
      </w:r>
      <w:r w:rsidR="008F5C0D" w:rsidRPr="00751166">
        <w:rPr>
          <w:rFonts w:ascii="Meiryo UI" w:eastAsia="Meiryo UI" w:hAnsi="Meiryo UI" w:hint="eastAsia"/>
          <w:b/>
          <w:szCs w:val="21"/>
        </w:rPr>
        <w:t xml:space="preserve">　</w:t>
      </w:r>
    </w:p>
    <w:p w14:paraId="55ED5024" w14:textId="77777777" w:rsidR="00D94139" w:rsidRPr="00751166" w:rsidRDefault="008F5C0D"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Pr="00751166">
        <w:rPr>
          <w:rFonts w:ascii="Meiryo UI" w:eastAsia="Meiryo UI" w:hAnsi="Meiryo UI" w:hint="eastAsia"/>
          <w:b/>
          <w:szCs w:val="21"/>
        </w:rPr>
        <w:t>同一会場</w:t>
      </w:r>
      <w:r w:rsidRPr="00751166">
        <w:rPr>
          <w:rFonts w:ascii="Meiryo UI" w:eastAsia="Meiryo UI" w:hAnsi="Meiryo UI" w:hint="eastAsia"/>
          <w:szCs w:val="21"/>
        </w:rPr>
        <w:t>において、</w:t>
      </w:r>
      <w:r w:rsidR="00D94139" w:rsidRPr="00751166">
        <w:rPr>
          <w:rFonts w:ascii="Meiryo UI" w:eastAsia="Meiryo UI" w:hAnsi="Meiryo UI" w:hint="eastAsia"/>
          <w:b/>
          <w:szCs w:val="21"/>
        </w:rPr>
        <w:t>２回の接種</w:t>
      </w:r>
      <w:r w:rsidRPr="00751166">
        <w:rPr>
          <w:rFonts w:ascii="Meiryo UI" w:eastAsia="Meiryo UI" w:hAnsi="Meiryo UI" w:hint="eastAsia"/>
          <w:b/>
          <w:szCs w:val="21"/>
        </w:rPr>
        <w:t>を実施</w:t>
      </w:r>
      <w:r w:rsidR="00D94139" w:rsidRPr="00751166">
        <w:rPr>
          <w:rFonts w:ascii="Meiryo UI" w:eastAsia="Meiryo UI" w:hAnsi="Meiryo UI" w:hint="eastAsia"/>
          <w:szCs w:val="21"/>
        </w:rPr>
        <w:t>（</w:t>
      </w:r>
      <w:r w:rsidR="00D94139" w:rsidRPr="00751166">
        <w:rPr>
          <w:rFonts w:ascii="Meiryo UI" w:eastAsia="Meiryo UI" w:hAnsi="Meiryo UI" w:hint="eastAsia"/>
          <w:b/>
          <w:szCs w:val="21"/>
        </w:rPr>
        <w:t>４週間の接種間隔</w:t>
      </w:r>
      <w:r w:rsidR="00D94139" w:rsidRPr="00751166">
        <w:rPr>
          <w:rFonts w:ascii="Meiryo UI" w:eastAsia="Meiryo UI" w:hAnsi="Meiryo UI" w:hint="eastAsia"/>
          <w:szCs w:val="21"/>
        </w:rPr>
        <w:t>が</w:t>
      </w:r>
      <w:r w:rsidR="00D94139" w:rsidRPr="00751166">
        <w:rPr>
          <w:rFonts w:ascii="Meiryo UI" w:eastAsia="Meiryo UI" w:hAnsi="Meiryo UI" w:hint="eastAsia"/>
          <w:b/>
          <w:szCs w:val="21"/>
        </w:rPr>
        <w:t>必要</w:t>
      </w:r>
      <w:r w:rsidR="00D94139" w:rsidRPr="00751166">
        <w:rPr>
          <w:rFonts w:ascii="Meiryo UI" w:eastAsia="Meiryo UI" w:hAnsi="Meiryo UI" w:hint="eastAsia"/>
          <w:szCs w:val="21"/>
        </w:rPr>
        <w:t>）</w:t>
      </w:r>
    </w:p>
    <w:p w14:paraId="0C284A93" w14:textId="232A33A4" w:rsidR="00D94139" w:rsidRPr="00751166" w:rsidRDefault="008F5C0D" w:rsidP="00372807">
      <w:pPr>
        <w:spacing w:line="360" w:lineRule="exact"/>
        <w:ind w:firstLineChars="100" w:firstLine="210"/>
        <w:rPr>
          <w:rFonts w:ascii="Meiryo UI" w:eastAsia="Meiryo UI" w:hAnsi="Meiryo UI"/>
          <w:szCs w:val="21"/>
        </w:rPr>
      </w:pPr>
      <w:r w:rsidRPr="00751166">
        <w:rPr>
          <w:rFonts w:ascii="Meiryo UI" w:eastAsia="Meiryo UI" w:hAnsi="Meiryo UI" w:hint="eastAsia"/>
          <w:szCs w:val="21"/>
        </w:rPr>
        <w:t>・</w:t>
      </w:r>
      <w:r w:rsidR="00D94139" w:rsidRPr="00751166">
        <w:rPr>
          <w:rFonts w:ascii="Meiryo UI" w:eastAsia="Meiryo UI" w:hAnsi="Meiryo UI" w:hint="eastAsia"/>
          <w:szCs w:val="21"/>
        </w:rPr>
        <w:t>接種の実施に要する</w:t>
      </w:r>
      <w:r w:rsidR="00D94139" w:rsidRPr="00751166">
        <w:rPr>
          <w:rFonts w:ascii="Meiryo UI" w:eastAsia="Meiryo UI" w:hAnsi="Meiryo UI" w:hint="eastAsia"/>
          <w:b/>
          <w:szCs w:val="21"/>
        </w:rPr>
        <w:t>医</w:t>
      </w:r>
      <w:r w:rsidR="00241723">
        <w:rPr>
          <w:rFonts w:ascii="Meiryo UI" w:eastAsia="Meiryo UI" w:hAnsi="Meiryo UI" w:hint="eastAsia"/>
          <w:b/>
          <w:szCs w:val="21"/>
        </w:rPr>
        <w:t>療従事者</w:t>
      </w:r>
      <w:r w:rsidR="00D94139" w:rsidRPr="00751166">
        <w:rPr>
          <w:rFonts w:ascii="Meiryo UI" w:eastAsia="Meiryo UI" w:hAnsi="Meiryo UI" w:hint="eastAsia"/>
          <w:b/>
          <w:szCs w:val="21"/>
        </w:rPr>
        <w:t>等の人員</w:t>
      </w:r>
      <w:r w:rsidR="00D94139" w:rsidRPr="00751166">
        <w:rPr>
          <w:rFonts w:ascii="Meiryo UI" w:eastAsia="Meiryo UI" w:hAnsi="Meiryo UI" w:hint="eastAsia"/>
          <w:szCs w:val="21"/>
        </w:rPr>
        <w:t>・</w:t>
      </w:r>
      <w:r w:rsidR="00D94139" w:rsidRPr="00751166">
        <w:rPr>
          <w:rFonts w:ascii="Meiryo UI" w:eastAsia="Meiryo UI" w:hAnsi="Meiryo UI" w:hint="eastAsia"/>
          <w:b/>
          <w:szCs w:val="21"/>
        </w:rPr>
        <w:t>接種会場</w:t>
      </w:r>
      <w:r w:rsidRPr="00751166">
        <w:rPr>
          <w:rFonts w:ascii="Meiryo UI" w:eastAsia="Meiryo UI" w:hAnsi="Meiryo UI" w:hint="eastAsia"/>
          <w:b/>
          <w:szCs w:val="21"/>
        </w:rPr>
        <w:t>等を自前で</w:t>
      </w:r>
      <w:r w:rsidR="00D94139" w:rsidRPr="00751166">
        <w:rPr>
          <w:rFonts w:ascii="Meiryo UI" w:eastAsia="Meiryo UI" w:hAnsi="Meiryo UI" w:hint="eastAsia"/>
          <w:b/>
          <w:szCs w:val="21"/>
        </w:rPr>
        <w:t>準備できる企業</w:t>
      </w:r>
      <w:r w:rsidRPr="00751166">
        <w:rPr>
          <w:rFonts w:ascii="Meiryo UI" w:eastAsia="Meiryo UI" w:hAnsi="Meiryo UI" w:hint="eastAsia"/>
          <w:b/>
          <w:szCs w:val="21"/>
        </w:rPr>
        <w:t>等</w:t>
      </w:r>
      <w:r w:rsidRPr="00751166">
        <w:rPr>
          <w:rFonts w:ascii="Meiryo UI" w:eastAsia="Meiryo UI" w:hAnsi="Meiryo UI" w:hint="eastAsia"/>
          <w:szCs w:val="21"/>
        </w:rPr>
        <w:t>に限る</w:t>
      </w:r>
    </w:p>
    <w:p w14:paraId="00C1A68C" w14:textId="28B54632" w:rsidR="00D94139" w:rsidRPr="009A53E0" w:rsidRDefault="008F5C0D" w:rsidP="00372807">
      <w:pPr>
        <w:spacing w:line="360" w:lineRule="exact"/>
        <w:ind w:leftChars="101" w:left="283" w:hangingChars="34" w:hanging="71"/>
        <w:rPr>
          <w:rFonts w:ascii="Meiryo UI" w:eastAsia="Meiryo UI" w:hAnsi="Meiryo UI"/>
          <w:color w:val="FF0000"/>
          <w:szCs w:val="21"/>
        </w:rPr>
      </w:pPr>
      <w:r w:rsidRPr="00751166">
        <w:rPr>
          <w:rFonts w:ascii="Meiryo UI" w:eastAsia="Meiryo UI" w:hAnsi="Meiryo UI" w:hint="eastAsia"/>
          <w:szCs w:val="21"/>
        </w:rPr>
        <w:t>・接種対象は、</w:t>
      </w:r>
      <w:r w:rsidR="00B115F0">
        <w:rPr>
          <w:rFonts w:ascii="Meiryo UI" w:eastAsia="Meiryo UI" w:hAnsi="Meiryo UI" w:hint="eastAsia"/>
          <w:szCs w:val="21"/>
        </w:rPr>
        <w:t>接種</w:t>
      </w:r>
      <w:r w:rsidR="00280B0C">
        <w:rPr>
          <w:rFonts w:ascii="Meiryo UI" w:eastAsia="Meiryo UI" w:hAnsi="Meiryo UI" w:hint="eastAsia"/>
          <w:szCs w:val="21"/>
        </w:rPr>
        <w:t>する</w:t>
      </w:r>
      <w:r w:rsidR="00B115F0" w:rsidRPr="00B115F0">
        <w:rPr>
          <w:rFonts w:ascii="Meiryo UI" w:eastAsia="Meiryo UI" w:hAnsi="Meiryo UI" w:hint="eastAsia"/>
          <w:szCs w:val="21"/>
        </w:rPr>
        <w:t>企業の関係者（</w:t>
      </w:r>
      <w:r w:rsidR="00B115F0" w:rsidRPr="00B115F0">
        <w:rPr>
          <w:rFonts w:ascii="Meiryo UI" w:eastAsia="Meiryo UI" w:hAnsi="Meiryo UI" w:hint="eastAsia"/>
          <w:b/>
          <w:szCs w:val="21"/>
        </w:rPr>
        <w:t>社員等</w:t>
      </w:r>
      <w:r w:rsidR="00B115F0" w:rsidRPr="00B115F0">
        <w:rPr>
          <w:rFonts w:ascii="Meiryo UI" w:eastAsia="Meiryo UI" w:hAnsi="Meiryo UI" w:hint="eastAsia"/>
          <w:szCs w:val="21"/>
        </w:rPr>
        <w:t>（</w:t>
      </w:r>
      <w:r w:rsidR="00B115F0" w:rsidRPr="00B115F0">
        <w:rPr>
          <w:rFonts w:ascii="Meiryo UI" w:eastAsia="Meiryo UI" w:hAnsi="Meiryo UI" w:hint="eastAsia"/>
          <w:b/>
          <w:szCs w:val="21"/>
        </w:rPr>
        <w:t>正規・非正規、契約・派遣など雇用形態によらず、企業において本人確認が行える者</w:t>
      </w:r>
      <w:r w:rsidR="00B115F0">
        <w:rPr>
          <w:rFonts w:ascii="Meiryo UI" w:eastAsia="Meiryo UI" w:hAnsi="Meiryo UI" w:hint="eastAsia"/>
          <w:szCs w:val="21"/>
        </w:rPr>
        <w:t>）、及び</w:t>
      </w:r>
      <w:r w:rsidR="00B115F0" w:rsidRPr="00B115F0">
        <w:rPr>
          <w:rFonts w:ascii="Meiryo UI" w:eastAsia="Meiryo UI" w:hAnsi="Meiryo UI" w:hint="eastAsia"/>
          <w:b/>
          <w:szCs w:val="21"/>
        </w:rPr>
        <w:t>社員の家族</w:t>
      </w:r>
      <w:r w:rsidR="00B115F0">
        <w:rPr>
          <w:rFonts w:ascii="Meiryo UI" w:eastAsia="Meiryo UI" w:hAnsi="Meiryo UI" w:hint="eastAsia"/>
          <w:szCs w:val="21"/>
        </w:rPr>
        <w:t>等</w:t>
      </w:r>
      <w:r w:rsidR="00B115F0" w:rsidRPr="00B115F0">
        <w:rPr>
          <w:rFonts w:ascii="Meiryo UI" w:eastAsia="Meiryo UI" w:hAnsi="Meiryo UI" w:hint="eastAsia"/>
          <w:szCs w:val="21"/>
        </w:rPr>
        <w:t>）</w:t>
      </w:r>
    </w:p>
    <w:p w14:paraId="201F04BB" w14:textId="77777777" w:rsidR="00D94139" w:rsidRPr="00751166" w:rsidRDefault="00D94139" w:rsidP="00372807">
      <w:pPr>
        <w:widowControl/>
        <w:spacing w:line="360" w:lineRule="exact"/>
        <w:jc w:val="left"/>
        <w:rPr>
          <w:rFonts w:ascii="Meiryo UI" w:eastAsia="Meiryo UI" w:hAnsi="Meiryo UI"/>
          <w:szCs w:val="21"/>
        </w:rPr>
      </w:pPr>
    </w:p>
    <w:p w14:paraId="6105326E" w14:textId="77777777" w:rsidR="008F5C0D" w:rsidRPr="00751166" w:rsidRDefault="008F5C0D" w:rsidP="00372807">
      <w:pPr>
        <w:widowControl/>
        <w:spacing w:line="360" w:lineRule="exact"/>
        <w:jc w:val="left"/>
        <w:rPr>
          <w:rFonts w:ascii="Meiryo UI" w:eastAsia="Meiryo UI" w:hAnsi="Meiryo UI"/>
          <w:szCs w:val="21"/>
        </w:rPr>
      </w:pPr>
      <w:r w:rsidRPr="00751166">
        <w:rPr>
          <w:rFonts w:ascii="ＭＳ Ｐ明朝" w:eastAsia="ＭＳ Ｐ明朝" w:hAnsi="ＭＳ Ｐ明朝" w:hint="eastAsia"/>
          <w:szCs w:val="21"/>
        </w:rPr>
        <w:t xml:space="preserve">　</w:t>
      </w:r>
      <w:r w:rsidR="00751166">
        <w:rPr>
          <w:rFonts w:ascii="ＭＳ Ｐ明朝" w:eastAsia="ＭＳ Ｐ明朝" w:hAnsi="ＭＳ Ｐ明朝" w:hint="eastAsia"/>
          <w:szCs w:val="21"/>
        </w:rPr>
        <w:t xml:space="preserve">　</w:t>
      </w:r>
      <w:r w:rsidRPr="00751166">
        <w:rPr>
          <w:rFonts w:ascii="ＭＳ Ｐ明朝" w:eastAsia="ＭＳ Ｐ明朝" w:hAnsi="ＭＳ Ｐ明朝" w:hint="eastAsia"/>
          <w:szCs w:val="21"/>
        </w:rPr>
        <w:t xml:space="preserve">　　　</w:t>
      </w:r>
    </w:p>
    <w:p w14:paraId="1F6C89A8" w14:textId="77777777" w:rsidR="008F5C0D" w:rsidRPr="00751166" w:rsidRDefault="008F5C0D" w:rsidP="00372807">
      <w:pPr>
        <w:widowControl/>
        <w:spacing w:line="360" w:lineRule="exact"/>
        <w:jc w:val="left"/>
        <w:rPr>
          <w:rFonts w:ascii="Meiryo UI" w:eastAsia="Meiryo UI" w:hAnsi="Meiryo UI"/>
          <w:szCs w:val="21"/>
          <w:bdr w:val="single" w:sz="4" w:space="0" w:color="auto"/>
        </w:rPr>
      </w:pPr>
      <w:r w:rsidRPr="00751166">
        <w:rPr>
          <w:rFonts w:ascii="Meiryo UI" w:eastAsia="Meiryo UI" w:hAnsi="Meiryo UI" w:hint="eastAsia"/>
          <w:szCs w:val="21"/>
          <w:bdr w:val="single" w:sz="4" w:space="0" w:color="auto"/>
        </w:rPr>
        <w:t>アンケート</w:t>
      </w:r>
    </w:p>
    <w:p w14:paraId="21E9AC2E" w14:textId="250BD240" w:rsidR="0070062D" w:rsidRDefault="0070062D" w:rsidP="00372807">
      <w:pPr>
        <w:widowControl/>
        <w:spacing w:line="360" w:lineRule="exact"/>
        <w:ind w:firstLineChars="100" w:firstLine="210"/>
        <w:jc w:val="left"/>
        <w:rPr>
          <w:rFonts w:ascii="Meiryo UI" w:eastAsia="Meiryo UI" w:hAnsi="Meiryo UI"/>
          <w:szCs w:val="21"/>
        </w:rPr>
      </w:pPr>
      <w:r w:rsidRPr="00751166">
        <w:rPr>
          <w:rFonts w:ascii="Meiryo UI" w:eastAsia="Meiryo UI" w:hAnsi="Meiryo UI" w:hint="eastAsia"/>
          <w:b/>
          <w:szCs w:val="21"/>
          <w:u w:val="single"/>
        </w:rPr>
        <w:t>自治体によるワクチン接種とは別</w:t>
      </w:r>
      <w:r w:rsidRPr="00751166">
        <w:rPr>
          <w:rFonts w:ascii="Meiryo UI" w:eastAsia="Meiryo UI" w:hAnsi="Meiryo UI" w:hint="eastAsia"/>
          <w:szCs w:val="21"/>
        </w:rPr>
        <w:t>に、</w:t>
      </w:r>
      <w:r w:rsidR="00751166" w:rsidRPr="00751166">
        <w:rPr>
          <w:rFonts w:ascii="Meiryo UI" w:eastAsia="Meiryo UI" w:hAnsi="Meiryo UI" w:hint="eastAsia"/>
          <w:b/>
          <w:szCs w:val="21"/>
          <w:u w:val="single"/>
        </w:rPr>
        <w:t>自社で</w:t>
      </w:r>
      <w:r w:rsidRPr="00751166">
        <w:rPr>
          <w:rFonts w:ascii="Meiryo UI" w:eastAsia="Meiryo UI" w:hAnsi="Meiryo UI" w:hint="eastAsia"/>
          <w:b/>
          <w:szCs w:val="21"/>
          <w:u w:val="single"/>
        </w:rPr>
        <w:t>医</w:t>
      </w:r>
      <w:r w:rsidR="00241723">
        <w:rPr>
          <w:rFonts w:ascii="Meiryo UI" w:eastAsia="Meiryo UI" w:hAnsi="Meiryo UI" w:hint="eastAsia"/>
          <w:b/>
          <w:szCs w:val="21"/>
          <w:u w:val="single"/>
        </w:rPr>
        <w:t>療従事者</w:t>
      </w:r>
      <w:r w:rsidRPr="00751166">
        <w:rPr>
          <w:rFonts w:ascii="Meiryo UI" w:eastAsia="Meiryo UI" w:hAnsi="Meiryo UI" w:hint="eastAsia"/>
          <w:b/>
          <w:szCs w:val="21"/>
          <w:u w:val="single"/>
        </w:rPr>
        <w:t>等</w:t>
      </w:r>
      <w:r w:rsidR="00241723">
        <w:rPr>
          <w:rFonts w:ascii="Meiryo UI" w:eastAsia="Meiryo UI" w:hAnsi="Meiryo UI" w:hint="eastAsia"/>
          <w:b/>
          <w:szCs w:val="21"/>
          <w:u w:val="single"/>
        </w:rPr>
        <w:t>の人員・接種会場等</w:t>
      </w:r>
      <w:r w:rsidRPr="00751166">
        <w:rPr>
          <w:rFonts w:ascii="Meiryo UI" w:eastAsia="Meiryo UI" w:hAnsi="Meiryo UI" w:hint="eastAsia"/>
          <w:b/>
          <w:szCs w:val="21"/>
          <w:u w:val="single"/>
        </w:rPr>
        <w:t>を確保</w:t>
      </w:r>
      <w:r w:rsidR="0094012F">
        <w:rPr>
          <w:rFonts w:ascii="Meiryo UI" w:eastAsia="Meiryo UI" w:hAnsi="Meiryo UI" w:hint="eastAsia"/>
          <w:b/>
          <w:szCs w:val="21"/>
          <w:u w:val="single"/>
        </w:rPr>
        <w:t>いただける</w:t>
      </w:r>
      <w:r w:rsidRPr="00751166">
        <w:rPr>
          <w:rFonts w:ascii="Meiryo UI" w:eastAsia="Meiryo UI" w:hAnsi="Meiryo UI" w:hint="eastAsia"/>
          <w:b/>
          <w:szCs w:val="21"/>
          <w:u w:val="single"/>
        </w:rPr>
        <w:t>ことを前提</w:t>
      </w:r>
      <w:r w:rsidR="009A53E0">
        <w:rPr>
          <w:rFonts w:ascii="Meiryo UI" w:eastAsia="Meiryo UI" w:hAnsi="Meiryo UI" w:hint="eastAsia"/>
          <w:szCs w:val="21"/>
        </w:rPr>
        <w:t>として、</w:t>
      </w:r>
      <w:r w:rsidRPr="00751166">
        <w:rPr>
          <w:rFonts w:ascii="Meiryo UI" w:eastAsia="Meiryo UI" w:hAnsi="Meiryo UI" w:hint="eastAsia"/>
          <w:szCs w:val="21"/>
        </w:rPr>
        <w:t>ご回答をお願いします。</w:t>
      </w:r>
    </w:p>
    <w:p w14:paraId="1C7F1264" w14:textId="77777777" w:rsidR="00C65987" w:rsidRPr="00751166" w:rsidRDefault="00C65987" w:rsidP="00372807">
      <w:pPr>
        <w:widowControl/>
        <w:spacing w:line="360" w:lineRule="exact"/>
        <w:ind w:firstLineChars="100" w:firstLine="210"/>
        <w:jc w:val="left"/>
        <w:rPr>
          <w:rFonts w:ascii="Meiryo UI" w:eastAsia="Meiryo UI" w:hAnsi="Meiryo UI"/>
          <w:szCs w:val="21"/>
        </w:rPr>
      </w:pPr>
      <w:r>
        <w:rPr>
          <w:rFonts w:ascii="Meiryo UI" w:eastAsia="Meiryo UI" w:hAnsi="Meiryo UI" w:hint="eastAsia"/>
          <w:szCs w:val="21"/>
        </w:rPr>
        <w:t>※接種会場が、複数準備できる場合は、会場毎にご回答をお願いします。</w:t>
      </w:r>
    </w:p>
    <w:p w14:paraId="51F14A36" w14:textId="77777777" w:rsidR="00D94139" w:rsidRPr="00751166" w:rsidRDefault="00D94139" w:rsidP="00372807">
      <w:pPr>
        <w:widowControl/>
        <w:spacing w:line="360" w:lineRule="exact"/>
        <w:jc w:val="left"/>
        <w:rPr>
          <w:rFonts w:ascii="Meiryo UI" w:eastAsia="Meiryo UI" w:hAnsi="Meiryo UI"/>
          <w:szCs w:val="21"/>
        </w:rPr>
      </w:pPr>
    </w:p>
    <w:p w14:paraId="30B8E930" w14:textId="4D52AA6E" w:rsidR="0070062D"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w:t>
      </w:r>
      <w:r w:rsidR="00280B0C">
        <w:rPr>
          <w:rFonts w:ascii="Meiryo UI" w:eastAsia="Meiryo UI" w:hAnsi="Meiryo UI" w:hint="eastAsia"/>
          <w:szCs w:val="21"/>
        </w:rPr>
        <w:t>職域接種</w:t>
      </w:r>
      <w:r w:rsidR="00280B0C">
        <w:rPr>
          <w:rFonts w:ascii="Meiryo UI" w:eastAsia="Meiryo UI" w:hAnsi="Meiryo UI"/>
          <w:szCs w:val="21"/>
        </w:rPr>
        <w:t>の意向</w:t>
      </w:r>
      <w:r w:rsidRPr="00751166">
        <w:rPr>
          <w:rFonts w:ascii="Meiryo UI" w:eastAsia="Meiryo UI" w:hAnsi="Meiryo UI" w:hint="eastAsia"/>
          <w:szCs w:val="21"/>
        </w:rPr>
        <w:t>＞</w:t>
      </w:r>
    </w:p>
    <w:p w14:paraId="40D69BAC" w14:textId="776115A0" w:rsidR="0080363B" w:rsidRPr="00751166" w:rsidRDefault="0080363B" w:rsidP="00372807">
      <w:pPr>
        <w:widowControl/>
        <w:spacing w:line="360" w:lineRule="exact"/>
        <w:jc w:val="left"/>
        <w:rPr>
          <w:rFonts w:ascii="Meiryo UI" w:eastAsia="Meiryo UI" w:hAnsi="Meiryo UI"/>
          <w:szCs w:val="21"/>
        </w:rPr>
      </w:pPr>
      <w:r>
        <w:rPr>
          <w:rFonts w:ascii="Meiryo UI" w:eastAsia="Meiryo UI" w:hAnsi="Meiryo UI" w:hint="eastAsia"/>
          <w:szCs w:val="21"/>
        </w:rPr>
        <w:t xml:space="preserve">　　　１　企業によるワクチン接種</w:t>
      </w:r>
      <w:r w:rsidR="00280B0C">
        <w:rPr>
          <w:rFonts w:ascii="Meiryo UI" w:eastAsia="Meiryo UI" w:hAnsi="Meiryo UI" w:hint="eastAsia"/>
          <w:szCs w:val="21"/>
        </w:rPr>
        <w:t>を</w:t>
      </w:r>
      <w:r w:rsidR="00280B0C">
        <w:rPr>
          <w:rFonts w:ascii="Meiryo UI" w:eastAsia="Meiryo UI" w:hAnsi="Meiryo UI"/>
          <w:szCs w:val="21"/>
        </w:rPr>
        <w:t>実施</w:t>
      </w:r>
      <w:r>
        <w:rPr>
          <w:rFonts w:ascii="Meiryo UI" w:eastAsia="Meiryo UI" w:hAnsi="Meiryo UI" w:hint="eastAsia"/>
          <w:szCs w:val="21"/>
        </w:rPr>
        <w:t>したい　【○】</w:t>
      </w:r>
    </w:p>
    <w:p w14:paraId="041EE909" w14:textId="518DB984" w:rsidR="009A53E0" w:rsidRPr="009A53E0" w:rsidRDefault="0080363B" w:rsidP="0080363B">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２</w:t>
      </w:r>
      <w:r w:rsidR="0070062D" w:rsidRPr="00751166">
        <w:rPr>
          <w:rFonts w:ascii="Meiryo UI" w:eastAsia="Meiryo UI" w:hAnsi="Meiryo UI" w:hint="eastAsia"/>
          <w:szCs w:val="21"/>
        </w:rPr>
        <w:t xml:space="preserve">　自治体によるワクチン接種とは別に、自前で医</w:t>
      </w:r>
      <w:r w:rsidR="00241723">
        <w:rPr>
          <w:rFonts w:ascii="Meiryo UI" w:eastAsia="Meiryo UI" w:hAnsi="Meiryo UI" w:hint="eastAsia"/>
          <w:szCs w:val="21"/>
        </w:rPr>
        <w:t>療従事者</w:t>
      </w:r>
      <w:r w:rsidR="0070062D" w:rsidRPr="00751166">
        <w:rPr>
          <w:rFonts w:ascii="Meiryo UI" w:eastAsia="Meiryo UI" w:hAnsi="Meiryo UI" w:hint="eastAsia"/>
          <w:szCs w:val="21"/>
        </w:rPr>
        <w:t>等</w:t>
      </w:r>
      <w:r w:rsidR="00241723">
        <w:rPr>
          <w:rFonts w:ascii="Meiryo UI" w:eastAsia="Meiryo UI" w:hAnsi="Meiryo UI" w:hint="eastAsia"/>
          <w:szCs w:val="21"/>
        </w:rPr>
        <w:t>の人員・接種会場等</w:t>
      </w:r>
      <w:r w:rsidR="0070062D" w:rsidRPr="00751166">
        <w:rPr>
          <w:rFonts w:ascii="Meiryo UI" w:eastAsia="Meiryo UI" w:hAnsi="Meiryo UI" w:hint="eastAsia"/>
          <w:szCs w:val="21"/>
        </w:rPr>
        <w:t>を確保できる　【○】</w:t>
      </w:r>
    </w:p>
    <w:p w14:paraId="30DE9FB0" w14:textId="4512D5BE"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＜医</w:t>
      </w:r>
      <w:r w:rsidR="00241723">
        <w:rPr>
          <w:rFonts w:ascii="Meiryo UI" w:eastAsia="Meiryo UI" w:hAnsi="Meiryo UI" w:hint="eastAsia"/>
          <w:szCs w:val="21"/>
        </w:rPr>
        <w:t>療従事者</w:t>
      </w:r>
      <w:r w:rsidRPr="00751166">
        <w:rPr>
          <w:rFonts w:ascii="Meiryo UI" w:eastAsia="Meiryo UI" w:hAnsi="Meiryo UI" w:hint="eastAsia"/>
          <w:szCs w:val="21"/>
        </w:rPr>
        <w:t>等の確保＞</w:t>
      </w:r>
    </w:p>
    <w:p w14:paraId="67A0FD39" w14:textId="2ACE46CB" w:rsidR="0070062D"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３</w:t>
      </w:r>
      <w:r w:rsidR="0070062D" w:rsidRPr="00751166">
        <w:rPr>
          <w:rFonts w:ascii="Meiryo UI" w:eastAsia="Meiryo UI" w:hAnsi="Meiryo UI" w:hint="eastAsia"/>
          <w:szCs w:val="21"/>
        </w:rPr>
        <w:t xml:space="preserve">　医</w:t>
      </w:r>
      <w:r w:rsidR="00241723">
        <w:rPr>
          <w:rFonts w:ascii="Meiryo UI" w:eastAsia="Meiryo UI" w:hAnsi="Meiryo UI" w:hint="eastAsia"/>
          <w:szCs w:val="21"/>
        </w:rPr>
        <w:t>療従事者</w:t>
      </w:r>
      <w:r w:rsidR="0070062D" w:rsidRPr="00751166">
        <w:rPr>
          <w:rFonts w:ascii="Meiryo UI" w:eastAsia="Meiryo UI" w:hAnsi="Meiryo UI" w:hint="eastAsia"/>
          <w:szCs w:val="21"/>
        </w:rPr>
        <w:t>等の所属</w:t>
      </w:r>
      <w:r w:rsidR="00D94139" w:rsidRPr="00751166">
        <w:rPr>
          <w:rFonts w:ascii="Meiryo UI" w:eastAsia="Meiryo UI" w:hAnsi="Meiryo UI" w:hint="eastAsia"/>
          <w:szCs w:val="21"/>
        </w:rPr>
        <w:t>医療機関名</w:t>
      </w:r>
    </w:p>
    <w:p w14:paraId="261F6F31" w14:textId="43589377" w:rsidR="0070062D"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４</w:t>
      </w:r>
      <w:r w:rsidR="0070062D" w:rsidRPr="00751166">
        <w:rPr>
          <w:rFonts w:ascii="Meiryo UI" w:eastAsia="Meiryo UI" w:hAnsi="Meiryo UI" w:hint="eastAsia"/>
          <w:szCs w:val="21"/>
        </w:rPr>
        <w:t xml:space="preserve">　１日あたりの</w:t>
      </w:r>
      <w:r w:rsidR="00906FCD">
        <w:rPr>
          <w:rFonts w:ascii="Meiryo UI" w:eastAsia="Meiryo UI" w:hAnsi="Meiryo UI" w:hint="eastAsia"/>
          <w:szCs w:val="21"/>
        </w:rPr>
        <w:t>接種会場に従事する</w:t>
      </w:r>
      <w:r w:rsidR="0070062D" w:rsidRPr="00751166">
        <w:rPr>
          <w:rFonts w:ascii="Meiryo UI" w:eastAsia="Meiryo UI" w:hAnsi="Meiryo UI" w:hint="eastAsia"/>
          <w:szCs w:val="21"/>
        </w:rPr>
        <w:t>医師</w:t>
      </w:r>
      <w:r w:rsidR="00BC56C8">
        <w:rPr>
          <w:rFonts w:ascii="Meiryo UI" w:eastAsia="Meiryo UI" w:hAnsi="Meiryo UI" w:hint="eastAsia"/>
          <w:szCs w:val="21"/>
        </w:rPr>
        <w:t>・看護師</w:t>
      </w:r>
      <w:r w:rsidR="0070062D" w:rsidRPr="00751166">
        <w:rPr>
          <w:rFonts w:ascii="Meiryo UI" w:eastAsia="Meiryo UI" w:hAnsi="Meiryo UI" w:hint="eastAsia"/>
          <w:szCs w:val="21"/>
        </w:rPr>
        <w:t>の数</w:t>
      </w:r>
      <w:r w:rsidR="00D94139" w:rsidRPr="00751166">
        <w:rPr>
          <w:rFonts w:ascii="Meiryo UI" w:eastAsia="Meiryo UI" w:hAnsi="Meiryo UI" w:hint="eastAsia"/>
          <w:szCs w:val="21"/>
        </w:rPr>
        <w:t xml:space="preserve">　</w:t>
      </w:r>
    </w:p>
    <w:p w14:paraId="6DC7A6AC" w14:textId="71A6D89A" w:rsidR="00906FCD" w:rsidRPr="00751166" w:rsidRDefault="009A53E0">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５</w:t>
      </w:r>
      <w:r w:rsidR="0070062D" w:rsidRPr="00751166">
        <w:rPr>
          <w:rFonts w:ascii="Meiryo UI" w:eastAsia="Meiryo UI" w:hAnsi="Meiryo UI" w:hint="eastAsia"/>
          <w:szCs w:val="21"/>
        </w:rPr>
        <w:t xml:space="preserve">　</w:t>
      </w:r>
      <w:r w:rsidR="00906FCD">
        <w:rPr>
          <w:rFonts w:ascii="Meiryo UI" w:eastAsia="Meiryo UI" w:hAnsi="Meiryo UI" w:hint="eastAsia"/>
          <w:szCs w:val="21"/>
        </w:rPr>
        <w:t>１日あたりの接種会場に従事する</w:t>
      </w:r>
      <w:r w:rsidR="00BC56C8">
        <w:rPr>
          <w:rFonts w:ascii="Meiryo UI" w:eastAsia="Meiryo UI" w:hAnsi="Meiryo UI" w:hint="eastAsia"/>
          <w:szCs w:val="21"/>
        </w:rPr>
        <w:t>その他</w:t>
      </w:r>
      <w:r w:rsidR="00906FCD">
        <w:rPr>
          <w:rFonts w:ascii="Meiryo UI" w:eastAsia="Meiryo UI" w:hAnsi="Meiryo UI" w:hint="eastAsia"/>
          <w:szCs w:val="21"/>
        </w:rPr>
        <w:t>の者の数</w:t>
      </w:r>
    </w:p>
    <w:p w14:paraId="619C84B4" w14:textId="77777777"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＜接種会場＞</w:t>
      </w:r>
    </w:p>
    <w:p w14:paraId="4C9BCA60" w14:textId="28D08CE6" w:rsidR="00C65987"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６</w:t>
      </w:r>
      <w:r w:rsidR="0070062D" w:rsidRPr="00751166">
        <w:rPr>
          <w:rFonts w:ascii="Meiryo UI" w:eastAsia="Meiryo UI" w:hAnsi="Meiryo UI" w:hint="eastAsia"/>
          <w:szCs w:val="21"/>
        </w:rPr>
        <w:t xml:space="preserve">　接種会場</w:t>
      </w:r>
      <w:r w:rsidR="00C65987">
        <w:rPr>
          <w:rFonts w:ascii="Meiryo UI" w:eastAsia="Meiryo UI" w:hAnsi="Meiryo UI" w:hint="eastAsia"/>
          <w:szCs w:val="21"/>
        </w:rPr>
        <w:t xml:space="preserve">　</w:t>
      </w:r>
      <w:r w:rsidR="00C65987" w:rsidRPr="00751166">
        <w:rPr>
          <w:rFonts w:ascii="Meiryo UI" w:eastAsia="Meiryo UI" w:hAnsi="Meiryo UI" w:hint="eastAsia"/>
          <w:szCs w:val="21"/>
        </w:rPr>
        <w:t>【企業立病院、社内診療所、社内会議室･講堂</w:t>
      </w:r>
      <w:r w:rsidR="008603D3">
        <w:rPr>
          <w:rFonts w:ascii="Meiryo UI" w:eastAsia="Meiryo UI" w:hAnsi="Meiryo UI" w:hint="eastAsia"/>
          <w:szCs w:val="21"/>
        </w:rPr>
        <w:t>、駐車場</w:t>
      </w:r>
      <w:r w:rsidR="00C65987" w:rsidRPr="00751166">
        <w:rPr>
          <w:rFonts w:ascii="Meiryo UI" w:eastAsia="Meiryo UI" w:hAnsi="Meiryo UI" w:hint="eastAsia"/>
          <w:szCs w:val="21"/>
        </w:rPr>
        <w:t>など】</w:t>
      </w:r>
    </w:p>
    <w:p w14:paraId="0FAFAEAD" w14:textId="63BA1E42" w:rsidR="00751166"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７</w:t>
      </w:r>
      <w:r w:rsidR="00C65987">
        <w:rPr>
          <w:rFonts w:ascii="Meiryo UI" w:eastAsia="Meiryo UI" w:hAnsi="Meiryo UI" w:hint="eastAsia"/>
          <w:szCs w:val="21"/>
        </w:rPr>
        <w:t xml:space="preserve">　</w:t>
      </w:r>
      <w:r w:rsidR="009A53E0">
        <w:rPr>
          <w:rFonts w:ascii="Meiryo UI" w:eastAsia="Meiryo UI" w:hAnsi="Meiryo UI" w:hint="eastAsia"/>
          <w:szCs w:val="21"/>
        </w:rPr>
        <w:t>接種</w:t>
      </w:r>
      <w:r w:rsidR="00C65987">
        <w:rPr>
          <w:rFonts w:ascii="Meiryo UI" w:eastAsia="Meiryo UI" w:hAnsi="Meiryo UI" w:hint="eastAsia"/>
          <w:szCs w:val="21"/>
        </w:rPr>
        <w:t>会場</w:t>
      </w:r>
      <w:r w:rsidR="009A53E0">
        <w:rPr>
          <w:rFonts w:ascii="Meiryo UI" w:eastAsia="Meiryo UI" w:hAnsi="Meiryo UI" w:hint="eastAsia"/>
          <w:szCs w:val="21"/>
        </w:rPr>
        <w:t>の住所</w:t>
      </w:r>
      <w:r w:rsidR="0070062D" w:rsidRPr="00751166">
        <w:rPr>
          <w:rFonts w:ascii="Meiryo UI" w:eastAsia="Meiryo UI" w:hAnsi="Meiryo UI" w:hint="eastAsia"/>
          <w:szCs w:val="21"/>
        </w:rPr>
        <w:t xml:space="preserve">　</w:t>
      </w:r>
    </w:p>
    <w:p w14:paraId="61CCE89B" w14:textId="7627A77C" w:rsidR="0070062D"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８</w:t>
      </w:r>
      <w:r w:rsidR="00372807" w:rsidRPr="00751166">
        <w:rPr>
          <w:rFonts w:ascii="Meiryo UI" w:eastAsia="Meiryo UI" w:hAnsi="Meiryo UI" w:hint="eastAsia"/>
          <w:szCs w:val="21"/>
        </w:rPr>
        <w:t xml:space="preserve">　ワクチン保管用冷凍庫等の有無　【ワクチン保管用の-20℃冷凍庫の有無】</w:t>
      </w:r>
    </w:p>
    <w:p w14:paraId="0D046046" w14:textId="77777777" w:rsidR="000E346B" w:rsidRPr="00751166" w:rsidRDefault="000E346B" w:rsidP="0059217B">
      <w:pPr>
        <w:widowControl/>
        <w:spacing w:line="360" w:lineRule="exact"/>
        <w:ind w:leftChars="350" w:left="945" w:hangingChars="100" w:hanging="210"/>
        <w:jc w:val="left"/>
        <w:rPr>
          <w:rFonts w:ascii="Meiryo UI" w:eastAsia="Meiryo UI" w:hAnsi="Meiryo UI"/>
          <w:szCs w:val="21"/>
        </w:rPr>
      </w:pPr>
      <w:r>
        <w:rPr>
          <w:rFonts w:ascii="Meiryo UI" w:eastAsia="Meiryo UI" w:hAnsi="Meiryo UI" w:hint="eastAsia"/>
          <w:szCs w:val="21"/>
        </w:rPr>
        <w:t>※</w:t>
      </w:r>
      <w:r w:rsidRPr="000E346B">
        <w:rPr>
          <w:rFonts w:ascii="Meiryo UI" w:eastAsia="Meiryo UI" w:hAnsi="Meiryo UI" w:hint="eastAsia"/>
          <w:szCs w:val="21"/>
        </w:rPr>
        <w:t>ワクチン保存用の冷凍設備（－20℃±5℃）、冷蔵設備（2～8℃）の有無（接種会場で活用できるもの）、その他自己手配が難しい物の有無</w:t>
      </w:r>
    </w:p>
    <w:p w14:paraId="7BEE085C" w14:textId="77777777" w:rsidR="0070062D" w:rsidRPr="00751166" w:rsidRDefault="0070062D" w:rsidP="00372807">
      <w:pPr>
        <w:widowControl/>
        <w:spacing w:line="360" w:lineRule="exact"/>
        <w:jc w:val="left"/>
        <w:rPr>
          <w:rFonts w:ascii="Meiryo UI" w:eastAsia="Meiryo UI" w:hAnsi="Meiryo UI"/>
          <w:szCs w:val="21"/>
        </w:rPr>
      </w:pPr>
      <w:r w:rsidRPr="00751166">
        <w:rPr>
          <w:rFonts w:ascii="Meiryo UI" w:eastAsia="Meiryo UI" w:hAnsi="Meiryo UI" w:hint="eastAsia"/>
          <w:szCs w:val="21"/>
        </w:rPr>
        <w:t>＜接種人数</w:t>
      </w:r>
      <w:r w:rsidR="009A53E0">
        <w:rPr>
          <w:rFonts w:ascii="Meiryo UI" w:eastAsia="Meiryo UI" w:hAnsi="Meiryo UI" w:hint="eastAsia"/>
          <w:szCs w:val="21"/>
        </w:rPr>
        <w:t>等</w:t>
      </w:r>
      <w:r w:rsidRPr="00751166">
        <w:rPr>
          <w:rFonts w:ascii="Meiryo UI" w:eastAsia="Meiryo UI" w:hAnsi="Meiryo UI" w:hint="eastAsia"/>
          <w:szCs w:val="21"/>
        </w:rPr>
        <w:t>＞</w:t>
      </w:r>
    </w:p>
    <w:p w14:paraId="75C3B4B1" w14:textId="484EBDB0" w:rsidR="0078054F" w:rsidRDefault="00BC56C8"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９</w:t>
      </w:r>
      <w:r w:rsidR="0070062D" w:rsidRPr="00751166">
        <w:rPr>
          <w:rFonts w:ascii="Meiryo UI" w:eastAsia="Meiryo UI" w:hAnsi="Meiryo UI" w:hint="eastAsia"/>
          <w:szCs w:val="21"/>
        </w:rPr>
        <w:t xml:space="preserve">　</w:t>
      </w:r>
      <w:r w:rsidR="0078054F" w:rsidRPr="00751166">
        <w:rPr>
          <w:rFonts w:ascii="Meiryo UI" w:eastAsia="Meiryo UI" w:hAnsi="Meiryo UI" w:hint="eastAsia"/>
          <w:szCs w:val="21"/>
        </w:rPr>
        <w:t>被接種対象者の見込み</w:t>
      </w:r>
      <w:r w:rsidR="0070062D" w:rsidRPr="00751166">
        <w:rPr>
          <w:rFonts w:ascii="Meiryo UI" w:eastAsia="Meiryo UI" w:hAnsi="Meiryo UI" w:hint="eastAsia"/>
          <w:szCs w:val="21"/>
        </w:rPr>
        <w:t>人</w:t>
      </w:r>
      <w:r w:rsidR="0078054F" w:rsidRPr="00751166">
        <w:rPr>
          <w:rFonts w:ascii="Meiryo UI" w:eastAsia="Meiryo UI" w:hAnsi="Meiryo UI" w:hint="eastAsia"/>
          <w:szCs w:val="21"/>
        </w:rPr>
        <w:t>数</w:t>
      </w:r>
      <w:r w:rsidR="009A53E0">
        <w:rPr>
          <w:rFonts w:ascii="Meiryo UI" w:eastAsia="Meiryo UI" w:hAnsi="Meiryo UI" w:hint="eastAsia"/>
          <w:szCs w:val="21"/>
        </w:rPr>
        <w:t>（社員等●人）</w:t>
      </w:r>
    </w:p>
    <w:p w14:paraId="3107D8A4" w14:textId="77777777" w:rsidR="00BD62A1" w:rsidRDefault="00BD62A1" w:rsidP="00BD62A1">
      <w:pPr>
        <w:widowControl/>
        <w:spacing w:line="360" w:lineRule="exact"/>
        <w:ind w:firstLineChars="400" w:firstLine="840"/>
        <w:jc w:val="left"/>
        <w:rPr>
          <w:rFonts w:ascii="Meiryo UI" w:eastAsia="Meiryo UI" w:hAnsi="Meiryo UI"/>
          <w:szCs w:val="21"/>
        </w:rPr>
      </w:pPr>
      <w:r>
        <w:rPr>
          <w:rFonts w:ascii="Meiryo UI" w:eastAsia="Meiryo UI" w:hAnsi="Meiryo UI" w:hint="eastAsia"/>
          <w:szCs w:val="21"/>
        </w:rPr>
        <w:t>※社員のうち職域接種を想定する範囲、人数を記載</w:t>
      </w:r>
    </w:p>
    <w:p w14:paraId="6FF7F37E" w14:textId="0FCFF07E" w:rsidR="009A53E0" w:rsidRPr="00751166" w:rsidRDefault="009A53E0" w:rsidP="00C65987">
      <w:pPr>
        <w:widowControl/>
        <w:spacing w:line="360" w:lineRule="exact"/>
        <w:ind w:firstLineChars="200" w:firstLine="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0</w:t>
      </w:r>
      <w:r>
        <w:rPr>
          <w:rFonts w:ascii="Meiryo UI" w:eastAsia="Meiryo UI" w:hAnsi="Meiryo UI" w:hint="eastAsia"/>
          <w:szCs w:val="21"/>
        </w:rPr>
        <w:t xml:space="preserve">　接種実施期間（●月●日～●月●日）</w:t>
      </w:r>
    </w:p>
    <w:p w14:paraId="16451918" w14:textId="3749C64D" w:rsidR="0078054F" w:rsidRDefault="00C539B8" w:rsidP="00C65987">
      <w:pPr>
        <w:widowControl/>
        <w:spacing w:line="360" w:lineRule="exact"/>
        <w:ind w:firstLineChars="200" w:firstLine="420"/>
        <w:jc w:val="left"/>
        <w:rPr>
          <w:rFonts w:ascii="Meiryo UI" w:eastAsia="Meiryo UI" w:hAnsi="Meiryo UI"/>
          <w:szCs w:val="21"/>
        </w:rPr>
      </w:pPr>
      <w:bookmarkStart w:id="0" w:name="_GoBack"/>
      <w:bookmarkEnd w:id="0"/>
      <w:r>
        <w:rPr>
          <w:rFonts w:ascii="Meiryo UI" w:eastAsia="Meiryo UI" w:hAnsi="Meiryo UI" w:hint="eastAsia"/>
          <w:szCs w:val="21"/>
        </w:rPr>
        <w:t>1</w:t>
      </w:r>
      <w:r w:rsidR="00BC56C8">
        <w:rPr>
          <w:rFonts w:ascii="Meiryo UI" w:eastAsia="Meiryo UI" w:hAnsi="Meiryo UI"/>
          <w:szCs w:val="21"/>
        </w:rPr>
        <w:t>1</w:t>
      </w:r>
      <w:r w:rsidR="0070062D" w:rsidRPr="00751166">
        <w:rPr>
          <w:rFonts w:ascii="Meiryo UI" w:eastAsia="Meiryo UI" w:hAnsi="Meiryo UI" w:hint="eastAsia"/>
          <w:szCs w:val="21"/>
        </w:rPr>
        <w:t xml:space="preserve">　</w:t>
      </w:r>
      <w:r w:rsidR="0078054F" w:rsidRPr="00751166">
        <w:rPr>
          <w:rFonts w:ascii="Meiryo UI" w:eastAsia="Meiryo UI" w:hAnsi="Meiryo UI" w:hint="eastAsia"/>
          <w:szCs w:val="21"/>
        </w:rPr>
        <w:t>1日</w:t>
      </w:r>
      <w:r w:rsidR="0070062D" w:rsidRPr="00751166">
        <w:rPr>
          <w:rFonts w:ascii="Meiryo UI" w:eastAsia="Meiryo UI" w:hAnsi="Meiryo UI" w:hint="eastAsia"/>
          <w:szCs w:val="21"/>
        </w:rPr>
        <w:t>あたりの</w:t>
      </w:r>
      <w:r w:rsidR="0078054F" w:rsidRPr="00751166">
        <w:rPr>
          <w:rFonts w:ascii="Meiryo UI" w:eastAsia="Meiryo UI" w:hAnsi="Meiryo UI" w:hint="eastAsia"/>
          <w:szCs w:val="21"/>
        </w:rPr>
        <w:t>接種</w:t>
      </w:r>
      <w:r w:rsidR="0070062D" w:rsidRPr="00751166">
        <w:rPr>
          <w:rFonts w:ascii="Meiryo UI" w:eastAsia="Meiryo UI" w:hAnsi="Meiryo UI" w:hint="eastAsia"/>
          <w:szCs w:val="21"/>
        </w:rPr>
        <w:t>の見込み</w:t>
      </w:r>
      <w:r w:rsidR="0078054F" w:rsidRPr="00751166">
        <w:rPr>
          <w:rFonts w:ascii="Meiryo UI" w:eastAsia="Meiryo UI" w:hAnsi="Meiryo UI" w:hint="eastAsia"/>
          <w:szCs w:val="21"/>
        </w:rPr>
        <w:t>人数</w:t>
      </w:r>
      <w:r w:rsidR="009A53E0">
        <w:rPr>
          <w:rFonts w:ascii="Meiryo UI" w:eastAsia="Meiryo UI" w:hAnsi="Meiryo UI" w:hint="eastAsia"/>
          <w:szCs w:val="21"/>
        </w:rPr>
        <w:t>、接種時間（一日あたり　●人/●時間）</w:t>
      </w:r>
    </w:p>
    <w:p w14:paraId="039B7A38" w14:textId="2449381D" w:rsidR="000F7274" w:rsidRDefault="000F7274" w:rsidP="00F90309">
      <w:pPr>
        <w:widowControl/>
        <w:spacing w:line="360" w:lineRule="exact"/>
        <w:ind w:leftChars="200" w:left="840" w:hangingChars="200" w:hanging="420"/>
        <w:jc w:val="left"/>
        <w:rPr>
          <w:rFonts w:ascii="Meiryo UI" w:eastAsia="Meiryo UI" w:hAnsi="Meiryo UI"/>
          <w:szCs w:val="21"/>
        </w:rPr>
      </w:pPr>
      <w:r>
        <w:rPr>
          <w:rFonts w:ascii="Meiryo UI" w:eastAsia="Meiryo UI" w:hAnsi="Meiryo UI" w:hint="eastAsia"/>
          <w:szCs w:val="21"/>
        </w:rPr>
        <w:t>1</w:t>
      </w:r>
      <w:r w:rsidR="00BC56C8">
        <w:rPr>
          <w:rFonts w:ascii="Meiryo UI" w:eastAsia="Meiryo UI" w:hAnsi="Meiryo UI"/>
          <w:szCs w:val="21"/>
        </w:rPr>
        <w:t>2</w:t>
      </w:r>
      <w:r>
        <w:rPr>
          <w:rFonts w:ascii="Meiryo UI" w:eastAsia="Meiryo UI" w:hAnsi="Meiryo UI" w:hint="eastAsia"/>
          <w:szCs w:val="21"/>
        </w:rPr>
        <w:t xml:space="preserve">　</w:t>
      </w:r>
      <w:r w:rsidR="00F90309">
        <w:rPr>
          <w:rFonts w:ascii="Meiryo UI" w:eastAsia="Meiryo UI" w:hAnsi="Meiryo UI" w:hint="eastAsia"/>
          <w:szCs w:val="21"/>
        </w:rPr>
        <w:t>うち、</w:t>
      </w:r>
      <w:r w:rsidR="00015CCF">
        <w:rPr>
          <w:rFonts w:ascii="Meiryo UI" w:eastAsia="Meiryo UI" w:hAnsi="Meiryo UI" w:hint="eastAsia"/>
          <w:szCs w:val="21"/>
        </w:rPr>
        <w:t>委託先</w:t>
      </w:r>
      <w:r>
        <w:rPr>
          <w:rFonts w:ascii="Meiryo UI" w:eastAsia="Meiryo UI" w:hAnsi="Meiryo UI" w:hint="eastAsia"/>
          <w:szCs w:val="21"/>
        </w:rPr>
        <w:t>の</w:t>
      </w:r>
      <w:r w:rsidR="00015CCF">
        <w:rPr>
          <w:rFonts w:ascii="Meiryo UI" w:eastAsia="Meiryo UI" w:hAnsi="Meiryo UI" w:hint="eastAsia"/>
          <w:szCs w:val="21"/>
        </w:rPr>
        <w:t>提携医療機関</w:t>
      </w:r>
      <w:r>
        <w:rPr>
          <w:rFonts w:ascii="Meiryo UI" w:eastAsia="Meiryo UI" w:hAnsi="Meiryo UI" w:hint="eastAsia"/>
          <w:szCs w:val="21"/>
        </w:rPr>
        <w:t>等に</w:t>
      </w:r>
      <w:r w:rsidR="00015CCF">
        <w:rPr>
          <w:rFonts w:ascii="Meiryo UI" w:eastAsia="Meiryo UI" w:hAnsi="Meiryo UI" w:hint="eastAsia"/>
          <w:szCs w:val="21"/>
        </w:rPr>
        <w:t>出向い</w:t>
      </w:r>
      <w:r>
        <w:rPr>
          <w:rFonts w:ascii="Meiryo UI" w:eastAsia="Meiryo UI" w:hAnsi="Meiryo UI" w:hint="eastAsia"/>
          <w:szCs w:val="21"/>
        </w:rPr>
        <w:t>て</w:t>
      </w:r>
      <w:r w:rsidR="00015CCF">
        <w:rPr>
          <w:rFonts w:ascii="Meiryo UI" w:eastAsia="Meiryo UI" w:hAnsi="Meiryo UI" w:hint="eastAsia"/>
          <w:szCs w:val="21"/>
        </w:rPr>
        <w:t>接種</w:t>
      </w:r>
      <w:r>
        <w:rPr>
          <w:rFonts w:ascii="Meiryo UI" w:eastAsia="Meiryo UI" w:hAnsi="Meiryo UI" w:hint="eastAsia"/>
          <w:szCs w:val="21"/>
        </w:rPr>
        <w:t>する場合の接種</w:t>
      </w:r>
      <w:r w:rsidR="00280B0C">
        <w:rPr>
          <w:rFonts w:ascii="Meiryo UI" w:eastAsia="Meiryo UI" w:hAnsi="Meiryo UI" w:hint="eastAsia"/>
          <w:szCs w:val="21"/>
        </w:rPr>
        <w:t>想定</w:t>
      </w:r>
      <w:r w:rsidR="000E346B">
        <w:rPr>
          <w:rFonts w:ascii="Meiryo UI" w:eastAsia="Meiryo UI" w:hAnsi="Meiryo UI" w:hint="eastAsia"/>
          <w:szCs w:val="21"/>
        </w:rPr>
        <w:t>人</w:t>
      </w:r>
      <w:r>
        <w:rPr>
          <w:rFonts w:ascii="Meiryo UI" w:eastAsia="Meiryo UI" w:hAnsi="Meiryo UI" w:hint="eastAsia"/>
          <w:szCs w:val="21"/>
        </w:rPr>
        <w:t>数（1日あたり　●人／●時間）</w:t>
      </w:r>
    </w:p>
    <w:p w14:paraId="6D96AAF7" w14:textId="77777777" w:rsidR="00C65987" w:rsidRP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lastRenderedPageBreak/>
        <w:t>＜回答企業</w:t>
      </w:r>
      <w:r w:rsidR="00AA1109">
        <w:rPr>
          <w:rFonts w:ascii="Meiryo UI" w:eastAsia="Meiryo UI" w:hAnsi="Meiryo UI" w:hint="eastAsia"/>
          <w:szCs w:val="21"/>
        </w:rPr>
        <w:t>情報</w:t>
      </w:r>
      <w:r w:rsidRPr="00C65987">
        <w:rPr>
          <w:rFonts w:ascii="Meiryo UI" w:eastAsia="Meiryo UI" w:hAnsi="Meiryo UI" w:hint="eastAsia"/>
          <w:szCs w:val="21"/>
        </w:rPr>
        <w:t>＞</w:t>
      </w:r>
    </w:p>
    <w:p w14:paraId="4829BEE4" w14:textId="27FA7698" w:rsid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3</w:t>
      </w:r>
      <w:r w:rsidRPr="00C65987">
        <w:rPr>
          <w:rFonts w:ascii="Meiryo UI" w:eastAsia="Meiryo UI" w:hAnsi="Meiryo UI" w:hint="eastAsia"/>
          <w:szCs w:val="21"/>
        </w:rPr>
        <w:t xml:space="preserve">　企業名</w:t>
      </w:r>
    </w:p>
    <w:p w14:paraId="048CFFBB" w14:textId="4EA478B0" w:rsidR="00AA1109" w:rsidRPr="00C65987"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4B2F31">
        <w:rPr>
          <w:rFonts w:ascii="Meiryo UI" w:eastAsia="Meiryo UI" w:hAnsi="Meiryo UI" w:hint="eastAsia"/>
          <w:szCs w:val="21"/>
        </w:rPr>
        <w:t>1</w:t>
      </w:r>
      <w:r w:rsidR="00BC56C8">
        <w:rPr>
          <w:rFonts w:ascii="Meiryo UI" w:eastAsia="Meiryo UI" w:hAnsi="Meiryo UI"/>
          <w:szCs w:val="21"/>
        </w:rPr>
        <w:t>4</w:t>
      </w:r>
      <w:r w:rsidR="007135A8">
        <w:rPr>
          <w:rFonts w:ascii="Meiryo UI" w:eastAsia="Meiryo UI" w:hAnsi="Meiryo UI" w:hint="eastAsia"/>
          <w:szCs w:val="21"/>
        </w:rPr>
        <w:t xml:space="preserve">　</w:t>
      </w:r>
      <w:r>
        <w:rPr>
          <w:rFonts w:ascii="Meiryo UI" w:eastAsia="Meiryo UI" w:hAnsi="Meiryo UI" w:hint="eastAsia"/>
          <w:szCs w:val="21"/>
        </w:rPr>
        <w:t>企業内接種の調整担当部署、窓口担当者</w:t>
      </w:r>
    </w:p>
    <w:p w14:paraId="303B66AD" w14:textId="16B6DF1E" w:rsidR="00C65987" w:rsidRP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5</w:t>
      </w:r>
      <w:r w:rsidRPr="00C65987">
        <w:rPr>
          <w:rFonts w:ascii="Meiryo UI" w:eastAsia="Meiryo UI" w:hAnsi="Meiryo UI" w:hint="eastAsia"/>
          <w:szCs w:val="21"/>
        </w:rPr>
        <w:t xml:space="preserve">　連絡先　メールアドレス</w:t>
      </w:r>
    </w:p>
    <w:p w14:paraId="71DEC819" w14:textId="009A39F3" w:rsidR="00C65987" w:rsidRDefault="00C65987" w:rsidP="00C65987">
      <w:pPr>
        <w:widowControl/>
        <w:spacing w:line="360" w:lineRule="exact"/>
        <w:jc w:val="left"/>
        <w:rPr>
          <w:rFonts w:ascii="Meiryo UI" w:eastAsia="Meiryo UI" w:hAnsi="Meiryo UI"/>
          <w:szCs w:val="21"/>
        </w:rPr>
      </w:pPr>
      <w:r w:rsidRPr="00C65987">
        <w:rPr>
          <w:rFonts w:ascii="Meiryo UI" w:eastAsia="Meiryo UI" w:hAnsi="Meiryo UI" w:hint="eastAsia"/>
          <w:szCs w:val="21"/>
        </w:rPr>
        <w:t xml:space="preserve">　　　</w:t>
      </w:r>
      <w:r w:rsidR="00FB3E58">
        <w:rPr>
          <w:rFonts w:ascii="Meiryo UI" w:eastAsia="Meiryo UI" w:hAnsi="Meiryo UI" w:hint="eastAsia"/>
          <w:szCs w:val="21"/>
        </w:rPr>
        <w:t>1</w:t>
      </w:r>
      <w:r w:rsidR="00BC56C8">
        <w:rPr>
          <w:rFonts w:ascii="Meiryo UI" w:eastAsia="Meiryo UI" w:hAnsi="Meiryo UI"/>
          <w:szCs w:val="21"/>
        </w:rPr>
        <w:t>6</w:t>
      </w:r>
      <w:r w:rsidRPr="00C65987">
        <w:rPr>
          <w:rFonts w:ascii="Meiryo UI" w:eastAsia="Meiryo UI" w:hAnsi="Meiryo UI" w:hint="eastAsia"/>
          <w:szCs w:val="21"/>
        </w:rPr>
        <w:t xml:space="preserve">　連絡先　電話番号</w:t>
      </w:r>
    </w:p>
    <w:p w14:paraId="0AAF4B57" w14:textId="37ADCDA9"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F45000">
        <w:rPr>
          <w:rFonts w:ascii="Meiryo UI" w:eastAsia="Meiryo UI" w:hAnsi="Meiryo UI" w:hint="eastAsia"/>
          <w:szCs w:val="21"/>
        </w:rPr>
        <w:t>1</w:t>
      </w:r>
      <w:r w:rsidR="00BC56C8">
        <w:rPr>
          <w:rFonts w:ascii="Meiryo UI" w:eastAsia="Meiryo UI" w:hAnsi="Meiryo UI"/>
          <w:szCs w:val="21"/>
        </w:rPr>
        <w:t>7</w:t>
      </w:r>
      <w:r w:rsidR="00AA1109">
        <w:rPr>
          <w:rFonts w:ascii="Meiryo UI" w:eastAsia="Meiryo UI" w:hAnsi="Meiryo UI" w:hint="eastAsia"/>
          <w:szCs w:val="21"/>
        </w:rPr>
        <w:t xml:space="preserve">　従業員数（単独・グループ含む）、年齢構成</w:t>
      </w:r>
    </w:p>
    <w:p w14:paraId="630E0E04" w14:textId="2BADC27A" w:rsidR="007135A8" w:rsidRPr="00462B25" w:rsidRDefault="007135A8" w:rsidP="00406A33">
      <w:pPr>
        <w:widowControl/>
        <w:spacing w:line="360" w:lineRule="exact"/>
        <w:ind w:left="991" w:hangingChars="472" w:hanging="991"/>
        <w:jc w:val="left"/>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sidR="00406A33">
        <w:rPr>
          <w:rFonts w:ascii="Meiryo UI" w:eastAsia="Meiryo UI" w:hAnsi="Meiryo UI" w:hint="eastAsia"/>
          <w:szCs w:val="21"/>
        </w:rPr>
        <w:t>「単独」とは、</w:t>
      </w:r>
      <w:r w:rsidR="00406A33">
        <w:rPr>
          <w:rFonts w:ascii="Meiryo UI" w:eastAsia="Meiryo UI" w:hAnsi="Meiryo UI"/>
          <w:szCs w:val="21"/>
        </w:rPr>
        <w:t>親会社の</w:t>
      </w:r>
      <w:r w:rsidR="00406A33">
        <w:rPr>
          <w:rFonts w:ascii="Meiryo UI" w:eastAsia="Meiryo UI" w:hAnsi="Meiryo UI" w:hint="eastAsia"/>
          <w:szCs w:val="21"/>
        </w:rPr>
        <w:t>みの</w:t>
      </w:r>
      <w:r w:rsidR="00406A33">
        <w:rPr>
          <w:rFonts w:ascii="Meiryo UI" w:eastAsia="Meiryo UI" w:hAnsi="Meiryo UI"/>
          <w:szCs w:val="21"/>
        </w:rPr>
        <w:t>従業員数、</w:t>
      </w:r>
      <w:r w:rsidR="00462B25" w:rsidRPr="00104617">
        <w:rPr>
          <w:rFonts w:ascii="Meiryo UI" w:eastAsia="Meiryo UI" w:hAnsi="Meiryo UI" w:hint="eastAsia"/>
          <w:szCs w:val="21"/>
        </w:rPr>
        <w:t>「グループ</w:t>
      </w:r>
      <w:r w:rsidR="00462B25">
        <w:rPr>
          <w:rFonts w:ascii="Meiryo UI" w:eastAsia="Meiryo UI" w:hAnsi="Meiryo UI" w:hint="eastAsia"/>
          <w:szCs w:val="21"/>
        </w:rPr>
        <w:t>含む</w:t>
      </w:r>
      <w:r w:rsidR="00462B25" w:rsidRPr="00104617">
        <w:rPr>
          <w:rFonts w:ascii="Meiryo UI" w:eastAsia="Meiryo UI" w:hAnsi="Meiryo UI" w:hint="eastAsia"/>
          <w:szCs w:val="21"/>
        </w:rPr>
        <w:t>」</w:t>
      </w:r>
      <w:r w:rsidR="00462B25">
        <w:rPr>
          <w:rFonts w:ascii="Meiryo UI" w:eastAsia="Meiryo UI" w:hAnsi="Meiryo UI" w:hint="eastAsia"/>
          <w:szCs w:val="21"/>
        </w:rPr>
        <w:t>とは、</w:t>
      </w:r>
      <w:r w:rsidR="00406A33">
        <w:rPr>
          <w:rFonts w:ascii="Meiryo UI" w:eastAsia="Meiryo UI" w:hAnsi="Meiryo UI" w:hint="eastAsia"/>
          <w:szCs w:val="21"/>
        </w:rPr>
        <w:t>親会社のほか</w:t>
      </w:r>
      <w:r w:rsidR="00462B25">
        <w:rPr>
          <w:rFonts w:ascii="Meiryo UI" w:eastAsia="Meiryo UI" w:hAnsi="Meiryo UI" w:hint="eastAsia"/>
          <w:szCs w:val="21"/>
        </w:rPr>
        <w:t>子会社毎のグループ会社、協力会社や取引先等の者</w:t>
      </w:r>
      <w:r w:rsidR="00406A33">
        <w:rPr>
          <w:rFonts w:ascii="Meiryo UI" w:eastAsia="Meiryo UI" w:hAnsi="Meiryo UI" w:hint="eastAsia"/>
          <w:szCs w:val="21"/>
        </w:rPr>
        <w:t>を含めた</w:t>
      </w:r>
      <w:r w:rsidR="00406A33">
        <w:rPr>
          <w:rFonts w:ascii="Meiryo UI" w:eastAsia="Meiryo UI" w:hAnsi="Meiryo UI"/>
          <w:szCs w:val="21"/>
        </w:rPr>
        <w:t>合計数</w:t>
      </w:r>
    </w:p>
    <w:p w14:paraId="01E9FD95" w14:textId="1A326E50"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BC56C8">
        <w:rPr>
          <w:rFonts w:ascii="Meiryo UI" w:eastAsia="Meiryo UI" w:hAnsi="Meiryo UI"/>
          <w:szCs w:val="21"/>
        </w:rPr>
        <w:t>18</w:t>
      </w:r>
      <w:r>
        <w:rPr>
          <w:rFonts w:ascii="Meiryo UI" w:eastAsia="Meiryo UI" w:hAnsi="Meiryo UI" w:hint="eastAsia"/>
          <w:szCs w:val="21"/>
        </w:rPr>
        <w:t xml:space="preserve">　</w:t>
      </w:r>
      <w:r w:rsidR="00AA1109">
        <w:rPr>
          <w:rFonts w:ascii="Meiryo UI" w:eastAsia="Meiryo UI" w:hAnsi="Meiryo UI" w:hint="eastAsia"/>
          <w:szCs w:val="21"/>
        </w:rPr>
        <w:t>企業内診療所の有無（ある場合には、その名称、所在住所（複数ある場合は各々記載）</w:t>
      </w:r>
    </w:p>
    <w:p w14:paraId="08B200B8" w14:textId="7B051971" w:rsidR="00AA1109"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BC56C8">
        <w:rPr>
          <w:rFonts w:ascii="Meiryo UI" w:eastAsia="Meiryo UI" w:hAnsi="Meiryo UI"/>
          <w:szCs w:val="21"/>
        </w:rPr>
        <w:t>19</w:t>
      </w:r>
      <w:r>
        <w:rPr>
          <w:rFonts w:ascii="Meiryo UI" w:eastAsia="Meiryo UI" w:hAnsi="Meiryo UI" w:hint="eastAsia"/>
          <w:szCs w:val="21"/>
        </w:rPr>
        <w:t xml:space="preserve">　</w:t>
      </w:r>
      <w:r w:rsidR="00AA1109">
        <w:rPr>
          <w:rFonts w:ascii="Meiryo UI" w:eastAsia="Meiryo UI" w:hAnsi="Meiryo UI" w:hint="eastAsia"/>
          <w:szCs w:val="21"/>
        </w:rPr>
        <w:t>企業内診療所の医療従事者数（医師、薬剤師、歯科医師、看護師）</w:t>
      </w:r>
    </w:p>
    <w:p w14:paraId="2FD2402E" w14:textId="77777777" w:rsidR="00AA1109"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※常勤</w:t>
      </w:r>
      <w:r w:rsidR="004B2F31">
        <w:rPr>
          <w:rFonts w:ascii="Meiryo UI" w:eastAsia="Meiryo UI" w:hAnsi="Meiryo UI" w:hint="eastAsia"/>
          <w:szCs w:val="21"/>
        </w:rPr>
        <w:t>・</w:t>
      </w:r>
      <w:r>
        <w:rPr>
          <w:rFonts w:ascii="Meiryo UI" w:eastAsia="Meiryo UI" w:hAnsi="Meiryo UI" w:hint="eastAsia"/>
          <w:szCs w:val="21"/>
        </w:rPr>
        <w:t>非常勤の別も記載</w:t>
      </w:r>
    </w:p>
    <w:p w14:paraId="2FF4EB0F" w14:textId="0DADF712" w:rsidR="00AA1109" w:rsidRDefault="00AA1109"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C539B8">
        <w:rPr>
          <w:rFonts w:ascii="Meiryo UI" w:eastAsia="Meiryo UI" w:hAnsi="Meiryo UI" w:hint="eastAsia"/>
          <w:szCs w:val="21"/>
        </w:rPr>
        <w:t xml:space="preserve">　</w:t>
      </w:r>
      <w:r w:rsidR="000F7274">
        <w:rPr>
          <w:rFonts w:ascii="Meiryo UI" w:eastAsia="Meiryo UI" w:hAnsi="Meiryo UI" w:hint="eastAsia"/>
          <w:szCs w:val="21"/>
        </w:rPr>
        <w:t>2</w:t>
      </w:r>
      <w:r w:rsidR="00BC56C8">
        <w:rPr>
          <w:rFonts w:ascii="Meiryo UI" w:eastAsia="Meiryo UI" w:hAnsi="Meiryo UI"/>
          <w:szCs w:val="21"/>
        </w:rPr>
        <w:t>0</w:t>
      </w:r>
      <w:r w:rsidR="00C539B8">
        <w:rPr>
          <w:rFonts w:ascii="Meiryo UI" w:eastAsia="Meiryo UI" w:hAnsi="Meiryo UI" w:hint="eastAsia"/>
          <w:szCs w:val="21"/>
        </w:rPr>
        <w:t xml:space="preserve">　</w:t>
      </w:r>
      <w:r>
        <w:rPr>
          <w:rFonts w:ascii="Meiryo UI" w:eastAsia="Meiryo UI" w:hAnsi="Meiryo UI" w:hint="eastAsia"/>
          <w:szCs w:val="21"/>
        </w:rPr>
        <w:t>産業医の人数</w:t>
      </w:r>
    </w:p>
    <w:p w14:paraId="61EA7E8B" w14:textId="08DCF65A" w:rsidR="004B2F31" w:rsidRDefault="004B2F31"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015CCF">
        <w:rPr>
          <w:rFonts w:ascii="Meiryo UI" w:eastAsia="Meiryo UI" w:hAnsi="Meiryo UI" w:hint="eastAsia"/>
          <w:szCs w:val="21"/>
        </w:rPr>
        <w:t>専属</w:t>
      </w:r>
      <w:r>
        <w:rPr>
          <w:rFonts w:ascii="Meiryo UI" w:eastAsia="Meiryo UI" w:hAnsi="Meiryo UI" w:hint="eastAsia"/>
          <w:szCs w:val="21"/>
        </w:rPr>
        <w:t>・</w:t>
      </w:r>
      <w:r w:rsidR="00015CCF">
        <w:rPr>
          <w:rFonts w:ascii="Meiryo UI" w:eastAsia="Meiryo UI" w:hAnsi="Meiryo UI" w:hint="eastAsia"/>
          <w:szCs w:val="21"/>
        </w:rPr>
        <w:t>嘱託</w:t>
      </w:r>
      <w:r>
        <w:rPr>
          <w:rFonts w:ascii="Meiryo UI" w:eastAsia="Meiryo UI" w:hAnsi="Meiryo UI" w:hint="eastAsia"/>
          <w:szCs w:val="21"/>
        </w:rPr>
        <w:t>の別も記載</w:t>
      </w:r>
    </w:p>
    <w:p w14:paraId="7C0585C1" w14:textId="65EC1A1F" w:rsidR="004B2F31"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226D25">
        <w:rPr>
          <w:rFonts w:ascii="Meiryo UI" w:eastAsia="Meiryo UI" w:hAnsi="Meiryo UI" w:hint="eastAsia"/>
          <w:szCs w:val="21"/>
        </w:rPr>
        <w:t>2</w:t>
      </w:r>
      <w:r w:rsidR="00BC56C8">
        <w:rPr>
          <w:rFonts w:ascii="Meiryo UI" w:eastAsia="Meiryo UI" w:hAnsi="Meiryo UI"/>
          <w:szCs w:val="21"/>
        </w:rPr>
        <w:t>1</w:t>
      </w:r>
      <w:r>
        <w:rPr>
          <w:rFonts w:ascii="Meiryo UI" w:eastAsia="Meiryo UI" w:hAnsi="Meiryo UI" w:hint="eastAsia"/>
          <w:szCs w:val="21"/>
        </w:rPr>
        <w:t xml:space="preserve">　</w:t>
      </w:r>
      <w:r w:rsidR="004B2F31">
        <w:rPr>
          <w:rFonts w:ascii="Meiryo UI" w:eastAsia="Meiryo UI" w:hAnsi="Meiryo UI" w:hint="eastAsia"/>
          <w:szCs w:val="21"/>
        </w:rPr>
        <w:t>自治体等への企業内医師等派遣状況（人数・頻度・期間等）</w:t>
      </w:r>
    </w:p>
    <w:p w14:paraId="7AE92ACE" w14:textId="2DB2F406" w:rsidR="004B2F31" w:rsidRDefault="00C539B8" w:rsidP="00C65987">
      <w:pPr>
        <w:widowControl/>
        <w:spacing w:line="360" w:lineRule="exact"/>
        <w:jc w:val="left"/>
        <w:rPr>
          <w:rFonts w:ascii="Meiryo UI" w:eastAsia="Meiryo UI" w:hAnsi="Meiryo UI"/>
          <w:szCs w:val="21"/>
        </w:rPr>
      </w:pPr>
      <w:r>
        <w:rPr>
          <w:rFonts w:ascii="Meiryo UI" w:eastAsia="Meiryo UI" w:hAnsi="Meiryo UI" w:hint="eastAsia"/>
          <w:szCs w:val="21"/>
        </w:rPr>
        <w:t xml:space="preserve">　　　</w:t>
      </w:r>
      <w:r w:rsidR="004B2F31">
        <w:rPr>
          <w:rFonts w:ascii="Meiryo UI" w:eastAsia="Meiryo UI" w:hAnsi="Meiryo UI" w:hint="eastAsia"/>
          <w:szCs w:val="21"/>
        </w:rPr>
        <w:t>2</w:t>
      </w:r>
      <w:r w:rsidR="00BC56C8">
        <w:rPr>
          <w:rFonts w:ascii="Meiryo UI" w:eastAsia="Meiryo UI" w:hAnsi="Meiryo UI"/>
          <w:szCs w:val="21"/>
        </w:rPr>
        <w:t>2</w:t>
      </w:r>
      <w:r>
        <w:rPr>
          <w:rFonts w:ascii="Meiryo UI" w:eastAsia="Meiryo UI" w:hAnsi="Meiryo UI" w:hint="eastAsia"/>
          <w:szCs w:val="21"/>
        </w:rPr>
        <w:t xml:space="preserve">　</w:t>
      </w:r>
      <w:r w:rsidR="004B2F31">
        <w:rPr>
          <w:rFonts w:ascii="Meiryo UI" w:eastAsia="Meiryo UI" w:hAnsi="Meiryo UI" w:hint="eastAsia"/>
          <w:szCs w:val="21"/>
        </w:rPr>
        <w:t>企業内診療所での集団接種経験（インフルエンザワクチンなど）</w:t>
      </w:r>
    </w:p>
    <w:p w14:paraId="5E1C1E0A" w14:textId="77777777" w:rsidR="000E346B" w:rsidRDefault="000E346B" w:rsidP="000E346B">
      <w:pPr>
        <w:widowControl/>
        <w:spacing w:line="360" w:lineRule="exact"/>
        <w:ind w:leftChars="337" w:left="708"/>
        <w:jc w:val="left"/>
        <w:rPr>
          <w:rFonts w:ascii="Meiryo UI" w:eastAsia="Meiryo UI" w:hAnsi="Meiryo UI"/>
          <w:szCs w:val="21"/>
        </w:rPr>
      </w:pPr>
      <w:r w:rsidRPr="00546B76">
        <w:rPr>
          <w:rFonts w:ascii="Meiryo UI" w:eastAsia="Meiryo UI" w:hAnsi="Meiryo UI" w:hint="eastAsia"/>
          <w:szCs w:val="21"/>
        </w:rPr>
        <w:t>※外部委託の場合は、外部委託と</w:t>
      </w:r>
      <w:r>
        <w:rPr>
          <w:rFonts w:ascii="Meiryo UI" w:eastAsia="Meiryo UI" w:hAnsi="Meiryo UI" w:hint="eastAsia"/>
          <w:szCs w:val="21"/>
        </w:rPr>
        <w:t>記載</w:t>
      </w:r>
    </w:p>
    <w:p w14:paraId="77B9538D" w14:textId="77777777" w:rsidR="000E346B" w:rsidRPr="000E346B" w:rsidRDefault="000E346B" w:rsidP="00C65987">
      <w:pPr>
        <w:widowControl/>
        <w:spacing w:line="360" w:lineRule="exact"/>
        <w:jc w:val="left"/>
        <w:rPr>
          <w:rFonts w:ascii="Meiryo UI" w:eastAsia="Meiryo UI" w:hAnsi="Meiryo UI"/>
          <w:szCs w:val="21"/>
        </w:rPr>
      </w:pPr>
    </w:p>
    <w:p w14:paraId="1BC733F9" w14:textId="77777777" w:rsidR="00372807" w:rsidRPr="00751166" w:rsidRDefault="00372807" w:rsidP="00372807">
      <w:pPr>
        <w:widowControl/>
        <w:spacing w:line="360" w:lineRule="exact"/>
        <w:ind w:firstLineChars="100" w:firstLine="210"/>
        <w:jc w:val="right"/>
        <w:rPr>
          <w:rFonts w:ascii="Meiryo UI" w:eastAsia="Meiryo UI" w:hAnsi="Meiryo UI"/>
          <w:szCs w:val="21"/>
        </w:rPr>
      </w:pPr>
      <w:r w:rsidRPr="00751166">
        <w:rPr>
          <w:rFonts w:ascii="Meiryo UI" w:eastAsia="Meiryo UI" w:hAnsi="Meiryo UI" w:hint="eastAsia"/>
          <w:szCs w:val="21"/>
        </w:rPr>
        <w:t>以上</w:t>
      </w:r>
    </w:p>
    <w:sectPr w:rsidR="00372807" w:rsidRPr="00751166"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4FDE7" w14:textId="77777777" w:rsidR="00331E24" w:rsidRDefault="00331E24" w:rsidP="003C0825">
      <w:r>
        <w:separator/>
      </w:r>
    </w:p>
  </w:endnote>
  <w:endnote w:type="continuationSeparator" w:id="0">
    <w:p w14:paraId="576DFC30" w14:textId="77777777" w:rsidR="00331E24" w:rsidRDefault="00331E2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D3F5A" w14:textId="77777777" w:rsidR="00331E24" w:rsidRDefault="00331E24" w:rsidP="003C0825">
      <w:r>
        <w:separator/>
      </w:r>
    </w:p>
  </w:footnote>
  <w:footnote w:type="continuationSeparator" w:id="0">
    <w:p w14:paraId="196E469D" w14:textId="77777777" w:rsidR="00331E24" w:rsidRDefault="00331E2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7E0B" w14:textId="77777777" w:rsidR="00331E24" w:rsidRPr="005B2C63" w:rsidRDefault="00331E2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4F"/>
    <w:rsid w:val="00015CCF"/>
    <w:rsid w:val="000714D7"/>
    <w:rsid w:val="000800FA"/>
    <w:rsid w:val="000E346B"/>
    <w:rsid w:val="000E4BEF"/>
    <w:rsid w:val="000F7274"/>
    <w:rsid w:val="00110596"/>
    <w:rsid w:val="00117FBB"/>
    <w:rsid w:val="00120AD4"/>
    <w:rsid w:val="0012704F"/>
    <w:rsid w:val="001270B0"/>
    <w:rsid w:val="001950D4"/>
    <w:rsid w:val="001F229C"/>
    <w:rsid w:val="00226D25"/>
    <w:rsid w:val="00234E6F"/>
    <w:rsid w:val="00241723"/>
    <w:rsid w:val="002773B1"/>
    <w:rsid w:val="00280B0C"/>
    <w:rsid w:val="002B3920"/>
    <w:rsid w:val="002E6F42"/>
    <w:rsid w:val="002F2744"/>
    <w:rsid w:val="00300736"/>
    <w:rsid w:val="00306230"/>
    <w:rsid w:val="003111E6"/>
    <w:rsid w:val="003273C3"/>
    <w:rsid w:val="00327709"/>
    <w:rsid w:val="00331E24"/>
    <w:rsid w:val="003407CD"/>
    <w:rsid w:val="00342DA1"/>
    <w:rsid w:val="00363364"/>
    <w:rsid w:val="00372807"/>
    <w:rsid w:val="00374BA6"/>
    <w:rsid w:val="00380AFB"/>
    <w:rsid w:val="00381329"/>
    <w:rsid w:val="003C0825"/>
    <w:rsid w:val="00406A33"/>
    <w:rsid w:val="00415E57"/>
    <w:rsid w:val="00423133"/>
    <w:rsid w:val="00462B25"/>
    <w:rsid w:val="0046326C"/>
    <w:rsid w:val="00480A38"/>
    <w:rsid w:val="00482008"/>
    <w:rsid w:val="0049010A"/>
    <w:rsid w:val="004B2F31"/>
    <w:rsid w:val="004B36DF"/>
    <w:rsid w:val="004B463C"/>
    <w:rsid w:val="004D5356"/>
    <w:rsid w:val="004E033B"/>
    <w:rsid w:val="00533ECD"/>
    <w:rsid w:val="00543975"/>
    <w:rsid w:val="00553CC8"/>
    <w:rsid w:val="00564DE9"/>
    <w:rsid w:val="00574E90"/>
    <w:rsid w:val="00582C84"/>
    <w:rsid w:val="0059217B"/>
    <w:rsid w:val="005A70DB"/>
    <w:rsid w:val="005B2C63"/>
    <w:rsid w:val="005C5442"/>
    <w:rsid w:val="005D124A"/>
    <w:rsid w:val="005D4B4F"/>
    <w:rsid w:val="005E3E54"/>
    <w:rsid w:val="00646BD7"/>
    <w:rsid w:val="006A42A6"/>
    <w:rsid w:val="006C27BE"/>
    <w:rsid w:val="006D7F6D"/>
    <w:rsid w:val="0070062D"/>
    <w:rsid w:val="00704A61"/>
    <w:rsid w:val="00712B71"/>
    <w:rsid w:val="007135A8"/>
    <w:rsid w:val="0071550C"/>
    <w:rsid w:val="00724294"/>
    <w:rsid w:val="00725204"/>
    <w:rsid w:val="00751166"/>
    <w:rsid w:val="00754AD1"/>
    <w:rsid w:val="007640FF"/>
    <w:rsid w:val="0078054F"/>
    <w:rsid w:val="007A7082"/>
    <w:rsid w:val="007A7F73"/>
    <w:rsid w:val="007B05C5"/>
    <w:rsid w:val="007C5893"/>
    <w:rsid w:val="0080263F"/>
    <w:rsid w:val="0080363B"/>
    <w:rsid w:val="00807B5E"/>
    <w:rsid w:val="00823E1A"/>
    <w:rsid w:val="008248C2"/>
    <w:rsid w:val="008351E7"/>
    <w:rsid w:val="00854164"/>
    <w:rsid w:val="008603D3"/>
    <w:rsid w:val="00887DF8"/>
    <w:rsid w:val="008B6018"/>
    <w:rsid w:val="008C3A76"/>
    <w:rsid w:val="008C73D1"/>
    <w:rsid w:val="008F3AC7"/>
    <w:rsid w:val="008F5C0D"/>
    <w:rsid w:val="009020A0"/>
    <w:rsid w:val="00906FCD"/>
    <w:rsid w:val="00933F69"/>
    <w:rsid w:val="0094012F"/>
    <w:rsid w:val="009633B9"/>
    <w:rsid w:val="00977F74"/>
    <w:rsid w:val="00981B64"/>
    <w:rsid w:val="009A53E0"/>
    <w:rsid w:val="009F084A"/>
    <w:rsid w:val="009F1401"/>
    <w:rsid w:val="009F48A5"/>
    <w:rsid w:val="00A10268"/>
    <w:rsid w:val="00A323D2"/>
    <w:rsid w:val="00AA1109"/>
    <w:rsid w:val="00AB4FCA"/>
    <w:rsid w:val="00AD528D"/>
    <w:rsid w:val="00AE4AFF"/>
    <w:rsid w:val="00AE5BFC"/>
    <w:rsid w:val="00B115F0"/>
    <w:rsid w:val="00BB08AD"/>
    <w:rsid w:val="00BC56C8"/>
    <w:rsid w:val="00BD62A1"/>
    <w:rsid w:val="00C030AE"/>
    <w:rsid w:val="00C11B59"/>
    <w:rsid w:val="00C260B1"/>
    <w:rsid w:val="00C36AE3"/>
    <w:rsid w:val="00C539B8"/>
    <w:rsid w:val="00C55B1A"/>
    <w:rsid w:val="00C65987"/>
    <w:rsid w:val="00C9072D"/>
    <w:rsid w:val="00C921D2"/>
    <w:rsid w:val="00CA43FA"/>
    <w:rsid w:val="00CD426E"/>
    <w:rsid w:val="00CE6391"/>
    <w:rsid w:val="00D613E7"/>
    <w:rsid w:val="00D94139"/>
    <w:rsid w:val="00D97A3E"/>
    <w:rsid w:val="00DB1A89"/>
    <w:rsid w:val="00DC69D8"/>
    <w:rsid w:val="00E12D42"/>
    <w:rsid w:val="00E30B32"/>
    <w:rsid w:val="00E36A14"/>
    <w:rsid w:val="00E5409C"/>
    <w:rsid w:val="00E97491"/>
    <w:rsid w:val="00EC763D"/>
    <w:rsid w:val="00EE2315"/>
    <w:rsid w:val="00EF750F"/>
    <w:rsid w:val="00F1031C"/>
    <w:rsid w:val="00F36A47"/>
    <w:rsid w:val="00F45000"/>
    <w:rsid w:val="00F84AA4"/>
    <w:rsid w:val="00F90309"/>
    <w:rsid w:val="00FB3E58"/>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900B4B5"/>
  <w15:chartTrackingRefBased/>
  <w15:docId w15:val="{E809B5D5-AEA8-4FDB-A310-776A74FD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AA1109"/>
    <w:pPr>
      <w:ind w:leftChars="400" w:left="840"/>
    </w:pPr>
  </w:style>
  <w:style w:type="character" w:styleId="ae">
    <w:name w:val="annotation reference"/>
    <w:basedOn w:val="a0"/>
    <w:uiPriority w:val="99"/>
    <w:semiHidden/>
    <w:unhideWhenUsed/>
    <w:rsid w:val="00280B0C"/>
    <w:rPr>
      <w:sz w:val="18"/>
      <w:szCs w:val="18"/>
    </w:rPr>
  </w:style>
  <w:style w:type="paragraph" w:styleId="af">
    <w:name w:val="annotation text"/>
    <w:basedOn w:val="a"/>
    <w:link w:val="af0"/>
    <w:uiPriority w:val="99"/>
    <w:semiHidden/>
    <w:unhideWhenUsed/>
    <w:rsid w:val="00280B0C"/>
    <w:pPr>
      <w:jc w:val="left"/>
    </w:pPr>
  </w:style>
  <w:style w:type="character" w:customStyle="1" w:styleId="af0">
    <w:name w:val="コメント文字列 (文字)"/>
    <w:basedOn w:val="a0"/>
    <w:link w:val="af"/>
    <w:uiPriority w:val="99"/>
    <w:semiHidden/>
    <w:rsid w:val="00280B0C"/>
  </w:style>
  <w:style w:type="paragraph" w:styleId="af1">
    <w:name w:val="annotation subject"/>
    <w:basedOn w:val="af"/>
    <w:next w:val="af"/>
    <w:link w:val="af2"/>
    <w:uiPriority w:val="99"/>
    <w:semiHidden/>
    <w:unhideWhenUsed/>
    <w:rsid w:val="00280B0C"/>
    <w:rPr>
      <w:b/>
      <w:bCs/>
    </w:rPr>
  </w:style>
  <w:style w:type="character" w:customStyle="1" w:styleId="af2">
    <w:name w:val="コメント内容 (文字)"/>
    <w:basedOn w:val="af0"/>
    <w:link w:val="af1"/>
    <w:uiPriority w:val="99"/>
    <w:semiHidden/>
    <w:rsid w:val="00280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AEAA7-FA45-4119-A889-B0BBC6EE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吉田 康祐（副長官補本室）</cp:lastModifiedBy>
  <cp:revision>2</cp:revision>
  <cp:lastPrinted>2021-05-25T05:00:00Z</cp:lastPrinted>
  <dcterms:created xsi:type="dcterms:W3CDTF">2021-05-28T10:15:00Z</dcterms:created>
  <dcterms:modified xsi:type="dcterms:W3CDTF">2021-05-28T10:15:00Z</dcterms:modified>
</cp:coreProperties>
</file>