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01BC8" w14:textId="037250CB" w:rsidR="006A60D6" w:rsidRDefault="00445730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3923D28" wp14:editId="19594172">
                <wp:simplePos x="0" y="0"/>
                <wp:positionH relativeFrom="column">
                  <wp:posOffset>4631690</wp:posOffset>
                </wp:positionH>
                <wp:positionV relativeFrom="paragraph">
                  <wp:posOffset>-205740</wp:posOffset>
                </wp:positionV>
                <wp:extent cx="163830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28A54A" w14:textId="37A97610" w:rsidR="00445730" w:rsidRPr="00445730" w:rsidRDefault="00445730">
                            <w:pP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45730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午後のみの半日講習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923D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4.7pt;margin-top:-16.2pt;width:129pt;height:2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" fillcolor="white [3201]" strokeweight=".5pt">
                <v:textbox>
                  <w:txbxContent>
                    <w:p w14:paraId="5828A54A" w14:textId="37A97610" w:rsidR="00445730" w:rsidRPr="00445730" w:rsidRDefault="00445730">
                      <w:pPr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445730">
                        <w:rPr>
                          <w:rFonts w:ascii="ＭＳ 明朝" w:eastAsia="ＭＳ 明朝" w:hAnsi="ＭＳ 明朝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午後のみの半日講習</w:t>
                      </w:r>
                    </w:p>
                  </w:txbxContent>
                </v:textbox>
              </v:shape>
            </w:pict>
          </mc:Fallback>
        </mc:AlternateContent>
      </w:r>
      <w:r w:rsidR="00FC532D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590D39" wp14:editId="58E924CD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1245235" cy="338455"/>
                <wp:effectExtent l="0" t="0" r="0" b="444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FD97C" w14:textId="23A7EF33" w:rsidR="00AF768E" w:rsidRPr="00015DFF" w:rsidRDefault="00AF768E" w:rsidP="00AF768E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817AE">
                              <w:rPr>
                                <w:rFonts w:ascii="BIZ UDPゴシック" w:eastAsia="BIZ UDPゴシック" w:hAnsi="BIZ UDPゴシック"/>
                                <w:spacing w:val="-22"/>
                                <w:sz w:val="32"/>
                                <w:szCs w:val="32"/>
                              </w:rPr>
                              <w:t>2021</w:t>
                            </w:r>
                            <w:r w:rsidRPr="006817AE">
                              <w:rPr>
                                <w:rFonts w:ascii="BIZ UDPゴシック" w:eastAsia="BIZ UDPゴシック" w:hAnsi="BIZ UDPゴシック" w:hint="eastAsia"/>
                                <w:spacing w:val="-22"/>
                                <w:sz w:val="32"/>
                                <w:szCs w:val="32"/>
                              </w:rPr>
                              <w:t>年度</w:t>
                            </w:r>
                            <w:r w:rsidR="00FC532D" w:rsidRPr="00015DF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90D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9.2pt;margin-top:0;width:98.05pt;height:2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" filled="f" stroked="f" strokeweight=".5pt">
                <v:textbox>
                  <w:txbxContent>
                    <w:p w14:paraId="464FD97C" w14:textId="23A7EF33" w:rsidR="00AF768E" w:rsidRPr="00015DFF" w:rsidRDefault="00AF768E" w:rsidP="00AF768E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817AE">
                        <w:rPr>
                          <w:rFonts w:ascii="BIZ UDPゴシック" w:eastAsia="BIZ UDPゴシック" w:hAnsi="BIZ UDPゴシック"/>
                          <w:spacing w:val="-22"/>
                          <w:sz w:val="32"/>
                          <w:szCs w:val="32"/>
                        </w:rPr>
                        <w:t>2021</w:t>
                      </w:r>
                      <w:r w:rsidRPr="006817AE">
                        <w:rPr>
                          <w:rFonts w:ascii="BIZ UDPゴシック" w:eastAsia="BIZ UDPゴシック" w:hAnsi="BIZ UDPゴシック" w:hint="eastAsia"/>
                          <w:spacing w:val="-22"/>
                          <w:sz w:val="32"/>
                          <w:szCs w:val="32"/>
                        </w:rPr>
                        <w:t>年度</w:t>
                      </w:r>
                      <w:r w:rsidR="00FC532D" w:rsidRPr="00015DF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06BFA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2F4659E5" wp14:editId="2702E026">
                <wp:simplePos x="0" y="0"/>
                <wp:positionH relativeFrom="column">
                  <wp:posOffset>4105275</wp:posOffset>
                </wp:positionH>
                <wp:positionV relativeFrom="paragraph">
                  <wp:posOffset>128270</wp:posOffset>
                </wp:positionV>
                <wp:extent cx="2436495" cy="1941195"/>
                <wp:effectExtent l="0" t="0" r="1905" b="190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6495" cy="1941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FBB06B" w14:textId="77777777" w:rsidR="00AF768E" w:rsidRDefault="00AF768E" w:rsidP="00445730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C727ED" wp14:editId="03538AAA">
                                  <wp:extent cx="1530985" cy="1518011"/>
                                  <wp:effectExtent l="0" t="0" r="0" b="635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3084" cy="1539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59E5" id="テキスト ボックス 18" o:spid="_x0000_s1028" type="#_x0000_t202" style="position:absolute;left:0;text-align:left;margin-left:323.25pt;margin-top:10.1pt;width:191.85pt;height:152.85pt;z-index:-251631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" fillcolor="white [3201]" stroked="f" strokeweight=".5pt">
                <v:textbox style="mso-fit-shape-to-text:t">
                  <w:txbxContent>
                    <w:p w14:paraId="6FFBB06B" w14:textId="77777777" w:rsidR="00AF768E" w:rsidRDefault="00AF768E" w:rsidP="00445730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C727ED" wp14:editId="03538AAA">
                            <wp:extent cx="1530985" cy="1518011"/>
                            <wp:effectExtent l="0" t="0" r="0" b="635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3084" cy="1539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7D8BC6E" w14:textId="2C504465" w:rsidR="006A60D6" w:rsidRDefault="00CA02AF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8AA77B" wp14:editId="74E78EEE">
                <wp:simplePos x="0" y="0"/>
                <wp:positionH relativeFrom="column">
                  <wp:posOffset>116840</wp:posOffset>
                </wp:positionH>
                <wp:positionV relativeFrom="paragraph">
                  <wp:posOffset>108585</wp:posOffset>
                </wp:positionV>
                <wp:extent cx="2283460" cy="5524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346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857C6C" w14:textId="7D23B1E4" w:rsidR="00AF768E" w:rsidRPr="00C228E0" w:rsidRDefault="00AF768E" w:rsidP="00AF768E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ＤＶＤ</w:t>
                            </w:r>
                            <w:r w:rsidRPr="00C228E0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8AA77B" id="テキスト ボックス 20" o:spid="_x0000_s1028" type="#_x0000_t202" style="position:absolute;left:0;text-align:left;margin-left:9.2pt;margin-top:8.55pt;width:179.8pt;height:43.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" filled="f" stroked="f" strokeweight=".5pt">
                <v:textbox>
                  <w:txbxContent>
                    <w:p w14:paraId="25857C6C" w14:textId="7D23B1E4" w:rsidR="00AF768E" w:rsidRPr="00C228E0" w:rsidRDefault="00AF768E" w:rsidP="00AF768E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ＤＶＤ</w:t>
                      </w:r>
                      <w:r w:rsidRPr="00C228E0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4A168472" w14:textId="3488C983" w:rsidR="006A60D6" w:rsidRDefault="006A60D6"/>
    <w:p w14:paraId="2D080C7F" w14:textId="38BBDDC4" w:rsidR="006A60D6" w:rsidRDefault="00D06BFA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D7BA60" wp14:editId="76F24920">
                <wp:simplePos x="0" y="0"/>
                <wp:positionH relativeFrom="column">
                  <wp:posOffset>114300</wp:posOffset>
                </wp:positionH>
                <wp:positionV relativeFrom="paragraph">
                  <wp:posOffset>222885</wp:posOffset>
                </wp:positionV>
                <wp:extent cx="3990975" cy="945515"/>
                <wp:effectExtent l="0" t="0" r="0" b="698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945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FB4DE3" w14:textId="77777777" w:rsidR="00AF768E" w:rsidRPr="00280869" w:rsidRDefault="00AF768E" w:rsidP="00AF768E">
                            <w:pPr>
                              <w:snapToGrid w:val="0"/>
                              <w:spacing w:line="264" w:lineRule="auto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28086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事例から学ぶ</w:t>
                            </w:r>
                          </w:p>
                          <w:p w14:paraId="61E7C4CC" w14:textId="77777777" w:rsidR="00AF768E" w:rsidRPr="005B5EC7" w:rsidRDefault="00AF768E" w:rsidP="00AF768E">
                            <w:pPr>
                              <w:snapToGrid w:val="0"/>
                              <w:spacing w:line="264" w:lineRule="auto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B5EC7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8"/>
                                <w:szCs w:val="48"/>
                              </w:rPr>
                              <w:t>「現場の失敗」のしくみ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7BA60" id="テキスト ボックス 19" o:spid="_x0000_s1029" type="#_x0000_t202" style="position:absolute;left:0;text-align:left;margin-left:9pt;margin-top:17.55pt;width:314.25pt;height:74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" filled="f" stroked="f" strokeweight=".5pt">
                <v:textbox>
                  <w:txbxContent>
                    <w:p w14:paraId="36FB4DE3" w14:textId="77777777" w:rsidR="00AF768E" w:rsidRPr="00280869" w:rsidRDefault="00AF768E" w:rsidP="00AF768E">
                      <w:pPr>
                        <w:snapToGrid w:val="0"/>
                        <w:spacing w:line="264" w:lineRule="auto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280869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事例から学ぶ</w:t>
                      </w:r>
                    </w:p>
                    <w:p w14:paraId="61E7C4CC" w14:textId="77777777" w:rsidR="00AF768E" w:rsidRPr="005B5EC7" w:rsidRDefault="00AF768E" w:rsidP="00AF768E">
                      <w:pPr>
                        <w:snapToGrid w:val="0"/>
                        <w:spacing w:line="264" w:lineRule="auto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8"/>
                          <w:szCs w:val="48"/>
                        </w:rPr>
                      </w:pPr>
                      <w:r w:rsidRPr="005B5EC7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8"/>
                          <w:szCs w:val="48"/>
                        </w:rPr>
                        <w:t>「現場の失敗」のしくみ</w:t>
                      </w:r>
                    </w:p>
                  </w:txbxContent>
                </v:textbox>
              </v:shape>
            </w:pict>
          </mc:Fallback>
        </mc:AlternateContent>
      </w:r>
    </w:p>
    <w:p w14:paraId="6C6F6A22" w14:textId="5DD3456A" w:rsidR="006A60D6" w:rsidRDefault="006A60D6"/>
    <w:p w14:paraId="1B3A88C0" w14:textId="77777777" w:rsidR="006A60D6" w:rsidRDefault="006A60D6"/>
    <w:p w14:paraId="3098DE52" w14:textId="77777777" w:rsidR="006A60D6" w:rsidRDefault="006A60D6"/>
    <w:p w14:paraId="534863F6" w14:textId="77777777" w:rsidR="006A60D6" w:rsidRDefault="006A60D6"/>
    <w:p w14:paraId="12D2CF8B" w14:textId="3A6696CC" w:rsidR="006A60D6" w:rsidRDefault="00D06BFA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288038" wp14:editId="223D86DF">
                <wp:simplePos x="0" y="0"/>
                <wp:positionH relativeFrom="column">
                  <wp:posOffset>208280</wp:posOffset>
                </wp:positionH>
                <wp:positionV relativeFrom="paragraph">
                  <wp:posOffset>34925</wp:posOffset>
                </wp:positionV>
                <wp:extent cx="6036945" cy="6978015"/>
                <wp:effectExtent l="0" t="0" r="190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697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7560"/>
                            </w:tblGrid>
                            <w:tr w:rsidR="00AF768E" w14:paraId="3A2F6AE5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C12D47F" w14:textId="77777777" w:rsidR="00AF768E" w:rsidRPr="003543BD" w:rsidRDefault="00AF768E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496EC95A" w14:textId="7A4AC105" w:rsidR="00AF768E" w:rsidRPr="00445730" w:rsidRDefault="00445730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8"/>
                                      <w:szCs w:val="28"/>
                                    </w:rPr>
                                  </w:pPr>
                                  <w:r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８</w:t>
                                  </w:r>
                                  <w:r w:rsidR="00AF768E"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２７</w:t>
                                  </w:r>
                                  <w:r w:rsidR="00AF768E"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日（</w:t>
                                  </w:r>
                                  <w:r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金</w:t>
                                  </w:r>
                                  <w:r w:rsidR="00AF768E"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）　13：00</w:t>
                                  </w:r>
                                  <w:r w:rsidR="00AF768E" w:rsidRPr="00445730">
                                    <w:rPr>
                                      <w:rFonts w:ascii="BIZ UDPゴシック" w:eastAsia="BIZ UDPゴシック" w:hAnsi="BIZ UDPゴシック" w:hint="eastAsia"/>
                                      <w:sz w:val="28"/>
                                      <w:szCs w:val="28"/>
                                    </w:rPr>
                                    <w:t>～</w:t>
                                  </w:r>
                                  <w:r w:rsidR="00AF768E"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16：15</w:t>
                                  </w:r>
                                </w:p>
                              </w:tc>
                            </w:tr>
                            <w:tr w:rsidR="00AF768E" w14:paraId="7AA446D7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4824ADEE" w14:textId="1200661F" w:rsidR="00AF768E" w:rsidRPr="009A764E" w:rsidRDefault="009D4201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会　　　場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42315C07" w14:textId="38871D90" w:rsidR="00AF768E" w:rsidRPr="00445730" w:rsidRDefault="00445730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  <w:r w:rsidRPr="00445730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8"/>
                                      <w:szCs w:val="28"/>
                                    </w:rPr>
                                    <w:t>栃木県建設産業会館</w:t>
                                  </w:r>
                                </w:p>
                              </w:tc>
                            </w:tr>
                            <w:tr w:rsidR="00AF768E" w14:paraId="1E9D284A" w14:textId="77777777" w:rsidTr="005B5EC7">
                              <w:trPr>
                                <w:trHeight w:val="714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0B3E9F31" w14:textId="77777777" w:rsidR="00AF768E" w:rsidRPr="003543BD" w:rsidRDefault="00AF768E" w:rsidP="001A746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ユニッ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7C6DE2A7" w14:textId="77777777" w:rsidR="00AF768E" w:rsidRPr="001A7461" w:rsidRDefault="00AF768E" w:rsidP="005B5EC7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</w:t>
                                  </w:r>
                                  <w:r w:rsidRPr="008251C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ユニット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（形態コード</w:t>
                                  </w:r>
                                  <w:r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Cs w:val="21"/>
                                    </w:rPr>
                                    <w:t>8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Pr="001F1E4D">
                                    <w:rPr>
                                      <w:rFonts w:ascii="BIZ UDPゴシック" w:eastAsia="BIZ UDPゴシック" w:hAnsi="BIZ UDPゴシック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,注)</w:instrTex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年間上限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6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ユニット対象）</w:t>
                                  </w:r>
                                </w:p>
                              </w:tc>
                            </w:tr>
                            <w:tr w:rsidR="00AF768E" w14:paraId="1C56B5EF" w14:textId="77777777" w:rsidTr="00C44156">
                              <w:trPr>
                                <w:trHeight w:val="1064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0E1F7009" w14:textId="77777777" w:rsidR="00AF768E" w:rsidRPr="003543BD" w:rsidRDefault="00AF768E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受講</w:t>
                                  </w: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料</w:t>
                                  </w:r>
                                </w:p>
                                <w:p w14:paraId="6719B1E1" w14:textId="77777777" w:rsidR="00AF768E" w:rsidRPr="000945FE" w:rsidRDefault="00AF768E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4"/>
                                      <w:szCs w:val="24"/>
                                    </w:rPr>
                                  </w:pPr>
                                  <w:r w:rsidRPr="000945FE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4"/>
                                      <w:szCs w:val="24"/>
                                    </w:rPr>
                                    <w:t>(テキスト代込)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5FC9EFCF" w14:textId="77777777" w:rsidR="00AF768E" w:rsidRPr="00C700E8" w:rsidRDefault="00AF768E" w:rsidP="00677728">
                                  <w:pPr>
                                    <w:snapToGrid w:val="0"/>
                                    <w:spacing w:line="300" w:lineRule="auto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技士会員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000円 （税込）　</w:t>
                                  </w:r>
                                </w:p>
                                <w:p w14:paraId="6101C7B1" w14:textId="77777777" w:rsidR="00AF768E" w:rsidRPr="003A09E0" w:rsidRDefault="00AF768E" w:rsidP="00C700E8">
                                  <w:pPr>
                                    <w:ind w:leftChars="36" w:left="76" w:firstLine="18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65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一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般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 w:hint="eastAsia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4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2"/>
                                    </w:rPr>
                                    <w:t>,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000円 （税込）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CPDS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学習履歴登録手数料は別途</w:t>
                                  </w:r>
                                </w:p>
                              </w:tc>
                            </w:tr>
                            <w:tr w:rsidR="00AF768E" w14:paraId="332BD081" w14:textId="77777777" w:rsidTr="00C44156">
                              <w:trPr>
                                <w:trHeight w:val="708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458E4321" w14:textId="77777777" w:rsidR="00AF768E" w:rsidRPr="003543BD" w:rsidRDefault="00AF768E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使用テキスト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7DB21064" w14:textId="072999BC" w:rsidR="00AF768E" w:rsidRPr="003A09E0" w:rsidRDefault="00AF768E" w:rsidP="0033505A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5B5E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現場の失敗</w:t>
                                  </w:r>
                                  <w:r w:rsidR="005D0B5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（</w:t>
                                  </w:r>
                                  <w:r w:rsidRPr="005B5EC7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平成</w:t>
                                  </w:r>
                                  <w:r w:rsidRPr="005B5EC7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29年再編版</w:t>
                                  </w:r>
                                  <w:r w:rsidR="005D0B5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AF768E" w14:paraId="7AAD985C" w14:textId="77777777" w:rsidTr="005F58E8">
                              <w:trPr>
                                <w:trHeight w:val="2708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32EAA83A" w14:textId="77777777" w:rsidR="00AF768E" w:rsidRPr="003543BD" w:rsidRDefault="00AF768E" w:rsidP="0060383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ＤＶＤ</w:t>
                                  </w:r>
                                  <w:r w:rsidRPr="00916E0C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6F4477DC" w14:textId="77777777" w:rsidR="00AF768E" w:rsidRPr="003A09E0" w:rsidRDefault="00AF768E" w:rsidP="00C44156">
                                  <w:pPr>
                                    <w:spacing w:beforeLines="50" w:before="18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堺　逸郎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ケイヨーエンジニアリング事務所　代表</w:t>
                                  </w:r>
                                </w:p>
                                <w:p w14:paraId="30B71501" w14:textId="77777777" w:rsidR="00AF768E" w:rsidRDefault="00AF768E" w:rsidP="0033505A">
                                  <w:pPr>
                                    <w:ind w:leftChars="50" w:left="105"/>
                                  </w:pPr>
                                </w:p>
                              </w:tc>
                            </w:tr>
                            <w:tr w:rsidR="00AF768E" w14:paraId="2A3109C4" w14:textId="77777777" w:rsidTr="00C44156">
                              <w:trPr>
                                <w:trHeight w:val="2863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70BAE8D2" w14:textId="77777777" w:rsidR="00AF768E" w:rsidRPr="003543BD" w:rsidRDefault="00AF768E" w:rsidP="00E91FF6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spacing w:val="390"/>
                                      <w:kern w:val="0"/>
                                      <w:sz w:val="24"/>
                                      <w:szCs w:val="24"/>
                                      <w:fitText w:val="1260" w:id="-2005672700"/>
                                    </w:rPr>
                                    <w:t>概</w:t>
                                  </w: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60" w:id="-2005672700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4D82B39A" w14:textId="77777777" w:rsidR="00AF768E" w:rsidRPr="00916E0C" w:rsidRDefault="00AF768E" w:rsidP="00916E0C">
                                  <w:pPr>
                                    <w:snapToGrid w:val="0"/>
                                    <w:spacing w:line="300" w:lineRule="exact"/>
                                    <w:ind w:leftChars="50" w:left="105" w:firstLineChars="100" w:firstLine="210"/>
                                  </w:pPr>
                                  <w:r w:rsidRPr="00916E0C">
                                    <w:rPr>
                                      <w:rFonts w:ascii="ＭＳ 明朝" w:eastAsia="ＭＳ 明朝" w:hAnsi="ＭＳ 明朝" w:hint="eastAsia"/>
                                    </w:rPr>
                                    <w:t>建設工事は屋外での一品受注生産であり、施工時においては予期せぬ施工条件の発生や変動が一般的です。現場に従事する技術者は、日々、限られた時間と情報の中で決断を求められます。当テキストは、日々の努力にもかかわらず発生した「現場の失敗（137事例）」についてアドバイスを加えるとともに、工種及び失敗要因別に整理しています。個々の事例のみでも参考になりますが、全体を一覧することによりおのずと「現場の失敗」のしくみが浮かび上がってきます。当セミナーでは、代表的な事例について更に詳細分析を加えるとともに、全体に共通する「失敗のしくみ」について説明します。施工管理技術者等の「苦い失敗」を繰り返さないための一助となれば幸いです。</w:t>
                                  </w:r>
                                </w:p>
                              </w:tc>
                            </w:tr>
                          </w:tbl>
                          <w:p w14:paraId="46F7F513" w14:textId="5A8F4A03" w:rsidR="00AF768E" w:rsidRDefault="00AF768E" w:rsidP="00D06BFA">
                            <w:pPr>
                              <w:spacing w:beforeLines="50" w:before="180" w:line="360" w:lineRule="auto"/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>お申込みは　JCMのホームページから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8" w:history="1">
                              <w:r w:rsidRPr="00E65918">
                                <w:rPr>
                                  <w:rStyle w:val="a4"/>
                                </w:rPr>
                                <w:t>https://www.ejcm.or.jp/events/</w:t>
                              </w:r>
                            </w:hyperlink>
                          </w:p>
                          <w:p w14:paraId="5A54951D" w14:textId="084F314B" w:rsidR="00AF768E" w:rsidRPr="003373AD" w:rsidRDefault="00AF768E" w:rsidP="00D06BFA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お問合せ先：（一社）全国土木施工管理技士会連合会　</w:t>
                            </w:r>
                            <w:r w:rsidR="00A844C1">
                              <w:rPr>
                                <w:rFonts w:ascii="BIZ UDPゴシック" w:eastAsia="BIZ UDPゴシック" w:hAnsi="BIZ UDPゴシック" w:hint="eastAsia"/>
                              </w:rPr>
                              <w:t>セミナー</w:t>
                            </w: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事務局 </w:t>
                            </w:r>
                            <w:r w:rsidRPr="003373AD">
                              <w:rPr>
                                <w:rFonts w:ascii="BIZ UDPゴシック" w:eastAsia="BIZ UDPゴシック" w:hAnsi="BIZ UDPゴシック"/>
                              </w:rPr>
                              <w:t>03-3262-7425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88038" id="テキスト ボックス 14" o:spid="_x0000_s1031" type="#_x0000_t202" style="position:absolute;left:0;text-align:left;margin-left:16.4pt;margin-top:2.75pt;width:475.35pt;height:549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7560"/>
                      </w:tblGrid>
                      <w:tr w:rsidR="00AF768E" w14:paraId="3A2F6AE5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C12D47F" w14:textId="77777777" w:rsidR="00AF768E" w:rsidRPr="003543BD" w:rsidRDefault="00AF768E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496EC95A" w14:textId="7A4AC105" w:rsidR="00AF768E" w:rsidRPr="00445730" w:rsidRDefault="00445730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８</w:t>
                            </w:r>
                            <w:r w:rsidR="00AF768E"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月</w:t>
                            </w:r>
                            <w:r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２７</w:t>
                            </w:r>
                            <w:r w:rsidR="00AF768E"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日（</w:t>
                            </w:r>
                            <w:r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金</w:t>
                            </w:r>
                            <w:r w:rsidR="00AF768E"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）　13：00</w:t>
                            </w:r>
                            <w:r w:rsidR="00AF768E" w:rsidRPr="00445730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～</w:t>
                            </w:r>
                            <w:r w:rsidR="00AF768E"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16：15</w:t>
                            </w:r>
                          </w:p>
                        </w:tc>
                      </w:tr>
                      <w:tr w:rsidR="00AF768E" w14:paraId="7AA446D7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4824ADEE" w14:textId="1200661F" w:rsidR="00AF768E" w:rsidRPr="009A764E" w:rsidRDefault="009D4201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会　　　場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42315C07" w14:textId="38871D90" w:rsidR="00AF768E" w:rsidRPr="00445730" w:rsidRDefault="00445730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pacing w:val="-16"/>
                                <w:sz w:val="28"/>
                                <w:szCs w:val="28"/>
                              </w:rPr>
                            </w:pPr>
                            <w:r w:rsidRPr="00445730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8"/>
                                <w:szCs w:val="28"/>
                              </w:rPr>
                              <w:t>栃木県建設産業会館</w:t>
                            </w:r>
                          </w:p>
                        </w:tc>
                      </w:tr>
                      <w:tr w:rsidR="00AF768E" w14:paraId="1E9D284A" w14:textId="77777777" w:rsidTr="005B5EC7">
                        <w:trPr>
                          <w:trHeight w:val="714"/>
                        </w:trPr>
                        <w:tc>
                          <w:tcPr>
                            <w:tcW w:w="1615" w:type="dxa"/>
                          </w:tcPr>
                          <w:p w14:paraId="0B3E9F31" w14:textId="77777777" w:rsidR="00AF768E" w:rsidRPr="003543BD" w:rsidRDefault="00AF768E" w:rsidP="001A746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ユニッ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7C6DE2A7" w14:textId="77777777" w:rsidR="00AF768E" w:rsidRPr="001A7461" w:rsidRDefault="00AF768E" w:rsidP="005B5EC7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  <w:r w:rsidRPr="008251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ユニット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（形態コード</w:t>
                            </w:r>
                            <w:r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10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8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Pr="001F1E4D">
                              <w:rPr>
                                <w:rFonts w:ascii="BIZ UDPゴシック" w:eastAsia="BIZ UDPゴシック" w:hAnsi="BIZ UDPゴシック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,注)</w:instrTex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年間上限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ユニット対象）</w:t>
                            </w:r>
                          </w:p>
                        </w:tc>
                      </w:tr>
                      <w:tr w:rsidR="00AF768E" w14:paraId="1C56B5EF" w14:textId="77777777" w:rsidTr="00C44156">
                        <w:trPr>
                          <w:trHeight w:val="1064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0E1F7009" w14:textId="77777777" w:rsidR="00AF768E" w:rsidRPr="003543BD" w:rsidRDefault="00AF768E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受講</w:t>
                            </w: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料</w:t>
                            </w:r>
                          </w:p>
                          <w:p w14:paraId="6719B1E1" w14:textId="77777777" w:rsidR="00AF768E" w:rsidRPr="000945FE" w:rsidRDefault="00AF768E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0945FE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4"/>
                                <w:szCs w:val="24"/>
                              </w:rPr>
                              <w:t>(テキスト代込)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5FC9EFCF" w14:textId="77777777" w:rsidR="00AF768E" w:rsidRPr="00C700E8" w:rsidRDefault="00AF768E" w:rsidP="00677728">
                            <w:pPr>
                              <w:snapToGrid w:val="0"/>
                              <w:spacing w:line="300" w:lineRule="auto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技士会員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0E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4"/>
                                <w:szCs w:val="24"/>
                              </w:rPr>
                              <w:t>:</w:t>
                            </w:r>
                            <w:r w:rsidRPr="008012E0">
                              <w:rPr>
                                <w:rFonts w:ascii="BIZ UDPゴシック" w:eastAsia="BIZ UDPゴシック" w:hAnsi="BIZ UDPゴシック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4"/>
                                <w:szCs w:val="24"/>
                              </w:rPr>
                              <w:t>,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000円 （税込）　</w:t>
                            </w:r>
                          </w:p>
                          <w:p w14:paraId="6101C7B1" w14:textId="77777777" w:rsidR="00AF768E" w:rsidRPr="003A09E0" w:rsidRDefault="00AF768E" w:rsidP="00C700E8">
                            <w:pPr>
                              <w:ind w:leftChars="36" w:left="76" w:firstLine="1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65"/>
                                <w:kern w:val="0"/>
                                <w:sz w:val="22"/>
                                <w:fitText w:val="770" w:id="-2003671040"/>
                              </w:rPr>
                              <w:t>一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fitText w:val="770" w:id="-2003671040"/>
                              </w:rPr>
                              <w:t>般</w:t>
                            </w:r>
                            <w:r w:rsidRPr="008012E0">
                              <w:rPr>
                                <w:rFonts w:ascii="BIZ UDPゴシック" w:eastAsia="BIZ UDPゴシック" w:hAnsi="BIZ UDPゴシック" w:hint="eastAsia"/>
                                <w:spacing w:val="26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8012E0"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 xml:space="preserve"> 4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2"/>
                              </w:rPr>
                              <w:t>,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000円 （税込）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</w:t>
                            </w:r>
                            <w:r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CPDS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学習履歴登録手数料は別途</w:t>
                            </w:r>
                          </w:p>
                        </w:tc>
                      </w:tr>
                      <w:tr w:rsidR="00AF768E" w14:paraId="332BD081" w14:textId="77777777" w:rsidTr="00C44156">
                        <w:trPr>
                          <w:trHeight w:val="708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458E4321" w14:textId="77777777" w:rsidR="00AF768E" w:rsidRPr="003543BD" w:rsidRDefault="00AF768E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使用テキスト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7DB21064" w14:textId="072999BC" w:rsidR="00AF768E" w:rsidRPr="003A09E0" w:rsidRDefault="00AF768E" w:rsidP="0033505A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5B5E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現場の失敗</w:t>
                            </w:r>
                            <w:r w:rsidR="005D0B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Pr="005B5EC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平成</w:t>
                            </w:r>
                            <w:r w:rsidRPr="005B5EC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29年再編版</w:t>
                            </w:r>
                            <w:r w:rsidR="005D0B5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</w:tr>
                      <w:tr w:rsidR="00AF768E" w14:paraId="7AAD985C" w14:textId="77777777" w:rsidTr="005F58E8">
                        <w:trPr>
                          <w:trHeight w:val="2708"/>
                        </w:trPr>
                        <w:tc>
                          <w:tcPr>
                            <w:tcW w:w="1615" w:type="dxa"/>
                          </w:tcPr>
                          <w:p w14:paraId="32EAA83A" w14:textId="77777777" w:rsidR="00AF768E" w:rsidRPr="003543BD" w:rsidRDefault="00AF768E" w:rsidP="0060383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ＤＶＤ</w:t>
                            </w:r>
                            <w:r w:rsidRPr="00916E0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6F4477DC" w14:textId="77777777" w:rsidR="00AF768E" w:rsidRPr="003A09E0" w:rsidRDefault="00AF768E" w:rsidP="00C44156">
                            <w:pPr>
                              <w:spacing w:beforeLines="50" w:before="18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堺　逸郎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ケイヨーエンジニアリング事務所　代表</w:t>
                            </w:r>
                          </w:p>
                          <w:p w14:paraId="30B71501" w14:textId="77777777" w:rsidR="00AF768E" w:rsidRDefault="00AF768E" w:rsidP="0033505A">
                            <w:pPr>
                              <w:ind w:leftChars="50" w:left="105"/>
                            </w:pPr>
                          </w:p>
                        </w:tc>
                      </w:tr>
                      <w:tr w:rsidR="00AF768E" w14:paraId="2A3109C4" w14:textId="77777777" w:rsidTr="00C44156">
                        <w:trPr>
                          <w:trHeight w:val="2863"/>
                        </w:trPr>
                        <w:tc>
                          <w:tcPr>
                            <w:tcW w:w="1615" w:type="dxa"/>
                          </w:tcPr>
                          <w:p w14:paraId="70BAE8D2" w14:textId="77777777" w:rsidR="00AF768E" w:rsidRPr="003543BD" w:rsidRDefault="00AF768E" w:rsidP="00E91FF6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spacing w:val="390"/>
                                <w:kern w:val="0"/>
                                <w:sz w:val="24"/>
                                <w:szCs w:val="24"/>
                                <w:fitText w:val="1260" w:id="-2005672700"/>
                              </w:rPr>
                              <w:t>概</w:t>
                            </w: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60" w:id="-2005672700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4D82B39A" w14:textId="77777777" w:rsidR="00AF768E" w:rsidRPr="00916E0C" w:rsidRDefault="00AF768E" w:rsidP="00916E0C">
                            <w:pPr>
                              <w:snapToGrid w:val="0"/>
                              <w:spacing w:line="300" w:lineRule="exact"/>
                              <w:ind w:leftChars="50" w:left="105" w:firstLineChars="100" w:firstLine="210"/>
                            </w:pPr>
                            <w:r w:rsidRPr="00916E0C">
                              <w:rPr>
                                <w:rFonts w:ascii="ＭＳ 明朝" w:eastAsia="ＭＳ 明朝" w:hAnsi="ＭＳ 明朝" w:hint="eastAsia"/>
                              </w:rPr>
                              <w:t>建設工事は屋外での一品受注生産であり、施工時においては予期せぬ施工条件の発生や変動が一般的です。現場に従事する技術者は、日々、限られた時間と情報の中で決断を求められます。当テキストは、日々の努力にもかかわらず発生した「現場の失敗（137事例）」についてアドバイスを加えるとともに、工種及び失敗要因別に整理しています。個々の事例のみでも参考になりますが、全体を一覧することによりおのずと「現場の失敗」のしくみが浮かび上がってきます。当セミナーでは、代表的な事例について更に詳細分析を加えるとともに、全体に共通する「失敗のしくみ」について説明します。施工管理技術者等の「苦い失敗」を繰り返さないための一助となれば幸いです。</w:t>
                            </w:r>
                          </w:p>
                        </w:tc>
                      </w:tr>
                    </w:tbl>
                    <w:p w14:paraId="46F7F513" w14:textId="5A8F4A03" w:rsidR="00AF768E" w:rsidRDefault="00AF768E" w:rsidP="00D06BFA">
                      <w:pPr>
                        <w:spacing w:beforeLines="50" w:before="180" w:line="360" w:lineRule="auto"/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>お申込みは　JCMのホームページから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9" w:history="1">
                        <w:r w:rsidRPr="00E65918">
                          <w:rPr>
                            <w:rStyle w:val="a4"/>
                          </w:rPr>
                          <w:t>https://www.ejcm.or.jp/events/</w:t>
                        </w:r>
                      </w:hyperlink>
                    </w:p>
                    <w:p w14:paraId="5A54951D" w14:textId="084F314B" w:rsidR="00AF768E" w:rsidRPr="003373AD" w:rsidRDefault="00AF768E" w:rsidP="00D06BFA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お問合せ先：（一社）全国土木施工管理技士会連合会　</w:t>
                      </w:r>
                      <w:r w:rsidR="00A844C1">
                        <w:rPr>
                          <w:rFonts w:ascii="BIZ UDPゴシック" w:eastAsia="BIZ UDPゴシック" w:hAnsi="BIZ UDPゴシック" w:hint="eastAsia"/>
                        </w:rPr>
                        <w:t>セミナー</w:t>
                      </w: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事務局 </w:t>
                      </w:r>
                      <w:r w:rsidRPr="003373AD">
                        <w:rPr>
                          <w:rFonts w:ascii="BIZ UDPゴシック" w:eastAsia="BIZ UDPゴシック" w:hAnsi="BIZ UDPゴシック"/>
                        </w:rPr>
                        <w:t>03-3262-7425</w:t>
                      </w:r>
                    </w:p>
                  </w:txbxContent>
                </v:textbox>
              </v:shape>
            </w:pict>
          </mc:Fallback>
        </mc:AlternateContent>
      </w:r>
    </w:p>
    <w:p w14:paraId="4F484B85" w14:textId="4FF30DD5" w:rsidR="006A60D6" w:rsidRDefault="006A60D6"/>
    <w:p w14:paraId="6948CA21" w14:textId="77777777" w:rsidR="006A60D6" w:rsidRDefault="006A60D6"/>
    <w:p w14:paraId="36B3FA26" w14:textId="77777777" w:rsidR="006A60D6" w:rsidRDefault="006A60D6"/>
    <w:p w14:paraId="079C74B1" w14:textId="77777777" w:rsidR="006A60D6" w:rsidRDefault="006A60D6"/>
    <w:p w14:paraId="50394589" w14:textId="77777777" w:rsidR="006A60D6" w:rsidRDefault="006A60D6"/>
    <w:p w14:paraId="2CDD01F6" w14:textId="77777777" w:rsidR="006A60D6" w:rsidRDefault="006A60D6"/>
    <w:p w14:paraId="7FFE4202" w14:textId="77777777" w:rsidR="006A60D6" w:rsidRDefault="006A60D6"/>
    <w:p w14:paraId="5B1EF06A" w14:textId="77777777" w:rsidR="006A60D6" w:rsidRDefault="006A60D6"/>
    <w:p w14:paraId="2CCCEE68" w14:textId="77777777" w:rsidR="006A60D6" w:rsidRDefault="006A60D6"/>
    <w:p w14:paraId="37D7B334" w14:textId="77777777" w:rsidR="006A60D6" w:rsidRDefault="006A60D6"/>
    <w:p w14:paraId="2280C4C7" w14:textId="77777777" w:rsidR="006A60D6" w:rsidRDefault="006A60D6"/>
    <w:p w14:paraId="2F19D5DE" w14:textId="77777777" w:rsidR="006A60D6" w:rsidRDefault="006A60D6"/>
    <w:p w14:paraId="4870F787" w14:textId="593CA6EF" w:rsidR="006A60D6" w:rsidRDefault="00D06BF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CD49D2" wp14:editId="66DA49D6">
                <wp:simplePos x="0" y="0"/>
                <wp:positionH relativeFrom="column">
                  <wp:posOffset>2860040</wp:posOffset>
                </wp:positionH>
                <wp:positionV relativeFrom="paragraph">
                  <wp:posOffset>118110</wp:posOffset>
                </wp:positionV>
                <wp:extent cx="2286000" cy="1055370"/>
                <wp:effectExtent l="0" t="0" r="19050" b="1143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5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6E41D3" w14:textId="77777777" w:rsidR="00AF768E" w:rsidRPr="00603831" w:rsidRDefault="00AF768E" w:rsidP="00AF76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大阪大学工学部土木学科卒</w:t>
                            </w:r>
                          </w:p>
                          <w:p w14:paraId="0CE02634" w14:textId="77777777" w:rsidR="00AF768E" w:rsidRPr="00603831" w:rsidRDefault="00AF768E" w:rsidP="00AF76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技術士(建設部門)、一級土木施工管理技士</w:t>
                            </w:r>
                            <w:r w:rsidRPr="006038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甲種火薬類取扱保安責任者</w:t>
                            </w:r>
                            <w:r w:rsidRPr="006038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労働安全技術コンサルタント(土木)</w:t>
                            </w:r>
                            <w:r w:rsidRPr="006038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ダム工事総括管理技術者</w:t>
                            </w:r>
                            <w:r w:rsidRPr="00603831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br/>
                            </w:r>
                            <w:r w:rsidRPr="0060383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公共工事品質確保技術者(Ⅰ)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D49D2" id="テキスト ボックス 17" o:spid="_x0000_s1031" type="#_x0000_t202" style="position:absolute;left:0;text-align:left;margin-left:225.2pt;margin-top:9.3pt;width:180pt;height:8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" filled="f" strokeweight=".5pt">
                <v:textbox>
                  <w:txbxContent>
                    <w:p w14:paraId="5C6E41D3" w14:textId="77777777" w:rsidR="00AF768E" w:rsidRPr="00603831" w:rsidRDefault="00AF768E" w:rsidP="00AF76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大阪大学工学部土木学科卒</w:t>
                      </w:r>
                    </w:p>
                    <w:p w14:paraId="0CE02634" w14:textId="77777777" w:rsidR="00AF768E" w:rsidRPr="00603831" w:rsidRDefault="00AF768E" w:rsidP="00AF76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技術士(建設部門)、一級土木施工管理技士</w:t>
                      </w:r>
                      <w:r w:rsidRPr="006038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甲種火薬類取扱保安責任者</w:t>
                      </w:r>
                      <w:r w:rsidRPr="006038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労働安全技術コンサルタント(土木)</w:t>
                      </w:r>
                      <w:r w:rsidRPr="006038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ダム工事総括管理技術者</w:t>
                      </w:r>
                      <w:r w:rsidRPr="00603831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br/>
                      </w:r>
                      <w:r w:rsidRPr="0060383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公共工事品質確保技術者(Ⅰ)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7FF770" wp14:editId="4185FA9A">
                <wp:simplePos x="0" y="0"/>
                <wp:positionH relativeFrom="column">
                  <wp:posOffset>1631315</wp:posOffset>
                </wp:positionH>
                <wp:positionV relativeFrom="paragraph">
                  <wp:posOffset>118110</wp:posOffset>
                </wp:positionV>
                <wp:extent cx="1026795" cy="1151255"/>
                <wp:effectExtent l="0" t="0" r="20955" b="10795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6795" cy="11512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9E95CE3" w14:textId="77777777" w:rsidR="00AF768E" w:rsidRDefault="00AF768E" w:rsidP="00AF768E">
                            <w:r w:rsidRPr="00655A92">
                              <w:rPr>
                                <w:noProof/>
                              </w:rPr>
                              <w:drawing>
                                <wp:inline distT="0" distB="0" distL="0" distR="0" wp14:anchorId="1A236B71" wp14:editId="5BDD8619">
                                  <wp:extent cx="837565" cy="1065992"/>
                                  <wp:effectExtent l="0" t="0" r="635" b="127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7565" cy="10659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FF770" id="テキスト ボックス 16" o:spid="_x0000_s1032" type="#_x0000_t202" style="position:absolute;left:0;text-align:left;margin-left:128.45pt;margin-top:9.3pt;width:80.85pt;height:9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" filled="f" strokecolor="black [3213]" strokeweight=".5pt">
                <v:textbox>
                  <w:txbxContent>
                    <w:p w14:paraId="79E95CE3" w14:textId="77777777" w:rsidR="00AF768E" w:rsidRDefault="00AF768E" w:rsidP="00AF768E">
                      <w:r w:rsidRPr="00655A92">
                        <w:rPr>
                          <w:noProof/>
                        </w:rPr>
                        <w:drawing>
                          <wp:inline distT="0" distB="0" distL="0" distR="0" wp14:anchorId="1A236B71" wp14:editId="5BDD8619">
                            <wp:extent cx="837565" cy="1065992"/>
                            <wp:effectExtent l="0" t="0" r="635" b="127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7565" cy="10659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CAD332" w14:textId="779BE714" w:rsidR="006A60D6" w:rsidRDefault="006A60D6"/>
    <w:p w14:paraId="59281169" w14:textId="77777777" w:rsidR="006A60D6" w:rsidRDefault="006A60D6"/>
    <w:p w14:paraId="7A7803E4" w14:textId="77777777" w:rsidR="006A60D6" w:rsidRDefault="006A60D6"/>
    <w:p w14:paraId="7B09BE64" w14:textId="77777777" w:rsidR="006A60D6" w:rsidRDefault="006A60D6"/>
    <w:p w14:paraId="295DD00E" w14:textId="77777777" w:rsidR="006A60D6" w:rsidRDefault="006A60D6"/>
    <w:p w14:paraId="11A65399" w14:textId="77777777" w:rsidR="006A60D6" w:rsidRDefault="006A60D6"/>
    <w:p w14:paraId="534C2A10" w14:textId="77777777" w:rsidR="006A60D6" w:rsidRDefault="006A60D6"/>
    <w:p w14:paraId="2B31D155" w14:textId="77777777" w:rsidR="006A60D6" w:rsidRDefault="006A60D6"/>
    <w:p w14:paraId="5E2AF225" w14:textId="77777777" w:rsidR="006A60D6" w:rsidRDefault="006A60D6"/>
    <w:p w14:paraId="62ACBAB5" w14:textId="77777777" w:rsidR="006A60D6" w:rsidRDefault="006A60D6"/>
    <w:p w14:paraId="309149B9" w14:textId="5710CA70" w:rsidR="006A60D6" w:rsidRDefault="006A60D6"/>
    <w:p w14:paraId="3A331B75" w14:textId="55B11924" w:rsidR="00AF768E" w:rsidRDefault="00AF768E"/>
    <w:p w14:paraId="061E586B" w14:textId="5532A848" w:rsidR="00AF768E" w:rsidRDefault="00AF768E"/>
    <w:p w14:paraId="136EC0D4" w14:textId="1AE8435C" w:rsidR="00AF768E" w:rsidRDefault="00AF768E"/>
    <w:p w14:paraId="5B6CD8B1" w14:textId="79C1E7F2" w:rsidR="00AF768E" w:rsidRDefault="00AF768E"/>
    <w:p w14:paraId="1EEC3377" w14:textId="667F1C24" w:rsidR="00AF768E" w:rsidRDefault="00AF768E"/>
    <w:p w14:paraId="58818DF5" w14:textId="474A793B" w:rsidR="006A60D6" w:rsidRDefault="006A60D6"/>
    <w:p w14:paraId="5EC7ED8A" w14:textId="0B9A1ECC" w:rsidR="00D06BFA" w:rsidRDefault="00D06BFA"/>
    <w:sectPr w:rsidR="00D06BFA" w:rsidSect="000C18C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DAD64" w14:textId="77777777" w:rsidR="008B523A" w:rsidRDefault="008B523A" w:rsidP="00445730">
      <w:r>
        <w:separator/>
      </w:r>
    </w:p>
  </w:endnote>
  <w:endnote w:type="continuationSeparator" w:id="0">
    <w:p w14:paraId="7F5F9C2F" w14:textId="77777777" w:rsidR="008B523A" w:rsidRDefault="008B523A" w:rsidP="00445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D6DC1" w14:textId="77777777" w:rsidR="008B523A" w:rsidRDefault="008B523A" w:rsidP="00445730">
      <w:r>
        <w:separator/>
      </w:r>
    </w:p>
  </w:footnote>
  <w:footnote w:type="continuationSeparator" w:id="0">
    <w:p w14:paraId="04F7CCA8" w14:textId="77777777" w:rsidR="008B523A" w:rsidRDefault="008B523A" w:rsidP="00445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2"/>
    <w:rsid w:val="00006305"/>
    <w:rsid w:val="00015DFF"/>
    <w:rsid w:val="00033AD1"/>
    <w:rsid w:val="000342A7"/>
    <w:rsid w:val="000346E9"/>
    <w:rsid w:val="000903F8"/>
    <w:rsid w:val="000945FE"/>
    <w:rsid w:val="000953E4"/>
    <w:rsid w:val="000C18CF"/>
    <w:rsid w:val="000C47D1"/>
    <w:rsid w:val="00145946"/>
    <w:rsid w:val="00175538"/>
    <w:rsid w:val="0019781E"/>
    <w:rsid w:val="001A1B0A"/>
    <w:rsid w:val="001A64F6"/>
    <w:rsid w:val="001A7461"/>
    <w:rsid w:val="001D5CEB"/>
    <w:rsid w:val="001F1E4D"/>
    <w:rsid w:val="00232B5C"/>
    <w:rsid w:val="0023747C"/>
    <w:rsid w:val="002438CC"/>
    <w:rsid w:val="00263A21"/>
    <w:rsid w:val="00280869"/>
    <w:rsid w:val="002850A7"/>
    <w:rsid w:val="002E3139"/>
    <w:rsid w:val="00316E22"/>
    <w:rsid w:val="00327FE4"/>
    <w:rsid w:val="0033490F"/>
    <w:rsid w:val="0033505A"/>
    <w:rsid w:val="003373AD"/>
    <w:rsid w:val="003543BD"/>
    <w:rsid w:val="003A09E0"/>
    <w:rsid w:val="003B39FC"/>
    <w:rsid w:val="003F1E3D"/>
    <w:rsid w:val="00441167"/>
    <w:rsid w:val="00445730"/>
    <w:rsid w:val="00461C70"/>
    <w:rsid w:val="00484A0B"/>
    <w:rsid w:val="004A762E"/>
    <w:rsid w:val="004E1933"/>
    <w:rsid w:val="00521EA9"/>
    <w:rsid w:val="005766B3"/>
    <w:rsid w:val="00580E2D"/>
    <w:rsid w:val="005833C4"/>
    <w:rsid w:val="005B5EC7"/>
    <w:rsid w:val="005D0B58"/>
    <w:rsid w:val="005E2B67"/>
    <w:rsid w:val="005F58E8"/>
    <w:rsid w:val="00603831"/>
    <w:rsid w:val="00655A92"/>
    <w:rsid w:val="00677728"/>
    <w:rsid w:val="00681036"/>
    <w:rsid w:val="006817AE"/>
    <w:rsid w:val="006A60D6"/>
    <w:rsid w:val="00705254"/>
    <w:rsid w:val="00717E6D"/>
    <w:rsid w:val="0073426A"/>
    <w:rsid w:val="007436C0"/>
    <w:rsid w:val="007449AE"/>
    <w:rsid w:val="00781554"/>
    <w:rsid w:val="00793AE2"/>
    <w:rsid w:val="007B242E"/>
    <w:rsid w:val="007D0D0F"/>
    <w:rsid w:val="008012E0"/>
    <w:rsid w:val="008251C0"/>
    <w:rsid w:val="00827A64"/>
    <w:rsid w:val="00835D56"/>
    <w:rsid w:val="00835E62"/>
    <w:rsid w:val="00837147"/>
    <w:rsid w:val="0088715B"/>
    <w:rsid w:val="008B0E80"/>
    <w:rsid w:val="008B523A"/>
    <w:rsid w:val="00901084"/>
    <w:rsid w:val="00916E0C"/>
    <w:rsid w:val="00917F87"/>
    <w:rsid w:val="00952FAD"/>
    <w:rsid w:val="00973D65"/>
    <w:rsid w:val="009967C7"/>
    <w:rsid w:val="009A764E"/>
    <w:rsid w:val="009A7B4E"/>
    <w:rsid w:val="009B21C7"/>
    <w:rsid w:val="009C7B13"/>
    <w:rsid w:val="009D4201"/>
    <w:rsid w:val="00A1029F"/>
    <w:rsid w:val="00A2238C"/>
    <w:rsid w:val="00A5187F"/>
    <w:rsid w:val="00A77F35"/>
    <w:rsid w:val="00A82E8D"/>
    <w:rsid w:val="00A844C1"/>
    <w:rsid w:val="00AA3FDB"/>
    <w:rsid w:val="00AC7541"/>
    <w:rsid w:val="00AD126C"/>
    <w:rsid w:val="00AD4048"/>
    <w:rsid w:val="00AF768E"/>
    <w:rsid w:val="00B6406B"/>
    <w:rsid w:val="00B87F5F"/>
    <w:rsid w:val="00BE27FD"/>
    <w:rsid w:val="00C20431"/>
    <w:rsid w:val="00C228E0"/>
    <w:rsid w:val="00C24127"/>
    <w:rsid w:val="00C259D3"/>
    <w:rsid w:val="00C44156"/>
    <w:rsid w:val="00C613B7"/>
    <w:rsid w:val="00C6653C"/>
    <w:rsid w:val="00C66B1F"/>
    <w:rsid w:val="00C700E8"/>
    <w:rsid w:val="00C75861"/>
    <w:rsid w:val="00CA02AF"/>
    <w:rsid w:val="00CA51E1"/>
    <w:rsid w:val="00CD67D6"/>
    <w:rsid w:val="00D03B5F"/>
    <w:rsid w:val="00D06BFA"/>
    <w:rsid w:val="00D215AB"/>
    <w:rsid w:val="00D53E1B"/>
    <w:rsid w:val="00D644D1"/>
    <w:rsid w:val="00D6580C"/>
    <w:rsid w:val="00D772B1"/>
    <w:rsid w:val="00D97845"/>
    <w:rsid w:val="00DC05D4"/>
    <w:rsid w:val="00DF05A9"/>
    <w:rsid w:val="00E46DB5"/>
    <w:rsid w:val="00E713B9"/>
    <w:rsid w:val="00E91FF6"/>
    <w:rsid w:val="00E95BA8"/>
    <w:rsid w:val="00ED168B"/>
    <w:rsid w:val="00EF34F2"/>
    <w:rsid w:val="00F229D5"/>
    <w:rsid w:val="00F27478"/>
    <w:rsid w:val="00F35BC2"/>
    <w:rsid w:val="00F40352"/>
    <w:rsid w:val="00FC532D"/>
    <w:rsid w:val="00FD5EF8"/>
    <w:rsid w:val="00FE24A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06AD2"/>
  <w15:chartTrackingRefBased/>
  <w15:docId w15:val="{179112C8-CA79-4182-BD5C-08655C80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E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6E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8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3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457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45730"/>
  </w:style>
  <w:style w:type="paragraph" w:styleId="aa">
    <w:name w:val="footer"/>
    <w:basedOn w:val="a"/>
    <w:link w:val="ab"/>
    <w:uiPriority w:val="99"/>
    <w:unhideWhenUsed/>
    <w:rsid w:val="004457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45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jcm.or.jp/even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0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yperlink" Target="https://www.ejcm.or.jp/event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3F9D-AFF8-460D-9428-D8559EE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jcm47</dc:creator>
  <cp:keywords/>
  <dc:description/>
  <cp:lastModifiedBy>user14</cp:lastModifiedBy>
  <cp:revision>39</cp:revision>
  <cp:lastPrinted>2020-12-15T07:14:00Z</cp:lastPrinted>
  <dcterms:created xsi:type="dcterms:W3CDTF">2020-12-15T04:54:00Z</dcterms:created>
  <dcterms:modified xsi:type="dcterms:W3CDTF">2021-07-30T01:03:00Z</dcterms:modified>
</cp:coreProperties>
</file>