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3C86" w:rsidRDefault="000A3C86" w:rsidP="00A00D4C">
      <w:pPr>
        <w:ind w:leftChars="50" w:left="105"/>
        <w:jc w:val="right"/>
        <w:rPr>
          <w:sz w:val="24"/>
          <w:szCs w:val="24"/>
        </w:rPr>
      </w:pPr>
    </w:p>
    <w:p w:rsidR="00073DD7" w:rsidRPr="00C93299" w:rsidRDefault="00C93299" w:rsidP="00A00D4C">
      <w:pPr>
        <w:ind w:leftChars="50" w:left="105"/>
        <w:jc w:val="right"/>
        <w:rPr>
          <w:sz w:val="24"/>
          <w:szCs w:val="24"/>
        </w:rPr>
      </w:pPr>
      <w:r w:rsidRPr="00C93299">
        <w:rPr>
          <w:rFonts w:hint="eastAsia"/>
          <w:sz w:val="24"/>
          <w:szCs w:val="24"/>
        </w:rPr>
        <w:t>栃土施管</w:t>
      </w:r>
      <w:r w:rsidR="00A05AA2">
        <w:rPr>
          <w:rFonts w:hint="eastAsia"/>
          <w:sz w:val="24"/>
          <w:szCs w:val="24"/>
        </w:rPr>
        <w:t>7</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665D23" w:rsidP="00A00D4C">
      <w:pPr>
        <w:jc w:val="right"/>
        <w:rPr>
          <w:sz w:val="24"/>
          <w:szCs w:val="24"/>
        </w:rPr>
      </w:pPr>
      <w:r>
        <w:rPr>
          <w:rFonts w:hint="eastAsia"/>
          <w:sz w:val="24"/>
          <w:szCs w:val="24"/>
        </w:rPr>
        <w:t>令和</w:t>
      </w:r>
      <w:r>
        <w:rPr>
          <w:rFonts w:hint="eastAsia"/>
          <w:sz w:val="24"/>
          <w:szCs w:val="24"/>
        </w:rPr>
        <w:t>5</w:t>
      </w:r>
      <w:r w:rsidR="00D32665">
        <w:rPr>
          <w:rFonts w:hint="eastAsia"/>
          <w:sz w:val="24"/>
          <w:szCs w:val="24"/>
        </w:rPr>
        <w:t>年</w:t>
      </w:r>
      <w:r w:rsidR="00A05AA2">
        <w:rPr>
          <w:sz w:val="24"/>
          <w:szCs w:val="24"/>
        </w:rPr>
        <w:t>4</w:t>
      </w:r>
      <w:r w:rsidR="00365B33">
        <w:rPr>
          <w:rFonts w:hint="eastAsia"/>
          <w:sz w:val="24"/>
          <w:szCs w:val="24"/>
        </w:rPr>
        <w:t>月</w:t>
      </w:r>
      <w:r w:rsidR="000A3C86">
        <w:rPr>
          <w:rFonts w:hint="eastAsia"/>
          <w:sz w:val="24"/>
          <w:szCs w:val="24"/>
        </w:rPr>
        <w:t>1</w:t>
      </w:r>
      <w:r w:rsidR="000A3C86">
        <w:rPr>
          <w:sz w:val="24"/>
          <w:szCs w:val="24"/>
        </w:rPr>
        <w:t>9</w:t>
      </w:r>
      <w:r w:rsidR="00032129">
        <w:rPr>
          <w:rFonts w:hint="eastAsia"/>
          <w:sz w:val="24"/>
          <w:szCs w:val="24"/>
        </w:rPr>
        <w:t>日</w:t>
      </w:r>
    </w:p>
    <w:p w:rsidR="003913EC" w:rsidRPr="00DE36BD" w:rsidRDefault="003913EC" w:rsidP="00F90C05">
      <w:pPr>
        <w:jc w:val="left"/>
        <w:rPr>
          <w:rFonts w:hint="eastAsia"/>
          <w:sz w:val="24"/>
          <w:szCs w:val="24"/>
        </w:rPr>
      </w:pPr>
      <w:r>
        <w:rPr>
          <w:rFonts w:hint="eastAsia"/>
          <w:sz w:val="24"/>
          <w:szCs w:val="24"/>
        </w:rPr>
        <w:t>建設会社各位</w:t>
      </w:r>
    </w:p>
    <w:p w:rsidR="00BA6B44" w:rsidRDefault="00BA6B44" w:rsidP="00F90C05">
      <w:pPr>
        <w:jc w:val="left"/>
        <w:rPr>
          <w:sz w:val="24"/>
          <w:szCs w:val="24"/>
        </w:rPr>
      </w:pPr>
    </w:p>
    <w:p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665D23">
        <w:rPr>
          <w:rFonts w:hint="eastAsia"/>
          <w:sz w:val="24"/>
          <w:szCs w:val="24"/>
        </w:rPr>
        <w:t>山　根　良　信</w:t>
      </w:r>
    </w:p>
    <w:p w:rsidR="00B1323E" w:rsidRDefault="00B1323E" w:rsidP="00DB157C">
      <w:pPr>
        <w:ind w:firstLineChars="2300" w:firstLine="5520"/>
        <w:jc w:val="right"/>
        <w:rPr>
          <w:sz w:val="24"/>
          <w:szCs w:val="24"/>
        </w:rPr>
      </w:pPr>
      <w:r>
        <w:rPr>
          <w:rFonts w:hint="eastAsia"/>
          <w:sz w:val="24"/>
          <w:szCs w:val="24"/>
        </w:rPr>
        <w:t>（公　印　省　略）</w:t>
      </w:r>
    </w:p>
    <w:p w:rsidR="008754C2" w:rsidRPr="00A05DCD" w:rsidRDefault="00853FFF"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Web-CPDS</w:t>
      </w:r>
      <w:r>
        <w:rPr>
          <w:rFonts w:ascii="Century" w:eastAsia="ＭＳ 明朝" w:hAnsi="Century" w:cs="Times New Roman" w:hint="eastAsia"/>
          <w:sz w:val="24"/>
          <w:szCs w:val="24"/>
        </w:rPr>
        <w:t>のご案内</w:t>
      </w:r>
    </w:p>
    <w:p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rsidR="005D61E9" w:rsidRDefault="00EC59DC" w:rsidP="00853FFF">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w:t>
      </w:r>
      <w:r w:rsidR="00853FFF">
        <w:rPr>
          <w:rFonts w:ascii="Century" w:eastAsia="ＭＳ 明朝" w:hAnsi="Century" w:cs="Times New Roman" w:hint="eastAsia"/>
          <w:sz w:val="24"/>
          <w:szCs w:val="24"/>
        </w:rPr>
        <w:t>（一社）全国土木施工管理技士会連合会が運用する</w:t>
      </w:r>
      <w:r w:rsidR="00853FFF">
        <w:rPr>
          <w:rFonts w:ascii="Century" w:eastAsia="ＭＳ 明朝" w:hAnsi="Century" w:cs="Times New Roman" w:hint="eastAsia"/>
          <w:sz w:val="24"/>
          <w:szCs w:val="24"/>
        </w:rPr>
        <w:t>Web-CPDS</w:t>
      </w:r>
      <w:r w:rsidR="00853FFF">
        <w:rPr>
          <w:rFonts w:ascii="Century" w:eastAsia="ＭＳ 明朝" w:hAnsi="Century" w:cs="Times New Roman" w:hint="eastAsia"/>
          <w:sz w:val="24"/>
          <w:szCs w:val="24"/>
        </w:rPr>
        <w:t>は、インターネット上で出題がされる「土木施工管理や利用度が高い専門工学・基礎工学」に関する問題を解き、</w:t>
      </w:r>
      <w:r w:rsidR="00853FFF" w:rsidRPr="00304F87">
        <w:rPr>
          <w:rFonts w:ascii="Century" w:eastAsia="ＭＳ 明朝" w:hAnsi="Century" w:cs="Times New Roman" w:hint="eastAsia"/>
          <w:b/>
          <w:sz w:val="24"/>
          <w:szCs w:val="24"/>
          <w:u w:val="single"/>
        </w:rPr>
        <w:t>合格点に達すると</w:t>
      </w:r>
      <w:r w:rsidR="00853FFF" w:rsidRPr="00304F87">
        <w:rPr>
          <w:rFonts w:ascii="Century" w:eastAsia="ＭＳ 明朝" w:hAnsi="Century" w:cs="Times New Roman" w:hint="eastAsia"/>
          <w:b/>
          <w:sz w:val="24"/>
          <w:szCs w:val="24"/>
          <w:u w:val="single"/>
        </w:rPr>
        <w:t>CPDS</w:t>
      </w:r>
      <w:r w:rsidR="00853FFF" w:rsidRPr="00304F87">
        <w:rPr>
          <w:rFonts w:ascii="Century" w:eastAsia="ＭＳ 明朝" w:hAnsi="Century" w:cs="Times New Roman" w:hint="eastAsia"/>
          <w:b/>
          <w:sz w:val="24"/>
          <w:szCs w:val="24"/>
          <w:u w:val="single"/>
        </w:rPr>
        <w:t>ユニット（学習単位）が自動的に取得・登録</w:t>
      </w:r>
      <w:r w:rsidR="00853FFF">
        <w:rPr>
          <w:rFonts w:ascii="Century" w:eastAsia="ＭＳ 明朝" w:hAnsi="Century" w:cs="Times New Roman" w:hint="eastAsia"/>
          <w:sz w:val="24"/>
          <w:szCs w:val="24"/>
        </w:rPr>
        <w:t>されるシステムです。</w:t>
      </w:r>
      <w:r w:rsidR="00236053" w:rsidRPr="00304F87">
        <w:rPr>
          <w:rFonts w:ascii="Century" w:eastAsia="ＭＳ 明朝" w:hAnsi="Century" w:cs="Times New Roman" w:hint="eastAsia"/>
          <w:b/>
          <w:sz w:val="24"/>
          <w:szCs w:val="24"/>
          <w:u w:val="single"/>
        </w:rPr>
        <w:t>個人によるユニット申請が不要</w:t>
      </w:r>
      <w:r w:rsidR="00236053">
        <w:rPr>
          <w:rFonts w:ascii="Century" w:eastAsia="ＭＳ 明朝" w:hAnsi="Century" w:cs="Times New Roman" w:hint="eastAsia"/>
          <w:sz w:val="24"/>
          <w:szCs w:val="24"/>
        </w:rPr>
        <w:t>であることや、</w:t>
      </w:r>
      <w:r w:rsidR="00236053" w:rsidRPr="00304F87">
        <w:rPr>
          <w:rFonts w:ascii="Century" w:eastAsia="ＭＳ 明朝" w:hAnsi="Century" w:cs="Times New Roman" w:hint="eastAsia"/>
          <w:b/>
          <w:sz w:val="24"/>
          <w:szCs w:val="24"/>
          <w:u w:val="single"/>
        </w:rPr>
        <w:t>会社・自宅のパソコンから好きな時間に受講いただくことも可能</w:t>
      </w:r>
      <w:r w:rsidR="00236053">
        <w:rPr>
          <w:rFonts w:ascii="Century" w:eastAsia="ＭＳ 明朝" w:hAnsi="Century" w:cs="Times New Roman" w:hint="eastAsia"/>
          <w:sz w:val="24"/>
          <w:szCs w:val="24"/>
        </w:rPr>
        <w:t>であり、大変オススメの</w:t>
      </w:r>
      <w:r w:rsidR="00A80F3E">
        <w:rPr>
          <w:rFonts w:ascii="Century" w:eastAsia="ＭＳ 明朝" w:hAnsi="Century" w:cs="Times New Roman" w:hint="eastAsia"/>
          <w:sz w:val="24"/>
          <w:szCs w:val="24"/>
        </w:rPr>
        <w:t>システムでございます</w:t>
      </w:r>
      <w:r w:rsidR="0071688A">
        <w:rPr>
          <w:rFonts w:ascii="Century" w:eastAsia="ＭＳ 明朝" w:hAnsi="Century" w:cs="Times New Roman" w:hint="eastAsia"/>
          <w:sz w:val="24"/>
          <w:szCs w:val="24"/>
        </w:rPr>
        <w:t>ので、</w:t>
      </w:r>
      <w:r w:rsidR="00A80F3E">
        <w:rPr>
          <w:rFonts w:ascii="Century" w:eastAsia="ＭＳ 明朝" w:hAnsi="Century" w:cs="Times New Roman" w:hint="eastAsia"/>
          <w:sz w:val="24"/>
          <w:szCs w:val="24"/>
        </w:rPr>
        <w:t>ぜひお申込をご検討下さい。</w:t>
      </w:r>
    </w:p>
    <w:p w:rsidR="000715E4" w:rsidRDefault="000715E4" w:rsidP="00853FFF">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なお、申込にあたりましては、</w:t>
      </w:r>
      <w:r w:rsidR="00F21EBE">
        <w:rPr>
          <w:rFonts w:ascii="Century" w:eastAsia="ＭＳ 明朝" w:hAnsi="Century" w:cs="Times New Roman" w:hint="eastAsia"/>
          <w:sz w:val="24"/>
          <w:szCs w:val="24"/>
        </w:rPr>
        <w:t>別途【</w:t>
      </w:r>
      <w:r w:rsidR="00F21EBE">
        <w:rPr>
          <w:rFonts w:ascii="Century" w:eastAsia="ＭＳ 明朝" w:hAnsi="Century" w:cs="Times New Roman" w:hint="eastAsia"/>
          <w:sz w:val="24"/>
          <w:szCs w:val="24"/>
        </w:rPr>
        <w:t>W</w:t>
      </w:r>
      <w:r w:rsidR="00F21EBE">
        <w:rPr>
          <w:rFonts w:ascii="Century" w:eastAsia="ＭＳ 明朝" w:hAnsi="Century" w:cs="Times New Roman"/>
          <w:sz w:val="24"/>
          <w:szCs w:val="24"/>
        </w:rPr>
        <w:t>eb-CPDS</w:t>
      </w:r>
      <w:r w:rsidR="00F21EBE">
        <w:rPr>
          <w:rFonts w:ascii="Century" w:eastAsia="ＭＳ 明朝" w:hAnsi="Century" w:cs="Times New Roman" w:hint="eastAsia"/>
          <w:sz w:val="24"/>
          <w:szCs w:val="24"/>
        </w:rPr>
        <w:t>について】</w:t>
      </w:r>
      <w:r>
        <w:rPr>
          <w:rFonts w:ascii="Century" w:eastAsia="ＭＳ 明朝" w:hAnsi="Century" w:cs="Times New Roman" w:hint="eastAsia"/>
          <w:sz w:val="24"/>
          <w:szCs w:val="24"/>
        </w:rPr>
        <w:t>に</w:t>
      </w:r>
      <w:r w:rsidR="005A242E">
        <w:rPr>
          <w:rFonts w:ascii="Century" w:eastAsia="ＭＳ 明朝" w:hAnsi="Century" w:cs="Times New Roman" w:hint="eastAsia"/>
          <w:sz w:val="24"/>
          <w:szCs w:val="24"/>
        </w:rPr>
        <w:t>付属</w:t>
      </w:r>
      <w:r w:rsidR="00F21EBE">
        <w:rPr>
          <w:rFonts w:ascii="Century" w:eastAsia="ＭＳ 明朝" w:hAnsi="Century" w:cs="Times New Roman" w:hint="eastAsia"/>
          <w:sz w:val="24"/>
          <w:szCs w:val="24"/>
        </w:rPr>
        <w:t>の</w:t>
      </w:r>
      <w:r>
        <w:rPr>
          <w:rFonts w:ascii="Century" w:eastAsia="ＭＳ 明朝" w:hAnsi="Century" w:cs="Times New Roman" w:hint="eastAsia"/>
          <w:sz w:val="24"/>
          <w:szCs w:val="24"/>
        </w:rPr>
        <w:t>申込書に必要事項を記入し、本会あてに</w:t>
      </w:r>
      <w:r w:rsidR="00B07176">
        <w:rPr>
          <w:rFonts w:ascii="Century" w:eastAsia="ＭＳ 明朝" w:hAnsi="Century" w:cs="Times New Roman" w:hint="eastAsia"/>
          <w:sz w:val="24"/>
          <w:szCs w:val="24"/>
        </w:rPr>
        <w:t>FAX</w:t>
      </w:r>
      <w:r w:rsidR="00B07176">
        <w:rPr>
          <w:rFonts w:ascii="Century" w:eastAsia="ＭＳ 明朝" w:hAnsi="Century" w:cs="Times New Roman" w:hint="eastAsia"/>
          <w:sz w:val="24"/>
          <w:szCs w:val="24"/>
        </w:rPr>
        <w:t>にてお申込下さい。申込期限は特にありません。</w:t>
      </w:r>
    </w:p>
    <w:p w:rsidR="00A80F3E" w:rsidRDefault="005A242E" w:rsidP="00853FFF">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費用については、</w:t>
      </w:r>
      <w:r w:rsidR="00FB3E1B">
        <w:rPr>
          <w:rFonts w:ascii="Century" w:eastAsia="ＭＳ 明朝" w:hAnsi="Century" w:cs="Times New Roman" w:hint="eastAsia"/>
          <w:sz w:val="24"/>
          <w:szCs w:val="24"/>
        </w:rPr>
        <w:t>申込時に</w:t>
      </w:r>
      <w:r w:rsidR="00FB3E1B" w:rsidRPr="00FB3E1B">
        <w:rPr>
          <w:rFonts w:ascii="Century" w:eastAsia="ＭＳ 明朝" w:hAnsi="Century" w:cs="Times New Roman" w:hint="eastAsia"/>
          <w:sz w:val="24"/>
          <w:szCs w:val="24"/>
        </w:rPr>
        <w:t>（一社）全国土木施工管理技士会連合会</w:t>
      </w:r>
      <w:r>
        <w:rPr>
          <w:rFonts w:ascii="Century" w:eastAsia="ＭＳ 明朝" w:hAnsi="Century" w:cs="Times New Roman" w:hint="eastAsia"/>
          <w:sz w:val="24"/>
          <w:szCs w:val="24"/>
        </w:rPr>
        <w:t>に送金いただくか、一括送金システムによる自動引き落としの方法によりお支払い下さい。</w:t>
      </w:r>
    </w:p>
    <w:p w:rsidR="005D61E9" w:rsidRPr="005D61E9" w:rsidRDefault="000164F5" w:rsidP="000164F5">
      <w:pPr>
        <w:pStyle w:val="a3"/>
        <w:ind w:firstLineChars="1500" w:firstLine="3600"/>
        <w:jc w:val="both"/>
        <w:rPr>
          <w:sz w:val="24"/>
          <w:szCs w:val="24"/>
        </w:rPr>
      </w:pPr>
      <w:r>
        <w:rPr>
          <w:rFonts w:hint="eastAsia"/>
          <w:sz w:val="24"/>
          <w:szCs w:val="24"/>
        </w:rPr>
        <w:t>（</w:t>
      </w:r>
      <w:r w:rsidR="005D61E9" w:rsidRPr="005D61E9">
        <w:rPr>
          <w:rFonts w:hint="eastAsia"/>
          <w:sz w:val="24"/>
          <w:szCs w:val="24"/>
        </w:rPr>
        <w:t>記</w:t>
      </w:r>
      <w:r>
        <w:rPr>
          <w:rFonts w:hint="eastAsia"/>
          <w:sz w:val="24"/>
          <w:szCs w:val="24"/>
        </w:rPr>
        <w:t>）</w:t>
      </w:r>
    </w:p>
    <w:p w:rsidR="005D61E9" w:rsidRDefault="005D61E9" w:rsidP="005D61E9">
      <w:pPr>
        <w:rPr>
          <w:sz w:val="24"/>
          <w:szCs w:val="24"/>
        </w:rPr>
      </w:pPr>
      <w:r>
        <w:rPr>
          <w:rFonts w:hint="eastAsia"/>
          <w:sz w:val="24"/>
          <w:szCs w:val="24"/>
        </w:rPr>
        <w:t>1</w:t>
      </w:r>
      <w:r>
        <w:rPr>
          <w:rFonts w:hint="eastAsia"/>
          <w:sz w:val="24"/>
          <w:szCs w:val="24"/>
        </w:rPr>
        <w:t xml:space="preserve">　費　用</w:t>
      </w:r>
    </w:p>
    <w:p w:rsidR="005D61E9" w:rsidRDefault="005D61E9" w:rsidP="005D61E9">
      <w:pPr>
        <w:rPr>
          <w:sz w:val="24"/>
          <w:szCs w:val="24"/>
        </w:rPr>
      </w:pPr>
      <w:r w:rsidRPr="005D61E9">
        <w:rPr>
          <w:rFonts w:hint="eastAsia"/>
          <w:sz w:val="24"/>
          <w:szCs w:val="24"/>
        </w:rPr>
        <w:t>・栃木県土木施工管理技士会経由の申込の場合、会員・非会員とも</w:t>
      </w:r>
      <w:r w:rsidRPr="005D61E9">
        <w:rPr>
          <w:rFonts w:hint="eastAsia"/>
          <w:sz w:val="24"/>
          <w:szCs w:val="24"/>
        </w:rPr>
        <w:t>5</w:t>
      </w:r>
      <w:r w:rsidR="00665D23">
        <w:rPr>
          <w:sz w:val="24"/>
          <w:szCs w:val="24"/>
        </w:rPr>
        <w:t>5</w:t>
      </w:r>
      <w:r w:rsidRPr="005D61E9">
        <w:rPr>
          <w:rFonts w:hint="eastAsia"/>
          <w:sz w:val="24"/>
          <w:szCs w:val="24"/>
        </w:rPr>
        <w:t>0</w:t>
      </w:r>
      <w:r w:rsidRPr="005D61E9">
        <w:rPr>
          <w:rFonts w:hint="eastAsia"/>
          <w:sz w:val="24"/>
          <w:szCs w:val="24"/>
        </w:rPr>
        <w:t>円の値引き！</w:t>
      </w:r>
    </w:p>
    <w:tbl>
      <w:tblPr>
        <w:tblW w:w="439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8"/>
        <w:gridCol w:w="2505"/>
        <w:gridCol w:w="2505"/>
      </w:tblGrid>
      <w:tr w:rsidR="005D61E9" w:rsidRPr="003475AA" w:rsidTr="00570B2A">
        <w:trPr>
          <w:tblCellSpacing w:w="0" w:type="dxa"/>
          <w:jc w:val="center"/>
        </w:trPr>
        <w:tc>
          <w:tcPr>
            <w:tcW w:w="1876" w:type="pct"/>
            <w:tcBorders>
              <w:top w:val="outset" w:sz="6" w:space="0" w:color="auto"/>
              <w:left w:val="outset" w:sz="6" w:space="0" w:color="auto"/>
              <w:bottom w:val="outset" w:sz="6" w:space="0" w:color="auto"/>
              <w:right w:val="outset" w:sz="6" w:space="0" w:color="auto"/>
            </w:tcBorders>
            <w:vAlign w:val="center"/>
            <w:hideMark/>
          </w:tcPr>
          <w:p w:rsidR="005D61E9" w:rsidRPr="003475AA" w:rsidRDefault="005D61E9" w:rsidP="00570B2A">
            <w:pPr>
              <w:widowControl/>
              <w:spacing w:line="225" w:lineRule="atLeast"/>
              <w:jc w:val="center"/>
              <w:rPr>
                <w:rFonts w:ascii="ＭＳ Ｐゴシック" w:eastAsia="ＭＳ Ｐゴシック" w:hAnsi="ＭＳ Ｐゴシック" w:cs="ＭＳ Ｐゴシック"/>
                <w:kern w:val="0"/>
                <w:sz w:val="22"/>
              </w:rPr>
            </w:pPr>
          </w:p>
        </w:tc>
        <w:tc>
          <w:tcPr>
            <w:tcW w:w="1562" w:type="pct"/>
            <w:tcBorders>
              <w:top w:val="outset" w:sz="6" w:space="0" w:color="auto"/>
              <w:left w:val="outset" w:sz="6" w:space="0" w:color="auto"/>
              <w:bottom w:val="outset" w:sz="6" w:space="0" w:color="auto"/>
              <w:right w:val="outset" w:sz="6" w:space="0" w:color="auto"/>
            </w:tcBorders>
            <w:vAlign w:val="center"/>
            <w:hideMark/>
          </w:tcPr>
          <w:p w:rsidR="005D61E9" w:rsidRPr="003475AA" w:rsidRDefault="005D61E9" w:rsidP="00570B2A">
            <w:pPr>
              <w:widowControl/>
              <w:spacing w:line="225" w:lineRule="atLeast"/>
              <w:jc w:val="center"/>
              <w:rPr>
                <w:rFonts w:ascii="ＭＳ Ｐゴシック" w:eastAsia="ＭＳ Ｐゴシック" w:hAnsi="ＭＳ Ｐゴシック" w:cs="ＭＳ Ｐゴシック"/>
                <w:kern w:val="0"/>
                <w:sz w:val="22"/>
              </w:rPr>
            </w:pPr>
            <w:r w:rsidRPr="003475AA">
              <w:rPr>
                <w:rFonts w:ascii="ＭＳ Ｐゴシック" w:eastAsia="ＭＳ Ｐゴシック" w:hAnsi="ＭＳ Ｐゴシック" w:cs="ＭＳ Ｐゴシック"/>
                <w:kern w:val="0"/>
                <w:sz w:val="22"/>
              </w:rPr>
              <w:t>会員</w:t>
            </w:r>
          </w:p>
        </w:tc>
        <w:tc>
          <w:tcPr>
            <w:tcW w:w="1562" w:type="pct"/>
            <w:tcBorders>
              <w:top w:val="outset" w:sz="6" w:space="0" w:color="auto"/>
              <w:left w:val="outset" w:sz="6" w:space="0" w:color="auto"/>
              <w:bottom w:val="outset" w:sz="6" w:space="0" w:color="auto"/>
              <w:right w:val="outset" w:sz="6" w:space="0" w:color="auto"/>
            </w:tcBorders>
          </w:tcPr>
          <w:p w:rsidR="005D61E9" w:rsidRPr="003475AA" w:rsidRDefault="005D61E9" w:rsidP="00570B2A">
            <w:pPr>
              <w:widowControl/>
              <w:spacing w:line="225" w:lineRule="atLeast"/>
              <w:jc w:val="center"/>
              <w:rPr>
                <w:rFonts w:ascii="ＭＳ Ｐゴシック" w:eastAsia="ＭＳ Ｐゴシック" w:hAnsi="ＭＳ Ｐゴシック" w:cs="ＭＳ Ｐゴシック"/>
                <w:kern w:val="0"/>
                <w:sz w:val="22"/>
              </w:rPr>
            </w:pPr>
            <w:r w:rsidRPr="003475AA">
              <w:rPr>
                <w:rFonts w:ascii="ＭＳ Ｐゴシック" w:eastAsia="ＭＳ Ｐゴシック" w:hAnsi="ＭＳ Ｐゴシック" w:cs="ＭＳ Ｐゴシック"/>
                <w:kern w:val="0"/>
                <w:sz w:val="22"/>
              </w:rPr>
              <w:t>非会員</w:t>
            </w:r>
          </w:p>
        </w:tc>
      </w:tr>
      <w:tr w:rsidR="005D61E9" w:rsidRPr="003475AA" w:rsidTr="00570B2A">
        <w:trPr>
          <w:tblCellSpacing w:w="0" w:type="dxa"/>
          <w:jc w:val="center"/>
        </w:trPr>
        <w:tc>
          <w:tcPr>
            <w:tcW w:w="1876" w:type="pct"/>
            <w:tcBorders>
              <w:top w:val="outset" w:sz="6" w:space="0" w:color="auto"/>
              <w:left w:val="outset" w:sz="6" w:space="0" w:color="auto"/>
              <w:bottom w:val="outset" w:sz="6" w:space="0" w:color="auto"/>
              <w:right w:val="outset" w:sz="6" w:space="0" w:color="auto"/>
            </w:tcBorders>
            <w:vAlign w:val="center"/>
            <w:hideMark/>
          </w:tcPr>
          <w:p w:rsidR="005D61E9" w:rsidRPr="003475AA" w:rsidRDefault="005D61E9" w:rsidP="00570B2A">
            <w:pPr>
              <w:widowControl/>
              <w:spacing w:line="225" w:lineRule="atLeast"/>
              <w:jc w:val="center"/>
              <w:rPr>
                <w:rFonts w:ascii="ＭＳ Ｐゴシック" w:eastAsia="ＭＳ Ｐゴシック" w:hAnsi="ＭＳ Ｐゴシック" w:cs="ＭＳ Ｐゴシック"/>
                <w:kern w:val="0"/>
                <w:sz w:val="22"/>
              </w:rPr>
            </w:pPr>
            <w:r w:rsidRPr="003475AA">
              <w:rPr>
                <w:rFonts w:ascii="ＭＳ Ｐゴシック" w:eastAsia="ＭＳ Ｐゴシック" w:hAnsi="ＭＳ Ｐゴシック" w:cs="ＭＳ Ｐゴシック"/>
                <w:kern w:val="0"/>
                <w:sz w:val="22"/>
              </w:rPr>
              <w:t>Web-CPDS加入費</w:t>
            </w:r>
            <w:r>
              <w:rPr>
                <w:rFonts w:ascii="ＭＳ Ｐゴシック" w:eastAsia="ＭＳ Ｐゴシック" w:hAnsi="ＭＳ Ｐゴシック" w:cs="ＭＳ Ｐゴシック" w:hint="eastAsia"/>
                <w:kern w:val="0"/>
                <w:sz w:val="22"/>
              </w:rPr>
              <w:t>/1年間</w:t>
            </w:r>
          </w:p>
        </w:tc>
        <w:tc>
          <w:tcPr>
            <w:tcW w:w="1562" w:type="pct"/>
            <w:tcBorders>
              <w:top w:val="outset" w:sz="6" w:space="0" w:color="auto"/>
              <w:left w:val="outset" w:sz="6" w:space="0" w:color="auto"/>
              <w:bottom w:val="outset" w:sz="6" w:space="0" w:color="auto"/>
              <w:right w:val="outset" w:sz="6" w:space="0" w:color="auto"/>
            </w:tcBorders>
            <w:vAlign w:val="center"/>
            <w:hideMark/>
          </w:tcPr>
          <w:p w:rsidR="005D61E9" w:rsidRPr="003475AA" w:rsidRDefault="005D61E9" w:rsidP="00570B2A">
            <w:pPr>
              <w:widowControl/>
              <w:spacing w:line="225" w:lineRule="atLeast"/>
              <w:jc w:val="center"/>
              <w:rPr>
                <w:rFonts w:ascii="ＭＳ Ｐゴシック" w:eastAsia="ＭＳ Ｐゴシック" w:hAnsi="ＭＳ Ｐゴシック" w:cs="ＭＳ Ｐゴシック"/>
                <w:kern w:val="0"/>
                <w:sz w:val="22"/>
              </w:rPr>
            </w:pPr>
            <w:r w:rsidRPr="00590D27">
              <w:rPr>
                <w:rFonts w:ascii="ＭＳ Ｐゴシック" w:eastAsia="ＭＳ Ｐゴシック" w:hAnsi="ＭＳ Ｐゴシック" w:cs="ＭＳ Ｐゴシック" w:hint="eastAsia"/>
                <w:strike/>
                <w:kern w:val="0"/>
                <w:sz w:val="22"/>
              </w:rPr>
              <w:t>2</w:t>
            </w:r>
            <w:r>
              <w:rPr>
                <w:rFonts w:ascii="ＭＳ Ｐゴシック" w:eastAsia="ＭＳ Ｐゴシック" w:hAnsi="ＭＳ Ｐゴシック" w:cs="ＭＳ Ｐゴシック" w:hint="eastAsia"/>
                <w:strike/>
                <w:kern w:val="0"/>
                <w:sz w:val="22"/>
              </w:rPr>
              <w:t>,</w:t>
            </w:r>
            <w:r w:rsidR="00665D23">
              <w:rPr>
                <w:rFonts w:ascii="ＭＳ Ｐゴシック" w:eastAsia="ＭＳ Ｐゴシック" w:hAnsi="ＭＳ Ｐゴシック" w:cs="ＭＳ Ｐゴシック"/>
                <w:strike/>
                <w:kern w:val="0"/>
                <w:sz w:val="22"/>
              </w:rPr>
              <w:t>2</w:t>
            </w:r>
            <w:r w:rsidRPr="00590D27">
              <w:rPr>
                <w:rFonts w:ascii="ＭＳ Ｐゴシック" w:eastAsia="ＭＳ Ｐゴシック" w:hAnsi="ＭＳ Ｐゴシック" w:cs="ＭＳ Ｐゴシック" w:hint="eastAsia"/>
                <w:strike/>
                <w:kern w:val="0"/>
                <w:sz w:val="22"/>
              </w:rPr>
              <w:t>00円</w:t>
            </w:r>
            <w:r>
              <w:rPr>
                <w:rFonts w:ascii="ＭＳ Ｐゴシック" w:eastAsia="ＭＳ Ｐゴシック" w:hAnsi="ＭＳ Ｐゴシック" w:cs="ＭＳ Ｐゴシック" w:hint="eastAsia"/>
                <w:kern w:val="0"/>
                <w:sz w:val="22"/>
              </w:rPr>
              <w:t xml:space="preserve">　→　１</w:t>
            </w:r>
            <w:r w:rsidRPr="00590D27">
              <w:rPr>
                <w:rFonts w:ascii="ＭＳ Ｐゴシック" w:eastAsia="ＭＳ Ｐゴシック" w:hAnsi="ＭＳ Ｐゴシック" w:cs="ＭＳ Ｐゴシック" w:hint="eastAsia"/>
                <w:kern w:val="0"/>
                <w:sz w:val="22"/>
              </w:rPr>
              <w:t>,</w:t>
            </w:r>
            <w:r w:rsidR="00665D23">
              <w:rPr>
                <w:rFonts w:ascii="ＭＳ Ｐゴシック" w:eastAsia="ＭＳ Ｐゴシック" w:hAnsi="ＭＳ Ｐゴシック" w:cs="ＭＳ Ｐゴシック" w:hint="eastAsia"/>
                <w:kern w:val="0"/>
                <w:sz w:val="22"/>
              </w:rPr>
              <w:t>６５</w:t>
            </w:r>
            <w:r w:rsidRPr="003475AA">
              <w:rPr>
                <w:rFonts w:ascii="ＭＳ Ｐゴシック" w:eastAsia="ＭＳ Ｐゴシック" w:hAnsi="ＭＳ Ｐゴシック" w:cs="ＭＳ Ｐゴシック"/>
                <w:kern w:val="0"/>
                <w:sz w:val="22"/>
              </w:rPr>
              <w:t>０円</w:t>
            </w:r>
          </w:p>
        </w:tc>
        <w:tc>
          <w:tcPr>
            <w:tcW w:w="1562" w:type="pct"/>
            <w:tcBorders>
              <w:top w:val="outset" w:sz="6" w:space="0" w:color="auto"/>
              <w:left w:val="outset" w:sz="6" w:space="0" w:color="auto"/>
              <w:bottom w:val="outset" w:sz="6" w:space="0" w:color="auto"/>
              <w:right w:val="outset" w:sz="6" w:space="0" w:color="auto"/>
            </w:tcBorders>
          </w:tcPr>
          <w:p w:rsidR="005D61E9" w:rsidRPr="003475AA" w:rsidRDefault="005D61E9" w:rsidP="00570B2A">
            <w:pPr>
              <w:widowControl/>
              <w:spacing w:line="225" w:lineRule="atLeas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strike/>
                <w:kern w:val="0"/>
                <w:sz w:val="22"/>
              </w:rPr>
              <w:t>6,</w:t>
            </w:r>
            <w:r w:rsidR="00665D23">
              <w:rPr>
                <w:rFonts w:ascii="ＭＳ Ｐゴシック" w:eastAsia="ＭＳ Ｐゴシック" w:hAnsi="ＭＳ Ｐゴシック" w:cs="ＭＳ Ｐゴシック" w:hint="eastAsia"/>
                <w:strike/>
                <w:kern w:val="0"/>
                <w:sz w:val="22"/>
              </w:rPr>
              <w:t>6</w:t>
            </w:r>
            <w:r w:rsidR="00665D23">
              <w:rPr>
                <w:rFonts w:ascii="ＭＳ Ｐゴシック" w:eastAsia="ＭＳ Ｐゴシック" w:hAnsi="ＭＳ Ｐゴシック" w:cs="ＭＳ Ｐゴシック"/>
                <w:strike/>
                <w:kern w:val="0"/>
                <w:sz w:val="22"/>
              </w:rPr>
              <w:t>00</w:t>
            </w:r>
            <w:r w:rsidRPr="00590D27">
              <w:rPr>
                <w:rFonts w:ascii="ＭＳ Ｐゴシック" w:eastAsia="ＭＳ Ｐゴシック" w:hAnsi="ＭＳ Ｐゴシック" w:cs="ＭＳ Ｐゴシック" w:hint="eastAsia"/>
                <w:strike/>
                <w:kern w:val="0"/>
                <w:sz w:val="22"/>
              </w:rPr>
              <w:t>円</w:t>
            </w:r>
            <w:r>
              <w:rPr>
                <w:rFonts w:ascii="ＭＳ Ｐゴシック" w:eastAsia="ＭＳ Ｐゴシック" w:hAnsi="ＭＳ Ｐゴシック" w:cs="ＭＳ Ｐゴシック" w:hint="eastAsia"/>
                <w:kern w:val="0"/>
                <w:sz w:val="22"/>
              </w:rPr>
              <w:t xml:space="preserve">　→　</w:t>
            </w:r>
            <w:r w:rsidR="00A05AA2">
              <w:rPr>
                <w:rFonts w:ascii="ＭＳ Ｐゴシック" w:eastAsia="ＭＳ Ｐゴシック" w:hAnsi="ＭＳ Ｐゴシック" w:cs="ＭＳ Ｐゴシック" w:hint="eastAsia"/>
                <w:kern w:val="0"/>
                <w:sz w:val="22"/>
              </w:rPr>
              <w:t>６</w:t>
            </w:r>
            <w:r w:rsidRPr="00590D27">
              <w:rPr>
                <w:rFonts w:ascii="ＭＳ Ｐゴシック" w:eastAsia="ＭＳ Ｐゴシック" w:hAnsi="ＭＳ Ｐゴシック" w:cs="ＭＳ Ｐゴシック" w:hint="eastAsia"/>
                <w:kern w:val="0"/>
                <w:sz w:val="22"/>
              </w:rPr>
              <w:t>,</w:t>
            </w:r>
            <w:r w:rsidR="00A05AA2">
              <w:rPr>
                <w:rFonts w:ascii="ＭＳ Ｐゴシック" w:eastAsia="ＭＳ Ｐゴシック" w:hAnsi="ＭＳ Ｐゴシック" w:cs="ＭＳ Ｐゴシック" w:hint="eastAsia"/>
                <w:kern w:val="0"/>
                <w:sz w:val="22"/>
              </w:rPr>
              <w:t>０</w:t>
            </w:r>
            <w:r w:rsidR="00665D23">
              <w:rPr>
                <w:rFonts w:ascii="ＭＳ Ｐゴシック" w:eastAsia="ＭＳ Ｐゴシック" w:hAnsi="ＭＳ Ｐゴシック" w:cs="ＭＳ Ｐゴシック" w:hint="eastAsia"/>
                <w:kern w:val="0"/>
                <w:sz w:val="22"/>
              </w:rPr>
              <w:t>５</w:t>
            </w:r>
            <w:r w:rsidRPr="003475AA">
              <w:rPr>
                <w:rFonts w:ascii="ＭＳ Ｐゴシック" w:eastAsia="ＭＳ Ｐゴシック" w:hAnsi="ＭＳ Ｐゴシック" w:cs="ＭＳ Ｐゴシック"/>
                <w:kern w:val="0"/>
                <w:sz w:val="22"/>
              </w:rPr>
              <w:t>０円</w:t>
            </w:r>
          </w:p>
        </w:tc>
      </w:tr>
    </w:tbl>
    <w:p w:rsidR="00B07176" w:rsidRPr="00B07176" w:rsidRDefault="00B07176" w:rsidP="00B07176">
      <w:pPr>
        <w:ind w:firstLineChars="200" w:firstLine="420"/>
        <w:rPr>
          <w:szCs w:val="21"/>
        </w:rPr>
      </w:pPr>
      <w:r w:rsidRPr="00B07176">
        <w:rPr>
          <w:rFonts w:hint="eastAsia"/>
          <w:szCs w:val="21"/>
        </w:rPr>
        <w:t>※会員とは、本会に加入されている個人の技術者を言います。</w:t>
      </w:r>
    </w:p>
    <w:p w:rsidR="00A20C31" w:rsidRDefault="00A20C31" w:rsidP="00B07176">
      <w:pPr>
        <w:ind w:firstLineChars="200" w:firstLine="420"/>
        <w:rPr>
          <w:szCs w:val="21"/>
        </w:rPr>
      </w:pPr>
      <w:r w:rsidRPr="00A20C31">
        <w:rPr>
          <w:rFonts w:hint="eastAsia"/>
          <w:szCs w:val="21"/>
        </w:rPr>
        <w:t>※</w:t>
      </w:r>
      <w:r>
        <w:rPr>
          <w:rFonts w:hint="eastAsia"/>
          <w:szCs w:val="21"/>
        </w:rPr>
        <w:t>(</w:t>
      </w:r>
      <w:r>
        <w:rPr>
          <w:rFonts w:hint="eastAsia"/>
          <w:szCs w:val="21"/>
        </w:rPr>
        <w:t>一社）全国土木施工管理技士会連合会の</w:t>
      </w:r>
      <w:r>
        <w:rPr>
          <w:rFonts w:hint="eastAsia"/>
          <w:szCs w:val="21"/>
        </w:rPr>
        <w:t>CPDS</w:t>
      </w:r>
      <w:r>
        <w:rPr>
          <w:rFonts w:hint="eastAsia"/>
          <w:szCs w:val="21"/>
        </w:rPr>
        <w:t>への加入が必須です。</w:t>
      </w:r>
    </w:p>
    <w:p w:rsidR="00B07176" w:rsidRDefault="00B07176" w:rsidP="00B07176">
      <w:pPr>
        <w:ind w:firstLineChars="100" w:firstLine="210"/>
        <w:rPr>
          <w:szCs w:val="21"/>
        </w:rPr>
      </w:pPr>
      <w:r>
        <w:rPr>
          <w:rFonts w:hint="eastAsia"/>
          <w:szCs w:val="21"/>
        </w:rPr>
        <w:t xml:space="preserve">　　</w:t>
      </w:r>
      <w:r>
        <w:rPr>
          <w:rFonts w:hint="eastAsia"/>
          <w:szCs w:val="21"/>
        </w:rPr>
        <w:t>CPDS</w:t>
      </w:r>
      <w:r>
        <w:rPr>
          <w:rFonts w:hint="eastAsia"/>
          <w:szCs w:val="21"/>
        </w:rPr>
        <w:t>加入費用</w:t>
      </w:r>
    </w:p>
    <w:p w:rsidR="00B07176" w:rsidRPr="00A20C31" w:rsidRDefault="00B07176" w:rsidP="005A242E">
      <w:pPr>
        <w:ind w:firstLineChars="100" w:firstLine="210"/>
        <w:rPr>
          <w:szCs w:val="21"/>
        </w:rPr>
      </w:pPr>
      <w:r>
        <w:rPr>
          <w:rFonts w:hint="eastAsia"/>
          <w:szCs w:val="21"/>
        </w:rPr>
        <w:t xml:space="preserve">　　・栃木県土木施工管理技士会会員　</w:t>
      </w:r>
      <w:r>
        <w:rPr>
          <w:rFonts w:hint="eastAsia"/>
          <w:szCs w:val="21"/>
        </w:rPr>
        <w:t>1,300</w:t>
      </w:r>
      <w:r>
        <w:rPr>
          <w:rFonts w:hint="eastAsia"/>
          <w:szCs w:val="21"/>
        </w:rPr>
        <w:t>円</w:t>
      </w:r>
      <w:r>
        <w:rPr>
          <w:rFonts w:hint="eastAsia"/>
          <w:szCs w:val="21"/>
        </w:rPr>
        <w:t>/1</w:t>
      </w:r>
      <w:r>
        <w:rPr>
          <w:rFonts w:hint="eastAsia"/>
          <w:szCs w:val="21"/>
        </w:rPr>
        <w:t>名</w:t>
      </w:r>
      <w:r w:rsidR="005A242E">
        <w:rPr>
          <w:rFonts w:hint="eastAsia"/>
          <w:szCs w:val="21"/>
        </w:rPr>
        <w:t xml:space="preserve">、非会員　</w:t>
      </w:r>
      <w:r w:rsidR="005A242E" w:rsidRPr="005A242E">
        <w:rPr>
          <w:rFonts w:hint="eastAsia"/>
          <w:szCs w:val="21"/>
        </w:rPr>
        <w:t>3,</w:t>
      </w:r>
      <w:r w:rsidR="00304F87">
        <w:rPr>
          <w:szCs w:val="21"/>
        </w:rPr>
        <w:t>1</w:t>
      </w:r>
      <w:r w:rsidR="005A242E" w:rsidRPr="005A242E">
        <w:rPr>
          <w:rFonts w:hint="eastAsia"/>
          <w:szCs w:val="21"/>
        </w:rPr>
        <w:t>00</w:t>
      </w:r>
      <w:r w:rsidR="005A242E" w:rsidRPr="005A242E">
        <w:rPr>
          <w:rFonts w:hint="eastAsia"/>
          <w:szCs w:val="21"/>
        </w:rPr>
        <w:t>円</w:t>
      </w:r>
      <w:r w:rsidR="005A242E" w:rsidRPr="005A242E">
        <w:rPr>
          <w:rFonts w:hint="eastAsia"/>
          <w:szCs w:val="21"/>
        </w:rPr>
        <w:t>/1</w:t>
      </w:r>
      <w:r w:rsidR="005A242E" w:rsidRPr="005A242E">
        <w:rPr>
          <w:rFonts w:hint="eastAsia"/>
          <w:szCs w:val="21"/>
        </w:rPr>
        <w:t>名</w:t>
      </w:r>
    </w:p>
    <w:p w:rsidR="005D61E9" w:rsidRDefault="00AC27F3" w:rsidP="00B07176">
      <w:pPr>
        <w:ind w:firstLineChars="200" w:firstLine="420"/>
        <w:rPr>
          <w:szCs w:val="21"/>
        </w:rPr>
      </w:pPr>
      <w:r w:rsidRPr="00AC27F3">
        <w:rPr>
          <w:rFonts w:hint="eastAsia"/>
          <w:szCs w:val="21"/>
        </w:rPr>
        <w:t>※</w:t>
      </w:r>
      <w:r>
        <w:rPr>
          <w:rFonts w:hint="eastAsia"/>
          <w:szCs w:val="21"/>
        </w:rPr>
        <w:t>（一社）全国土木施工管理技士会連合会</w:t>
      </w:r>
      <w:r>
        <w:rPr>
          <w:rFonts w:hint="eastAsia"/>
          <w:szCs w:val="21"/>
        </w:rPr>
        <w:t>HP</w:t>
      </w:r>
      <w:r>
        <w:rPr>
          <w:rFonts w:hint="eastAsia"/>
          <w:szCs w:val="21"/>
        </w:rPr>
        <w:t>から申込されると、値引き対象外</w:t>
      </w:r>
    </w:p>
    <w:p w:rsidR="00A20C31" w:rsidRPr="00AC27F3" w:rsidRDefault="00A20C31" w:rsidP="005D61E9">
      <w:pPr>
        <w:rPr>
          <w:szCs w:val="21"/>
        </w:rPr>
      </w:pPr>
    </w:p>
    <w:p w:rsidR="005D61E9" w:rsidRDefault="005D61E9" w:rsidP="005D61E9">
      <w:pPr>
        <w:rPr>
          <w:sz w:val="24"/>
          <w:szCs w:val="24"/>
        </w:rPr>
      </w:pPr>
      <w:r>
        <w:rPr>
          <w:rFonts w:hint="eastAsia"/>
          <w:sz w:val="24"/>
          <w:szCs w:val="24"/>
        </w:rPr>
        <w:t>2</w:t>
      </w:r>
      <w:r>
        <w:rPr>
          <w:rFonts w:hint="eastAsia"/>
          <w:sz w:val="24"/>
          <w:szCs w:val="24"/>
        </w:rPr>
        <w:t xml:space="preserve">　</w:t>
      </w:r>
      <w:r w:rsidR="005A242E">
        <w:rPr>
          <w:rFonts w:hint="eastAsia"/>
          <w:sz w:val="24"/>
          <w:szCs w:val="24"/>
        </w:rPr>
        <w:t>提出書類</w:t>
      </w:r>
    </w:p>
    <w:p w:rsidR="000715E4" w:rsidRPr="00FB3E1B" w:rsidRDefault="005D61E9" w:rsidP="00FB3E1B">
      <w:pPr>
        <w:ind w:left="723" w:hangingChars="300" w:hanging="723"/>
        <w:rPr>
          <w:color w:val="FF0000"/>
          <w:szCs w:val="21"/>
        </w:rPr>
      </w:pPr>
      <w:r>
        <w:rPr>
          <w:rFonts w:hint="eastAsia"/>
          <w:b/>
          <w:color w:val="FF0000"/>
          <w:sz w:val="24"/>
          <w:szCs w:val="24"/>
        </w:rPr>
        <w:t xml:space="preserve">　　</w:t>
      </w:r>
      <w:r w:rsidR="00FB3E1B" w:rsidRPr="00FB3E1B">
        <w:rPr>
          <w:rFonts w:hint="eastAsia"/>
          <w:sz w:val="24"/>
          <w:szCs w:val="24"/>
        </w:rPr>
        <w:t>・</w:t>
      </w:r>
      <w:r w:rsidR="000715E4" w:rsidRPr="00FB3E1B">
        <w:rPr>
          <w:rFonts w:hint="eastAsia"/>
          <w:sz w:val="24"/>
          <w:szCs w:val="24"/>
        </w:rPr>
        <w:t>Web-CPDS</w:t>
      </w:r>
      <w:r w:rsidR="000715E4" w:rsidRPr="00FB3E1B">
        <w:rPr>
          <w:rFonts w:hint="eastAsia"/>
          <w:sz w:val="24"/>
          <w:szCs w:val="24"/>
        </w:rPr>
        <w:t>申込書</w:t>
      </w:r>
      <w:r w:rsidR="00FB3E1B" w:rsidRPr="00FB3E1B">
        <w:rPr>
          <w:rFonts w:hint="eastAsia"/>
          <w:sz w:val="24"/>
          <w:szCs w:val="24"/>
        </w:rPr>
        <w:t>、送金票控え</w:t>
      </w:r>
      <w:r w:rsidR="00FB3E1B" w:rsidRPr="00FB3E1B">
        <w:rPr>
          <w:rFonts w:hint="eastAsia"/>
          <w:szCs w:val="21"/>
        </w:rPr>
        <w:t>（一括送金システムを利用の場合は必要なし）</w:t>
      </w:r>
    </w:p>
    <w:p w:rsidR="005D61E9" w:rsidRDefault="005D61E9" w:rsidP="005D61E9">
      <w:pPr>
        <w:rPr>
          <w:sz w:val="24"/>
          <w:szCs w:val="24"/>
        </w:rPr>
      </w:pPr>
    </w:p>
    <w:p w:rsidR="005A242E" w:rsidRDefault="005A242E" w:rsidP="005D61E9">
      <w:pPr>
        <w:rPr>
          <w:sz w:val="24"/>
          <w:szCs w:val="24"/>
        </w:rPr>
      </w:pPr>
      <w:r>
        <w:rPr>
          <w:rFonts w:hint="eastAsia"/>
          <w:sz w:val="24"/>
          <w:szCs w:val="24"/>
        </w:rPr>
        <w:t>3</w:t>
      </w:r>
      <w:r>
        <w:rPr>
          <w:rFonts w:hint="eastAsia"/>
          <w:sz w:val="24"/>
          <w:szCs w:val="24"/>
        </w:rPr>
        <w:t xml:space="preserve">　その他</w:t>
      </w:r>
    </w:p>
    <w:p w:rsidR="00BA3143" w:rsidRDefault="00FB3E1B" w:rsidP="005D61E9">
      <w:pPr>
        <w:rPr>
          <w:sz w:val="24"/>
          <w:szCs w:val="24"/>
        </w:rPr>
      </w:pPr>
      <w:r>
        <w:rPr>
          <w:rFonts w:hint="eastAsia"/>
          <w:sz w:val="24"/>
          <w:szCs w:val="24"/>
        </w:rPr>
        <w:t xml:space="preserve">　・</w:t>
      </w:r>
      <w:r w:rsidRPr="00FB3E1B">
        <w:rPr>
          <w:rFonts w:hint="eastAsia"/>
          <w:sz w:val="24"/>
          <w:szCs w:val="24"/>
        </w:rPr>
        <w:t>（一社）全国土木施工管理技士会連合会</w:t>
      </w:r>
      <w:r>
        <w:rPr>
          <w:rFonts w:hint="eastAsia"/>
          <w:sz w:val="24"/>
          <w:szCs w:val="24"/>
        </w:rPr>
        <w:t>にて登録作業後</w:t>
      </w:r>
      <w:r w:rsidR="00BA3143">
        <w:rPr>
          <w:rFonts w:hint="eastAsia"/>
          <w:sz w:val="24"/>
          <w:szCs w:val="24"/>
        </w:rPr>
        <w:t>、</w:t>
      </w:r>
      <w:r>
        <w:rPr>
          <w:rFonts w:hint="eastAsia"/>
          <w:sz w:val="24"/>
          <w:szCs w:val="24"/>
        </w:rPr>
        <w:t>利用者に登録完了のメ</w:t>
      </w:r>
    </w:p>
    <w:p w:rsidR="00FB3E1B" w:rsidRDefault="00FB3E1B" w:rsidP="00BA3143">
      <w:pPr>
        <w:ind w:firstLineChars="100" w:firstLine="240"/>
        <w:rPr>
          <w:sz w:val="24"/>
          <w:szCs w:val="24"/>
        </w:rPr>
      </w:pPr>
      <w:r>
        <w:rPr>
          <w:rFonts w:hint="eastAsia"/>
          <w:sz w:val="24"/>
          <w:szCs w:val="24"/>
        </w:rPr>
        <w:t>ールが送信。以降システム利用が可能。</w:t>
      </w:r>
    </w:p>
    <w:p w:rsidR="000164F5" w:rsidRDefault="000164F5" w:rsidP="005D61E9">
      <w:pPr>
        <w:rPr>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8752" behindDoc="0" locked="0" layoutInCell="1" allowOverlap="1" wp14:anchorId="1B9118D3" wp14:editId="28721166">
                <wp:simplePos x="0" y="0"/>
                <wp:positionH relativeFrom="column">
                  <wp:posOffset>3947795</wp:posOffset>
                </wp:positionH>
                <wp:positionV relativeFrom="paragraph">
                  <wp:posOffset>297180</wp:posOffset>
                </wp:positionV>
                <wp:extent cx="1795780" cy="1047750"/>
                <wp:effectExtent l="0" t="0" r="13970" b="19050"/>
                <wp:wrapNone/>
                <wp:docPr id="1" name="テキスト ボックス 1"/>
                <wp:cNvGraphicFramePr/>
                <a:graphic xmlns:a="http://schemas.openxmlformats.org/drawingml/2006/main">
                  <a:graphicData uri="http://schemas.microsoft.com/office/word/2010/wordprocessingShape">
                    <wps:wsp>
                      <wps:cNvSpPr txBox="1"/>
                      <wps:spPr>
                        <a:xfrm>
                          <a:off x="0" y="0"/>
                          <a:ext cx="179578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65BC" w:rsidRDefault="00E565BC">
                            <w:r>
                              <w:rPr>
                                <w:rFonts w:hint="eastAsia"/>
                              </w:rPr>
                              <w:t>栃木県土木施工管理技士会</w:t>
                            </w:r>
                          </w:p>
                          <w:p w:rsidR="00E565BC" w:rsidRDefault="00E565BC">
                            <w:r>
                              <w:rPr>
                                <w:rFonts w:hint="eastAsia"/>
                              </w:rPr>
                              <w:t>担当：稲川</w:t>
                            </w:r>
                          </w:p>
                          <w:p w:rsidR="00E565BC" w:rsidRDefault="00E565BC">
                            <w:r>
                              <w:rPr>
                                <w:rFonts w:hint="eastAsia"/>
                              </w:rPr>
                              <w:t>TEL</w:t>
                            </w:r>
                            <w:r>
                              <w:rPr>
                                <w:rFonts w:hint="eastAsia"/>
                              </w:rPr>
                              <w:t>：</w:t>
                            </w:r>
                            <w:r>
                              <w:rPr>
                                <w:rFonts w:hint="eastAsia"/>
                              </w:rPr>
                              <w:t>028-639-2611</w:t>
                            </w:r>
                          </w:p>
                          <w:p w:rsidR="00E565BC" w:rsidRDefault="00E565B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118D3" id="_x0000_t202" coordsize="21600,21600" o:spt="202" path="m,l,21600r21600,l21600,xe">
                <v:stroke joinstyle="miter"/>
                <v:path gradientshapeok="t" o:connecttype="rect"/>
              </v:shapetype>
              <v:shape id="テキスト ボックス 1" o:spid="_x0000_s1026" type="#_x0000_t202" style="position:absolute;left:0;text-align:left;margin-left:310.85pt;margin-top:23.4pt;width:141.4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" fillcolor="white [3201]" strokeweight=".5pt">
                <v:textbox>
                  <w:txbxContent>
                    <w:p w:rsidR="00E565BC" w:rsidRDefault="00E565BC">
                      <w:r>
                        <w:rPr>
                          <w:rFonts w:hint="eastAsia"/>
                        </w:rPr>
                        <w:t>栃木県土木施工管理技士会</w:t>
                      </w:r>
                    </w:p>
                    <w:p w:rsidR="00E565BC" w:rsidRDefault="00E565BC">
                      <w:r>
                        <w:rPr>
                          <w:rFonts w:hint="eastAsia"/>
                        </w:rPr>
                        <w:t>担当：稲川</w:t>
                      </w:r>
                    </w:p>
                    <w:p w:rsidR="00E565BC" w:rsidRDefault="00E565BC">
                      <w:r>
                        <w:rPr>
                          <w:rFonts w:hint="eastAsia"/>
                        </w:rPr>
                        <w:t>TEL</w:t>
                      </w:r>
                      <w:r>
                        <w:rPr>
                          <w:rFonts w:hint="eastAsia"/>
                        </w:rPr>
                        <w:t>：</w:t>
                      </w:r>
                      <w:r>
                        <w:rPr>
                          <w:rFonts w:hint="eastAsia"/>
                        </w:rPr>
                        <w:t>028-639-2611</w:t>
                      </w:r>
                    </w:p>
                    <w:p w:rsidR="00E565BC" w:rsidRDefault="00E565BC">
                      <w:r>
                        <w:rPr>
                          <w:rFonts w:hint="eastAsia"/>
                        </w:rPr>
                        <w:t>FAX</w:t>
                      </w:r>
                      <w:r>
                        <w:rPr>
                          <w:rFonts w:hint="eastAsia"/>
                        </w:rPr>
                        <w:t>：</w:t>
                      </w:r>
                      <w:r>
                        <w:rPr>
                          <w:rFonts w:hint="eastAsia"/>
                        </w:rPr>
                        <w:t>028-639-2985</w:t>
                      </w:r>
                    </w:p>
                  </w:txbxContent>
                </v:textbox>
              </v:shape>
            </w:pict>
          </mc:Fallback>
        </mc:AlternateContent>
      </w:r>
      <w:r>
        <w:rPr>
          <w:rFonts w:hint="eastAsia"/>
          <w:sz w:val="24"/>
          <w:szCs w:val="24"/>
        </w:rPr>
        <w:t xml:space="preserve"> </w:t>
      </w:r>
      <w:r>
        <w:rPr>
          <w:sz w:val="24"/>
          <w:szCs w:val="24"/>
        </w:rPr>
        <w:t xml:space="preserve"> </w:t>
      </w:r>
      <w:r>
        <w:rPr>
          <w:rFonts w:hint="eastAsia"/>
          <w:sz w:val="24"/>
          <w:szCs w:val="24"/>
        </w:rPr>
        <w:t>・</w:t>
      </w:r>
      <w:r>
        <w:rPr>
          <w:rFonts w:hint="eastAsia"/>
          <w:sz w:val="24"/>
          <w:szCs w:val="24"/>
        </w:rPr>
        <w:t>W</w:t>
      </w:r>
      <w:r>
        <w:rPr>
          <w:sz w:val="24"/>
          <w:szCs w:val="24"/>
        </w:rPr>
        <w:t>eb-CPDS</w:t>
      </w:r>
      <w:r>
        <w:rPr>
          <w:rFonts w:hint="eastAsia"/>
          <w:sz w:val="24"/>
          <w:szCs w:val="24"/>
        </w:rPr>
        <w:t>と他のインターネット学習と併せて年間</w:t>
      </w:r>
      <w:r>
        <w:rPr>
          <w:rFonts w:hint="eastAsia"/>
          <w:sz w:val="24"/>
          <w:szCs w:val="24"/>
        </w:rPr>
        <w:t>6</w:t>
      </w:r>
      <w:r>
        <w:rPr>
          <w:rFonts w:hint="eastAsia"/>
          <w:sz w:val="24"/>
          <w:szCs w:val="24"/>
        </w:rPr>
        <w:t>ユニットが上限</w:t>
      </w:r>
    </w:p>
    <w:sectPr w:rsidR="000164F5" w:rsidSect="005A242E">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47A" w:rsidRDefault="0050747A" w:rsidP="00936A5E">
      <w:r>
        <w:separator/>
      </w:r>
    </w:p>
  </w:endnote>
  <w:endnote w:type="continuationSeparator" w:id="0">
    <w:p w:rsidR="0050747A" w:rsidRDefault="0050747A"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47A" w:rsidRDefault="0050747A" w:rsidP="00936A5E">
      <w:r>
        <w:separator/>
      </w:r>
    </w:p>
  </w:footnote>
  <w:footnote w:type="continuationSeparator" w:id="0">
    <w:p w:rsidR="0050747A" w:rsidRDefault="0050747A"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164F5"/>
    <w:rsid w:val="00020279"/>
    <w:rsid w:val="000206C0"/>
    <w:rsid w:val="000215ED"/>
    <w:rsid w:val="00022369"/>
    <w:rsid w:val="00024189"/>
    <w:rsid w:val="000263FC"/>
    <w:rsid w:val="00027876"/>
    <w:rsid w:val="00030A3F"/>
    <w:rsid w:val="00032129"/>
    <w:rsid w:val="000428BF"/>
    <w:rsid w:val="000563AB"/>
    <w:rsid w:val="000605DC"/>
    <w:rsid w:val="00062D28"/>
    <w:rsid w:val="000715E4"/>
    <w:rsid w:val="00073276"/>
    <w:rsid w:val="00073DD7"/>
    <w:rsid w:val="00075DAE"/>
    <w:rsid w:val="00091F45"/>
    <w:rsid w:val="000A3C86"/>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C83"/>
    <w:rsid w:val="001728BC"/>
    <w:rsid w:val="00193202"/>
    <w:rsid w:val="00193662"/>
    <w:rsid w:val="001A227C"/>
    <w:rsid w:val="001C1C24"/>
    <w:rsid w:val="001C527E"/>
    <w:rsid w:val="001D4AA7"/>
    <w:rsid w:val="001E31FF"/>
    <w:rsid w:val="001E4696"/>
    <w:rsid w:val="001E4A2A"/>
    <w:rsid w:val="001F2A7F"/>
    <w:rsid w:val="0020079E"/>
    <w:rsid w:val="002007F1"/>
    <w:rsid w:val="00206536"/>
    <w:rsid w:val="002220E6"/>
    <w:rsid w:val="00222B89"/>
    <w:rsid w:val="00231C44"/>
    <w:rsid w:val="00232C60"/>
    <w:rsid w:val="0023492B"/>
    <w:rsid w:val="00236053"/>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4F87"/>
    <w:rsid w:val="0030721A"/>
    <w:rsid w:val="00311BC1"/>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13EC"/>
    <w:rsid w:val="003949B8"/>
    <w:rsid w:val="003A3A55"/>
    <w:rsid w:val="003A5FBF"/>
    <w:rsid w:val="003B3341"/>
    <w:rsid w:val="003C146F"/>
    <w:rsid w:val="003C2FAD"/>
    <w:rsid w:val="003D01D7"/>
    <w:rsid w:val="003D4981"/>
    <w:rsid w:val="003E2961"/>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B5525"/>
    <w:rsid w:val="004B7684"/>
    <w:rsid w:val="004C0CE9"/>
    <w:rsid w:val="004C3F9F"/>
    <w:rsid w:val="004C7D10"/>
    <w:rsid w:val="004D04CC"/>
    <w:rsid w:val="004E55E5"/>
    <w:rsid w:val="004F36D7"/>
    <w:rsid w:val="004F6074"/>
    <w:rsid w:val="004F6CE8"/>
    <w:rsid w:val="00502E76"/>
    <w:rsid w:val="00503CD5"/>
    <w:rsid w:val="0050747A"/>
    <w:rsid w:val="005142E3"/>
    <w:rsid w:val="0052160D"/>
    <w:rsid w:val="00523C73"/>
    <w:rsid w:val="00523FFC"/>
    <w:rsid w:val="0052532C"/>
    <w:rsid w:val="00525417"/>
    <w:rsid w:val="00531803"/>
    <w:rsid w:val="005334CD"/>
    <w:rsid w:val="0053763A"/>
    <w:rsid w:val="0054334F"/>
    <w:rsid w:val="005548E9"/>
    <w:rsid w:val="00556E3F"/>
    <w:rsid w:val="00562C66"/>
    <w:rsid w:val="00570A17"/>
    <w:rsid w:val="00572C95"/>
    <w:rsid w:val="00586427"/>
    <w:rsid w:val="00593B20"/>
    <w:rsid w:val="005A242E"/>
    <w:rsid w:val="005A2ED5"/>
    <w:rsid w:val="005A410E"/>
    <w:rsid w:val="005B6460"/>
    <w:rsid w:val="005B66C4"/>
    <w:rsid w:val="005C7B35"/>
    <w:rsid w:val="005D53AC"/>
    <w:rsid w:val="005D61E9"/>
    <w:rsid w:val="005D6D62"/>
    <w:rsid w:val="005E3512"/>
    <w:rsid w:val="005E367D"/>
    <w:rsid w:val="005E681A"/>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CC6"/>
    <w:rsid w:val="00665D23"/>
    <w:rsid w:val="006670CE"/>
    <w:rsid w:val="00683358"/>
    <w:rsid w:val="00684DBD"/>
    <w:rsid w:val="00686191"/>
    <w:rsid w:val="0069084C"/>
    <w:rsid w:val="006A2DAE"/>
    <w:rsid w:val="006A3AF4"/>
    <w:rsid w:val="006A5BA4"/>
    <w:rsid w:val="006B1905"/>
    <w:rsid w:val="006B1B02"/>
    <w:rsid w:val="006B4F19"/>
    <w:rsid w:val="006C064C"/>
    <w:rsid w:val="006C0A26"/>
    <w:rsid w:val="006C6A63"/>
    <w:rsid w:val="006D3622"/>
    <w:rsid w:val="006D57DA"/>
    <w:rsid w:val="006D7717"/>
    <w:rsid w:val="006D7739"/>
    <w:rsid w:val="006E1CB7"/>
    <w:rsid w:val="006E2FB0"/>
    <w:rsid w:val="006E5EE1"/>
    <w:rsid w:val="006F0963"/>
    <w:rsid w:val="00704283"/>
    <w:rsid w:val="0070661A"/>
    <w:rsid w:val="00707D70"/>
    <w:rsid w:val="00714A6C"/>
    <w:rsid w:val="0071688A"/>
    <w:rsid w:val="00727B6B"/>
    <w:rsid w:val="00733986"/>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40E2A"/>
    <w:rsid w:val="00845B07"/>
    <w:rsid w:val="00847909"/>
    <w:rsid w:val="00853FFF"/>
    <w:rsid w:val="008647BC"/>
    <w:rsid w:val="00864B54"/>
    <w:rsid w:val="008754C2"/>
    <w:rsid w:val="0088036A"/>
    <w:rsid w:val="00883629"/>
    <w:rsid w:val="00886BC8"/>
    <w:rsid w:val="00887F86"/>
    <w:rsid w:val="008A08DE"/>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6903"/>
    <w:rsid w:val="009226B9"/>
    <w:rsid w:val="00924505"/>
    <w:rsid w:val="00925365"/>
    <w:rsid w:val="00926E9B"/>
    <w:rsid w:val="00936A5E"/>
    <w:rsid w:val="00965742"/>
    <w:rsid w:val="00966C0E"/>
    <w:rsid w:val="00970413"/>
    <w:rsid w:val="009749B9"/>
    <w:rsid w:val="00981188"/>
    <w:rsid w:val="00984A74"/>
    <w:rsid w:val="009857A0"/>
    <w:rsid w:val="00986223"/>
    <w:rsid w:val="00990750"/>
    <w:rsid w:val="00990A7B"/>
    <w:rsid w:val="00991418"/>
    <w:rsid w:val="009923DA"/>
    <w:rsid w:val="009949FC"/>
    <w:rsid w:val="00997367"/>
    <w:rsid w:val="009A111D"/>
    <w:rsid w:val="009A6109"/>
    <w:rsid w:val="009B490D"/>
    <w:rsid w:val="009D07EB"/>
    <w:rsid w:val="009D62A9"/>
    <w:rsid w:val="009D72B6"/>
    <w:rsid w:val="009E12A7"/>
    <w:rsid w:val="009F3B08"/>
    <w:rsid w:val="009F780A"/>
    <w:rsid w:val="00A00D4C"/>
    <w:rsid w:val="00A05AA2"/>
    <w:rsid w:val="00A05DCD"/>
    <w:rsid w:val="00A076BD"/>
    <w:rsid w:val="00A13FF8"/>
    <w:rsid w:val="00A20C31"/>
    <w:rsid w:val="00A4116B"/>
    <w:rsid w:val="00A41A70"/>
    <w:rsid w:val="00A4447E"/>
    <w:rsid w:val="00A567FC"/>
    <w:rsid w:val="00A56E0F"/>
    <w:rsid w:val="00A56EAD"/>
    <w:rsid w:val="00A66FDE"/>
    <w:rsid w:val="00A74C67"/>
    <w:rsid w:val="00A755B0"/>
    <w:rsid w:val="00A76392"/>
    <w:rsid w:val="00A80F3E"/>
    <w:rsid w:val="00A87206"/>
    <w:rsid w:val="00A9542C"/>
    <w:rsid w:val="00AA6868"/>
    <w:rsid w:val="00AB086F"/>
    <w:rsid w:val="00AB7EDD"/>
    <w:rsid w:val="00AC27F3"/>
    <w:rsid w:val="00AC4B95"/>
    <w:rsid w:val="00AD4174"/>
    <w:rsid w:val="00AE23F4"/>
    <w:rsid w:val="00AE7FA0"/>
    <w:rsid w:val="00AF0D8B"/>
    <w:rsid w:val="00B00D76"/>
    <w:rsid w:val="00B0537F"/>
    <w:rsid w:val="00B07176"/>
    <w:rsid w:val="00B110B1"/>
    <w:rsid w:val="00B1323E"/>
    <w:rsid w:val="00B17A20"/>
    <w:rsid w:val="00B23087"/>
    <w:rsid w:val="00B409B1"/>
    <w:rsid w:val="00B42786"/>
    <w:rsid w:val="00B456D6"/>
    <w:rsid w:val="00B50C53"/>
    <w:rsid w:val="00B531AD"/>
    <w:rsid w:val="00B61800"/>
    <w:rsid w:val="00B710D5"/>
    <w:rsid w:val="00B76C06"/>
    <w:rsid w:val="00B85C59"/>
    <w:rsid w:val="00B90645"/>
    <w:rsid w:val="00B96BEA"/>
    <w:rsid w:val="00B97C88"/>
    <w:rsid w:val="00BA1488"/>
    <w:rsid w:val="00BA3143"/>
    <w:rsid w:val="00BA6B44"/>
    <w:rsid w:val="00BB29CB"/>
    <w:rsid w:val="00BB345D"/>
    <w:rsid w:val="00BB64EB"/>
    <w:rsid w:val="00BC442F"/>
    <w:rsid w:val="00BD1048"/>
    <w:rsid w:val="00BD7C97"/>
    <w:rsid w:val="00BD7CFF"/>
    <w:rsid w:val="00BE0B00"/>
    <w:rsid w:val="00BF0A59"/>
    <w:rsid w:val="00C01597"/>
    <w:rsid w:val="00C05063"/>
    <w:rsid w:val="00C06C04"/>
    <w:rsid w:val="00C156A9"/>
    <w:rsid w:val="00C16E56"/>
    <w:rsid w:val="00C266CE"/>
    <w:rsid w:val="00C31D2B"/>
    <w:rsid w:val="00C34E84"/>
    <w:rsid w:val="00C3560C"/>
    <w:rsid w:val="00C50EF8"/>
    <w:rsid w:val="00C7102F"/>
    <w:rsid w:val="00C73ABD"/>
    <w:rsid w:val="00C77A0C"/>
    <w:rsid w:val="00C77E17"/>
    <w:rsid w:val="00C836D1"/>
    <w:rsid w:val="00C84857"/>
    <w:rsid w:val="00C90C7B"/>
    <w:rsid w:val="00C93299"/>
    <w:rsid w:val="00CA0695"/>
    <w:rsid w:val="00CB05D3"/>
    <w:rsid w:val="00CB13A0"/>
    <w:rsid w:val="00CB47DE"/>
    <w:rsid w:val="00CB4D05"/>
    <w:rsid w:val="00CC3CDE"/>
    <w:rsid w:val="00CC5CD4"/>
    <w:rsid w:val="00CD2706"/>
    <w:rsid w:val="00CD4E95"/>
    <w:rsid w:val="00CE2B31"/>
    <w:rsid w:val="00CE4AF3"/>
    <w:rsid w:val="00CF5662"/>
    <w:rsid w:val="00D01A0E"/>
    <w:rsid w:val="00D112C4"/>
    <w:rsid w:val="00D32665"/>
    <w:rsid w:val="00D32AEB"/>
    <w:rsid w:val="00D43E29"/>
    <w:rsid w:val="00D458AE"/>
    <w:rsid w:val="00D55FEE"/>
    <w:rsid w:val="00D57F81"/>
    <w:rsid w:val="00D61226"/>
    <w:rsid w:val="00D70DCA"/>
    <w:rsid w:val="00D74F20"/>
    <w:rsid w:val="00D766DC"/>
    <w:rsid w:val="00D8120C"/>
    <w:rsid w:val="00D94FD5"/>
    <w:rsid w:val="00D971BB"/>
    <w:rsid w:val="00DB157C"/>
    <w:rsid w:val="00DB1E31"/>
    <w:rsid w:val="00DB230D"/>
    <w:rsid w:val="00DB71E6"/>
    <w:rsid w:val="00DC390D"/>
    <w:rsid w:val="00DC4030"/>
    <w:rsid w:val="00DC635F"/>
    <w:rsid w:val="00DD2F85"/>
    <w:rsid w:val="00DD5ADD"/>
    <w:rsid w:val="00DE0E9E"/>
    <w:rsid w:val="00DE36BD"/>
    <w:rsid w:val="00DE59FF"/>
    <w:rsid w:val="00DE72C4"/>
    <w:rsid w:val="00DF4211"/>
    <w:rsid w:val="00E013A6"/>
    <w:rsid w:val="00E05BF0"/>
    <w:rsid w:val="00E1256A"/>
    <w:rsid w:val="00E12853"/>
    <w:rsid w:val="00E21A24"/>
    <w:rsid w:val="00E21D35"/>
    <w:rsid w:val="00E226D9"/>
    <w:rsid w:val="00E25D05"/>
    <w:rsid w:val="00E30A3C"/>
    <w:rsid w:val="00E3158B"/>
    <w:rsid w:val="00E3171D"/>
    <w:rsid w:val="00E319AF"/>
    <w:rsid w:val="00E460F9"/>
    <w:rsid w:val="00E47C1B"/>
    <w:rsid w:val="00E510FB"/>
    <w:rsid w:val="00E5318F"/>
    <w:rsid w:val="00E53A71"/>
    <w:rsid w:val="00E54968"/>
    <w:rsid w:val="00E565BC"/>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F05489"/>
    <w:rsid w:val="00F057E2"/>
    <w:rsid w:val="00F14212"/>
    <w:rsid w:val="00F21537"/>
    <w:rsid w:val="00F21EBE"/>
    <w:rsid w:val="00F4583B"/>
    <w:rsid w:val="00F5751E"/>
    <w:rsid w:val="00F61AD8"/>
    <w:rsid w:val="00F65640"/>
    <w:rsid w:val="00F664C4"/>
    <w:rsid w:val="00F67DF5"/>
    <w:rsid w:val="00F75A59"/>
    <w:rsid w:val="00F75CB6"/>
    <w:rsid w:val="00F90BC2"/>
    <w:rsid w:val="00F90C05"/>
    <w:rsid w:val="00F961BE"/>
    <w:rsid w:val="00FA1351"/>
    <w:rsid w:val="00FB157C"/>
    <w:rsid w:val="00FB3E1B"/>
    <w:rsid w:val="00FB3F62"/>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964EE"/>
  <w15:docId w15:val="{71E46581-9F4A-4416-BA46-92E4099E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60D4E-D205-4A4D-A325-C78349CC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226</cp:revision>
  <cp:lastPrinted>2019-04-08T23:57:00Z</cp:lastPrinted>
  <dcterms:created xsi:type="dcterms:W3CDTF">2014-04-04T01:27:00Z</dcterms:created>
  <dcterms:modified xsi:type="dcterms:W3CDTF">2023-04-18T06:29:00Z</dcterms:modified>
</cp:coreProperties>
</file>