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66"/>
      </w:tblGrid>
      <w:tr w:rsidR="00636DEC" w:rsidRPr="00FE088E" w14:paraId="7AE8D767" w14:textId="77777777" w:rsidTr="00636DEC">
        <w:tc>
          <w:tcPr>
            <w:tcW w:w="10664" w:type="dxa"/>
            <w:tcBorders>
              <w:left w:val="nil"/>
              <w:right w:val="nil"/>
            </w:tcBorders>
          </w:tcPr>
          <w:p w14:paraId="05C7693B" w14:textId="5F308572" w:rsidR="00636DEC" w:rsidRPr="00FE088E" w:rsidRDefault="00FE088E" w:rsidP="00FE088E">
            <w:pPr>
              <w:snapToGrid w:val="0"/>
              <w:spacing w:before="240"/>
              <w:jc w:val="center"/>
              <w:rPr>
                <w:rFonts w:ascii="メイリオ" w:eastAsia="メイリオ" w:hAnsi="メイリオ"/>
                <w:b/>
                <w:color w:val="000000" w:themeColor="text1"/>
                <w:sz w:val="52"/>
                <w:szCs w:val="38"/>
              </w:rPr>
            </w:pPr>
            <w:r w:rsidRPr="00FE088E">
              <w:rPr>
                <w:rFonts w:ascii="メイリオ" w:eastAsia="メイリオ" w:hAnsi="メイリオ" w:hint="eastAsia"/>
                <w:b/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40833C80" wp14:editId="7D3BCA6C">
                      <wp:simplePos x="0" y="0"/>
                      <wp:positionH relativeFrom="column">
                        <wp:posOffset>4625340</wp:posOffset>
                      </wp:positionH>
                      <wp:positionV relativeFrom="paragraph">
                        <wp:posOffset>29210</wp:posOffset>
                      </wp:positionV>
                      <wp:extent cx="1981200" cy="495300"/>
                      <wp:effectExtent l="38100" t="38100" r="114300" b="114300"/>
                      <wp:wrapNone/>
                      <wp:docPr id="3" name="対角する 2 つの角を丸めた四角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81200" cy="495300"/>
                              </a:xfrm>
                              <a:prstGeom prst="round2Diag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  <a:effectLst>
                                <a:outerShdw blurRad="50800" dist="38100" dir="2700000" algn="tl" rotWithShape="0">
                                  <a:prstClr val="black">
                                    <a:alpha val="40000"/>
                                  </a:prstClr>
                                </a:outerShdw>
                              </a:effectLst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9CF87E" w14:textId="6E934900" w:rsidR="00EF16A5" w:rsidRPr="00EF16A5" w:rsidRDefault="00EF16A5" w:rsidP="0030409E">
                                  <w:pPr>
                                    <w:snapToGrid w:val="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32"/>
                                    </w:rPr>
                                  </w:pPr>
                                  <w:r w:rsidRPr="00EF16A5">
                                    <w:rPr>
                                      <w:rFonts w:ascii="HG丸ｺﾞｼｯｸM-PRO" w:eastAsia="HG丸ｺﾞｼｯｸM-PRO" w:hAnsi="HG丸ｺﾞｼｯｸM-PRO" w:hint="eastAsia"/>
                                      <w:b/>
                                      <w:color w:val="000000" w:themeColor="text1"/>
                                      <w:sz w:val="32"/>
                                    </w:rPr>
                                    <w:t>CPDS</w:t>
                                  </w:r>
                                  <w:r w:rsidRPr="00EF16A5">
                                    <w:rPr>
                                      <w:rFonts w:ascii="HG丸ｺﾞｼｯｸM-PRO" w:eastAsia="HG丸ｺﾞｼｯｸM-PRO" w:hAnsi="HG丸ｺﾞｼｯｸM-PRO"/>
                                      <w:b/>
                                      <w:color w:val="000000" w:themeColor="text1"/>
                                      <w:sz w:val="32"/>
                                    </w:rPr>
                                    <w:t>７ユニット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0833C80" id="対角する 2 つの角を丸めた四角形 3" o:spid="_x0000_s1026" style="position:absolute;left:0;text-align:left;margin-left:364.2pt;margin-top:2.3pt;width:156pt;height:39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981200,4953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" adj="-11796480,,5400" path="m82552,l1981200,r,l1981200,412748v,45592,-36960,82552,-82552,82552l,495300r,l,82552c,36960,36960,,82552,xe" fillcolor="white [3212]" strokecolor="black [3213]" strokeweight="2pt">
                      <v:stroke joinstyle="miter"/>
                      <v:shadow on="t" color="black" opacity="26214f" origin="-.5,-.5" offset=".74836mm,.74836mm"/>
                      <v:formulas/>
                      <v:path arrowok="t" o:connecttype="custom" o:connectlocs="82552,0;1981200,0;1981200,0;1981200,412748;1898648,495300;0,495300;0,495300;0,82552;82552,0" o:connectangles="0,0,0,0,0,0,0,0,0" textboxrect="0,0,1981200,495300"/>
                      <v:textbox>
                        <w:txbxContent>
                          <w:p w14:paraId="1C9CF87E" w14:textId="6E934900" w:rsidR="00EF16A5" w:rsidRPr="00EF16A5" w:rsidRDefault="00EF16A5" w:rsidP="0030409E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</w:pPr>
                            <w:r w:rsidRPr="00EF16A5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000000" w:themeColor="text1"/>
                                <w:sz w:val="32"/>
                              </w:rPr>
                              <w:t>CPDS</w:t>
                            </w:r>
                            <w:r w:rsidRPr="00EF16A5"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000000" w:themeColor="text1"/>
                                <w:sz w:val="32"/>
                              </w:rPr>
                              <w:t>７ユニット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D7FCA" w:rsidRPr="00FE088E">
              <w:rPr>
                <w:rFonts w:ascii="メイリオ" w:eastAsia="メイリオ" w:hAnsi="メイリオ" w:hint="eastAsia"/>
                <w:b/>
                <w:color w:val="000000" w:themeColor="text1"/>
                <w:sz w:val="28"/>
                <w:szCs w:val="38"/>
              </w:rPr>
              <w:t>令和</w:t>
            </w:r>
            <w:r w:rsidRPr="00FE088E">
              <w:rPr>
                <w:rFonts w:ascii="メイリオ" w:eastAsia="メイリオ" w:hAnsi="メイリオ" w:hint="eastAsia"/>
                <w:b/>
                <w:color w:val="000000" w:themeColor="text1"/>
                <w:sz w:val="28"/>
                <w:szCs w:val="38"/>
              </w:rPr>
              <w:t>5</w:t>
            </w:r>
            <w:r w:rsidR="00636DEC" w:rsidRPr="00FE088E">
              <w:rPr>
                <w:rFonts w:ascii="メイリオ" w:eastAsia="メイリオ" w:hAnsi="メイリオ" w:hint="eastAsia"/>
                <w:b/>
                <w:color w:val="000000" w:themeColor="text1"/>
                <w:sz w:val="28"/>
                <w:szCs w:val="38"/>
              </w:rPr>
              <w:t>年度</w:t>
            </w:r>
          </w:p>
          <w:p w14:paraId="4E1CA7F7" w14:textId="6013BD0E" w:rsidR="00636DEC" w:rsidRPr="00FE088E" w:rsidRDefault="00636DEC" w:rsidP="00FE088E">
            <w:pPr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sz w:val="68"/>
                <w:szCs w:val="68"/>
              </w:rPr>
            </w:pPr>
            <w:r w:rsidRPr="00FE088E">
              <w:rPr>
                <w:rFonts w:ascii="メイリオ" w:eastAsia="メイリオ" w:hAnsi="メイリオ" w:hint="eastAsia"/>
                <w:color w:val="000000" w:themeColor="text1"/>
                <w:sz w:val="68"/>
                <w:szCs w:val="68"/>
              </w:rPr>
              <w:t>土木工事実行予算作成実務講習会</w:t>
            </w:r>
          </w:p>
          <w:p w14:paraId="3C649D07" w14:textId="313136F9" w:rsidR="00636DEC" w:rsidRPr="00FE088E" w:rsidRDefault="00636DEC" w:rsidP="00FE088E">
            <w:pPr>
              <w:snapToGrid w:val="0"/>
              <w:spacing w:after="240"/>
              <w:jc w:val="center"/>
              <w:rPr>
                <w:rFonts w:ascii="メイリオ" w:eastAsia="メイリオ" w:hAnsi="メイリオ"/>
                <w:b/>
                <w:color w:val="000000" w:themeColor="text1"/>
                <w:sz w:val="38"/>
                <w:szCs w:val="38"/>
              </w:rPr>
            </w:pPr>
            <w:r w:rsidRPr="00FE088E">
              <w:rPr>
                <w:rFonts w:ascii="メイリオ" w:eastAsia="メイリオ" w:hAnsi="メイリオ" w:hint="eastAsia"/>
                <w:b/>
                <w:color w:val="000000" w:themeColor="text1"/>
                <w:sz w:val="28"/>
                <w:szCs w:val="38"/>
              </w:rPr>
              <w:t>開催のご案内</w:t>
            </w:r>
          </w:p>
        </w:tc>
      </w:tr>
    </w:tbl>
    <w:p w14:paraId="7B8D7DF4" w14:textId="3AD91485" w:rsidR="000F62EC" w:rsidRDefault="000F62EC" w:rsidP="00FE088E">
      <w:pPr>
        <w:snapToGrid w:val="0"/>
        <w:jc w:val="right"/>
        <w:rPr>
          <w:rFonts w:ascii="メイリオ" w:eastAsia="メイリオ" w:hAnsi="メイリオ"/>
          <w:color w:val="000000" w:themeColor="text1"/>
          <w:szCs w:val="38"/>
        </w:rPr>
      </w:pPr>
      <w:r w:rsidRPr="00FE088E">
        <w:rPr>
          <w:rFonts w:ascii="メイリオ" w:eastAsia="メイリオ" w:hAnsi="メイリオ" w:hint="eastAsia"/>
          <w:color w:val="000000" w:themeColor="text1"/>
          <w:szCs w:val="38"/>
        </w:rPr>
        <w:t>主催：一般</w:t>
      </w:r>
      <w:r w:rsidR="00355C88">
        <w:rPr>
          <w:rFonts w:ascii="メイリオ" w:eastAsia="メイリオ" w:hAnsi="メイリオ" w:hint="eastAsia"/>
          <w:color w:val="000000" w:themeColor="text1"/>
          <w:szCs w:val="38"/>
        </w:rPr>
        <w:t>社団</w:t>
      </w:r>
      <w:r w:rsidRPr="00FE088E">
        <w:rPr>
          <w:rFonts w:ascii="メイリオ" w:eastAsia="メイリオ" w:hAnsi="メイリオ" w:hint="eastAsia"/>
          <w:color w:val="000000" w:themeColor="text1"/>
          <w:szCs w:val="38"/>
        </w:rPr>
        <w:t xml:space="preserve">法人 </w:t>
      </w:r>
      <w:r w:rsidR="00355C88">
        <w:rPr>
          <w:rFonts w:ascii="メイリオ" w:eastAsia="メイリオ" w:hAnsi="メイリオ" w:hint="eastAsia"/>
          <w:color w:val="000000" w:themeColor="text1"/>
          <w:szCs w:val="38"/>
        </w:rPr>
        <w:t>栃木県建設業協会</w:t>
      </w:r>
    </w:p>
    <w:p w14:paraId="7FAC0D7B" w14:textId="1B51A0A8" w:rsidR="00123BC3" w:rsidRDefault="00355C88" w:rsidP="00FE088E">
      <w:pPr>
        <w:snapToGrid w:val="0"/>
        <w:jc w:val="right"/>
        <w:rPr>
          <w:rFonts w:ascii="メイリオ" w:eastAsia="メイリオ" w:hAnsi="メイリオ"/>
          <w:color w:val="000000" w:themeColor="text1"/>
          <w:kern w:val="0"/>
          <w:szCs w:val="38"/>
        </w:rPr>
      </w:pPr>
      <w:r w:rsidRPr="00355C88">
        <w:rPr>
          <w:rFonts w:ascii="メイリオ" w:eastAsia="メイリオ" w:hAnsi="メイリオ" w:hint="eastAsia"/>
          <w:color w:val="000000" w:themeColor="text1"/>
          <w:spacing w:val="24"/>
          <w:kern w:val="0"/>
          <w:szCs w:val="38"/>
          <w:fitText w:val="3045" w:id="-1249649920"/>
        </w:rPr>
        <w:t>栃木県土木施工管理技士</w:t>
      </w:r>
      <w:r w:rsidRPr="00355C88">
        <w:rPr>
          <w:rFonts w:ascii="メイリオ" w:eastAsia="メイリオ" w:hAnsi="メイリオ" w:hint="eastAsia"/>
          <w:color w:val="000000" w:themeColor="text1"/>
          <w:spacing w:val="-1"/>
          <w:kern w:val="0"/>
          <w:szCs w:val="38"/>
          <w:fitText w:val="3045" w:id="-1249649920"/>
        </w:rPr>
        <w:t>会</w:t>
      </w:r>
    </w:p>
    <w:p w14:paraId="4E3303C1" w14:textId="04AAAA8B" w:rsidR="00355C88" w:rsidRPr="00FE088E" w:rsidRDefault="00355C88" w:rsidP="00355C88">
      <w:pPr>
        <w:snapToGrid w:val="0"/>
        <w:jc w:val="right"/>
        <w:rPr>
          <w:rFonts w:ascii="メイリオ" w:eastAsia="メイリオ" w:hAnsi="メイリオ"/>
          <w:color w:val="000000" w:themeColor="text1"/>
          <w:szCs w:val="38"/>
        </w:rPr>
      </w:pPr>
      <w:r w:rsidRPr="00355C88">
        <w:rPr>
          <w:rFonts w:ascii="メイリオ" w:eastAsia="メイリオ" w:hAnsi="メイリオ" w:hint="eastAsia"/>
          <w:color w:val="000000" w:themeColor="text1"/>
          <w:spacing w:val="8"/>
          <w:kern w:val="0"/>
          <w:szCs w:val="38"/>
          <w:fitText w:val="3045" w:id="-1249649664"/>
        </w:rPr>
        <w:t>一般財団法人 建設物価調査</w:t>
      </w:r>
      <w:r w:rsidRPr="00355C88">
        <w:rPr>
          <w:rFonts w:ascii="メイリオ" w:eastAsia="メイリオ" w:hAnsi="メイリオ" w:hint="eastAsia"/>
          <w:color w:val="000000" w:themeColor="text1"/>
          <w:spacing w:val="1"/>
          <w:kern w:val="0"/>
          <w:szCs w:val="38"/>
          <w:fitText w:val="3045" w:id="-1249649664"/>
        </w:rPr>
        <w:t>会</w:t>
      </w:r>
    </w:p>
    <w:p w14:paraId="7E25F75E" w14:textId="4E645255" w:rsidR="009F0E84" w:rsidRPr="00FE088E" w:rsidRDefault="00C707A9" w:rsidP="00FE088E">
      <w:pPr>
        <w:snapToGrid w:val="0"/>
        <w:rPr>
          <w:rFonts w:ascii="メイリオ" w:eastAsia="メイリオ" w:hAnsi="メイリオ"/>
          <w:b/>
          <w:sz w:val="28"/>
          <w:szCs w:val="28"/>
        </w:rPr>
      </w:pPr>
      <w:r w:rsidRPr="00FE088E">
        <w:rPr>
          <w:rFonts w:ascii="メイリオ" w:eastAsia="メイリオ" w:hAnsi="メイリオ" w:hint="eastAsia"/>
          <w:b/>
          <w:sz w:val="28"/>
          <w:szCs w:val="28"/>
        </w:rPr>
        <w:t>演習で学ぶ実践的な講習会</w:t>
      </w:r>
    </w:p>
    <w:p w14:paraId="792A8F0C" w14:textId="6F6A7C85" w:rsidR="00C707A9" w:rsidRPr="00FE088E" w:rsidRDefault="00C707A9" w:rsidP="00FE088E">
      <w:pPr>
        <w:snapToGrid w:val="0"/>
        <w:ind w:firstLineChars="71" w:firstLine="149"/>
        <w:rPr>
          <w:rFonts w:ascii="メイリオ" w:eastAsia="メイリオ" w:hAnsi="メイリオ"/>
        </w:rPr>
      </w:pPr>
      <w:r w:rsidRPr="00FE088E">
        <w:rPr>
          <w:rFonts w:ascii="メイリオ" w:eastAsia="メイリオ" w:hAnsi="メイリオ" w:hint="eastAsia"/>
        </w:rPr>
        <w:t>この講習会では、実行予算の基礎を学んでいただきます。</w:t>
      </w:r>
    </w:p>
    <w:p w14:paraId="25AA770C" w14:textId="321FB84B" w:rsidR="00C707A9" w:rsidRPr="00FE088E" w:rsidRDefault="00C707A9" w:rsidP="00FE088E">
      <w:pPr>
        <w:snapToGrid w:val="0"/>
        <w:ind w:firstLineChars="71" w:firstLine="149"/>
        <w:rPr>
          <w:rFonts w:ascii="メイリオ" w:eastAsia="メイリオ" w:hAnsi="メイリオ"/>
        </w:rPr>
      </w:pPr>
      <w:r w:rsidRPr="00FE088E">
        <w:rPr>
          <w:rFonts w:ascii="メイリオ" w:eastAsia="メイリオ" w:hAnsi="メイリオ" w:hint="eastAsia"/>
        </w:rPr>
        <w:t>事業者共通の課題「コスト削減・利潤確保」――。その達成には、適切な実行予算の作成が欠かせません。講師の経験にもとづき、方法や留意点を講義いたします。</w:t>
      </w:r>
    </w:p>
    <w:p w14:paraId="378C7A4D" w14:textId="20D4C267" w:rsidR="00C707A9" w:rsidRPr="00FE088E" w:rsidRDefault="00C707A9" w:rsidP="00FE088E">
      <w:pPr>
        <w:snapToGrid w:val="0"/>
        <w:ind w:firstLineChars="70" w:firstLine="147"/>
        <w:rPr>
          <w:rFonts w:ascii="メイリオ" w:eastAsia="メイリオ" w:hAnsi="メイリオ"/>
        </w:rPr>
      </w:pPr>
      <w:r w:rsidRPr="00FE088E">
        <w:rPr>
          <w:rFonts w:ascii="メイリオ" w:eastAsia="メイリオ" w:hAnsi="メイリオ" w:hint="eastAsia"/>
        </w:rPr>
        <w:t>演習も実施いたします。ある</w:t>
      </w:r>
      <w:r w:rsidR="00CA6443" w:rsidRPr="00FE088E">
        <w:rPr>
          <w:rFonts w:ascii="メイリオ" w:eastAsia="メイリオ" w:hAnsi="メイリオ" w:hint="eastAsia"/>
        </w:rPr>
        <w:t>工事を設定し、その条件下での実行予算を組んでいただきます。講師が質問に個別に対応する時間を設けて</w:t>
      </w:r>
      <w:r w:rsidRPr="00FE088E">
        <w:rPr>
          <w:rFonts w:ascii="メイリオ" w:eastAsia="メイリオ" w:hAnsi="メイリオ" w:hint="eastAsia"/>
        </w:rPr>
        <w:t>演習に取り組めるのは、講習会ならではといえます。</w:t>
      </w:r>
    </w:p>
    <w:p w14:paraId="32BF00B6" w14:textId="648B18C3" w:rsidR="00C707A9" w:rsidRPr="00FE088E" w:rsidRDefault="00C707A9" w:rsidP="00FE088E">
      <w:pPr>
        <w:snapToGrid w:val="0"/>
        <w:ind w:firstLineChars="71" w:firstLine="149"/>
        <w:rPr>
          <w:rFonts w:ascii="メイリオ" w:eastAsia="メイリオ" w:hAnsi="メイリオ"/>
        </w:rPr>
      </w:pPr>
      <w:r w:rsidRPr="00FE088E">
        <w:rPr>
          <w:rFonts w:ascii="メイリオ" w:eastAsia="メイリオ" w:hAnsi="メイリオ" w:hint="eastAsia"/>
        </w:rPr>
        <w:t>未経験の方、経験はあるけど何となく不安な方、</w:t>
      </w:r>
      <w:r w:rsidR="009F0E84" w:rsidRPr="00FE088E">
        <w:rPr>
          <w:rFonts w:ascii="メイリオ" w:eastAsia="メイリオ" w:hAnsi="メイリオ" w:hint="eastAsia"/>
        </w:rPr>
        <w:t>あるいは学び直したい方に最適です。</w:t>
      </w:r>
    </w:p>
    <w:p w14:paraId="118FC990" w14:textId="24B5598F" w:rsidR="009F0E84" w:rsidRPr="00FE088E" w:rsidRDefault="00C707A9" w:rsidP="00FE088E">
      <w:pPr>
        <w:snapToGrid w:val="0"/>
        <w:ind w:firstLineChars="71" w:firstLine="149"/>
        <w:rPr>
          <w:rFonts w:ascii="メイリオ" w:eastAsia="メイリオ" w:hAnsi="メイリオ"/>
        </w:rPr>
      </w:pPr>
      <w:r w:rsidRPr="00FE088E">
        <w:rPr>
          <w:rFonts w:ascii="メイリオ" w:eastAsia="メイリオ" w:hAnsi="メイリオ" w:hint="eastAsia"/>
        </w:rPr>
        <w:t>この機会にぜひご検討をお願いいたします</w:t>
      </w:r>
      <w:r w:rsidR="009F0E84" w:rsidRPr="00FE088E">
        <w:rPr>
          <w:rFonts w:ascii="メイリオ" w:eastAsia="メイリオ" w:hAnsi="メイリオ" w:hint="eastAsia"/>
        </w:rPr>
        <w:t>。</w:t>
      </w:r>
    </w:p>
    <w:p w14:paraId="543448E4" w14:textId="77777777" w:rsidR="007412C7" w:rsidRPr="00FE088E" w:rsidRDefault="007412C7" w:rsidP="00FE088E">
      <w:pPr>
        <w:snapToGrid w:val="0"/>
        <w:rPr>
          <w:rFonts w:ascii="メイリオ" w:eastAsia="メイリオ" w:hAnsi="メイリオ"/>
          <w:sz w:val="2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5147"/>
        <w:gridCol w:w="5211"/>
      </w:tblGrid>
      <w:tr w:rsidR="00CB2C92" w:rsidRPr="00FE088E" w14:paraId="65FE7729" w14:textId="77777777" w:rsidTr="00342A6C">
        <w:tc>
          <w:tcPr>
            <w:tcW w:w="10574" w:type="dxa"/>
            <w:gridSpan w:val="2"/>
            <w:tcBorders>
              <w:left w:val="nil"/>
              <w:right w:val="nil"/>
            </w:tcBorders>
            <w:shd w:val="clear" w:color="auto" w:fill="F2F2F2" w:themeFill="background1" w:themeFillShade="F2"/>
          </w:tcPr>
          <w:p w14:paraId="74DD39C7" w14:textId="77777777" w:rsidR="00CB2C92" w:rsidRPr="00FE088E" w:rsidRDefault="00CB2C92" w:rsidP="00FE088E">
            <w:pPr>
              <w:snapToGrid w:val="0"/>
              <w:jc w:val="center"/>
              <w:rPr>
                <w:rFonts w:ascii="メイリオ" w:eastAsia="メイリオ" w:hAnsi="メイリオ"/>
                <w:b/>
                <w:sz w:val="20"/>
                <w:szCs w:val="28"/>
              </w:rPr>
            </w:pPr>
            <w:r w:rsidRPr="00FE088E">
              <w:rPr>
                <w:rFonts w:ascii="メイリオ" w:eastAsia="メイリオ" w:hAnsi="メイリオ" w:hint="eastAsia"/>
                <w:b/>
                <w:szCs w:val="28"/>
              </w:rPr>
              <w:t>カリキュラム</w:t>
            </w:r>
          </w:p>
        </w:tc>
      </w:tr>
      <w:tr w:rsidR="00CB2C92" w:rsidRPr="00FE088E" w14:paraId="48CCE5DF" w14:textId="77777777" w:rsidTr="00355C88">
        <w:trPr>
          <w:trHeight w:val="2824"/>
        </w:trPr>
        <w:tc>
          <w:tcPr>
            <w:tcW w:w="5254" w:type="dxa"/>
            <w:tcBorders>
              <w:left w:val="nil"/>
              <w:bottom w:val="single" w:sz="4" w:space="0" w:color="auto"/>
              <w:right w:val="nil"/>
            </w:tcBorders>
          </w:tcPr>
          <w:p w14:paraId="6E2E4113" w14:textId="77777777" w:rsidR="00CB2C92" w:rsidRPr="00FE088E" w:rsidRDefault="00CB2C92" w:rsidP="00FE088E">
            <w:pPr>
              <w:snapToGrid w:val="0"/>
              <w:spacing w:before="240"/>
              <w:ind w:firstLineChars="71" w:firstLine="149"/>
              <w:rPr>
                <w:rFonts w:ascii="メイリオ" w:eastAsia="メイリオ" w:hAnsi="メイリオ"/>
                <w:szCs w:val="21"/>
              </w:rPr>
            </w:pPr>
            <w:r w:rsidRPr="00FE088E">
              <w:rPr>
                <w:rFonts w:ascii="メイリオ" w:eastAsia="メイリオ" w:hAnsi="メイリオ" w:hint="eastAsia"/>
                <w:szCs w:val="21"/>
              </w:rPr>
              <w:t>１．実行予算の重要性</w:t>
            </w:r>
          </w:p>
          <w:p w14:paraId="7F83664B" w14:textId="77777777" w:rsidR="00CB2C92" w:rsidRPr="00FE088E" w:rsidRDefault="00CB2C92" w:rsidP="00FE088E">
            <w:pPr>
              <w:snapToGrid w:val="0"/>
              <w:ind w:firstLineChars="71" w:firstLine="149"/>
              <w:rPr>
                <w:rFonts w:ascii="メイリオ" w:eastAsia="メイリオ" w:hAnsi="メイリオ"/>
                <w:szCs w:val="21"/>
              </w:rPr>
            </w:pPr>
            <w:r w:rsidRPr="00FE088E">
              <w:rPr>
                <w:rFonts w:ascii="メイリオ" w:eastAsia="メイリオ" w:hAnsi="メイリオ" w:hint="eastAsia"/>
                <w:szCs w:val="21"/>
              </w:rPr>
              <w:t>２．実行予算作成の基本的な考え方</w:t>
            </w:r>
          </w:p>
          <w:p w14:paraId="6EF836C4" w14:textId="77777777" w:rsidR="00CB2C92" w:rsidRPr="00FE088E" w:rsidRDefault="00CB2C92" w:rsidP="00FE088E">
            <w:pPr>
              <w:snapToGrid w:val="0"/>
              <w:ind w:firstLineChars="71" w:firstLine="149"/>
              <w:rPr>
                <w:rFonts w:ascii="メイリオ" w:eastAsia="メイリオ" w:hAnsi="メイリオ"/>
                <w:sz w:val="14"/>
                <w:szCs w:val="21"/>
              </w:rPr>
            </w:pPr>
            <w:r w:rsidRPr="00FE088E">
              <w:rPr>
                <w:rFonts w:ascii="メイリオ" w:eastAsia="メイリオ" w:hAnsi="メイリオ" w:hint="eastAsia"/>
                <w:szCs w:val="21"/>
              </w:rPr>
              <w:t>３．コストサイクルと実行予算</w:t>
            </w:r>
            <w:r w:rsidRPr="00FE088E">
              <w:rPr>
                <w:rFonts w:ascii="メイリオ" w:eastAsia="メイリオ" w:hAnsi="メイリオ" w:hint="eastAsia"/>
                <w:sz w:val="14"/>
                <w:szCs w:val="21"/>
              </w:rPr>
              <w:t>（詳細施工計画と実行予算他）</w:t>
            </w:r>
          </w:p>
          <w:p w14:paraId="4359F038" w14:textId="77777777" w:rsidR="00CB2C92" w:rsidRPr="00FE088E" w:rsidRDefault="00CB2C92" w:rsidP="00FE088E">
            <w:pPr>
              <w:snapToGrid w:val="0"/>
              <w:ind w:firstLineChars="71" w:firstLine="149"/>
              <w:rPr>
                <w:rFonts w:ascii="メイリオ" w:eastAsia="メイリオ" w:hAnsi="メイリオ"/>
                <w:szCs w:val="21"/>
              </w:rPr>
            </w:pPr>
            <w:r w:rsidRPr="00FE088E">
              <w:rPr>
                <w:rFonts w:ascii="メイリオ" w:eastAsia="メイリオ" w:hAnsi="メイリオ" w:hint="eastAsia"/>
                <w:szCs w:val="21"/>
              </w:rPr>
              <w:t>４．実行予算作成方法</w:t>
            </w:r>
          </w:p>
          <w:p w14:paraId="6C616749" w14:textId="77777777" w:rsidR="00CB2C92" w:rsidRPr="00FE088E" w:rsidRDefault="00CB2C92" w:rsidP="00FE088E">
            <w:pPr>
              <w:snapToGrid w:val="0"/>
              <w:ind w:firstLineChars="71" w:firstLine="149"/>
              <w:rPr>
                <w:rFonts w:ascii="メイリオ" w:eastAsia="メイリオ" w:hAnsi="メイリオ"/>
                <w:sz w:val="20"/>
                <w:szCs w:val="28"/>
              </w:rPr>
            </w:pPr>
            <w:r w:rsidRPr="00FE088E">
              <w:rPr>
                <w:rFonts w:ascii="メイリオ" w:eastAsia="メイリオ" w:hAnsi="メイリオ" w:hint="eastAsia"/>
                <w:szCs w:val="21"/>
              </w:rPr>
              <w:t>５．実行予算資料の作り方・求め方</w:t>
            </w:r>
          </w:p>
        </w:tc>
        <w:tc>
          <w:tcPr>
            <w:tcW w:w="5320" w:type="dxa"/>
            <w:tcBorders>
              <w:left w:val="nil"/>
              <w:bottom w:val="single" w:sz="4" w:space="0" w:color="auto"/>
              <w:right w:val="nil"/>
            </w:tcBorders>
          </w:tcPr>
          <w:p w14:paraId="6FC45EA4" w14:textId="77777777" w:rsidR="00CB2C92" w:rsidRPr="00FE088E" w:rsidRDefault="00CB2C92" w:rsidP="00FE088E">
            <w:pPr>
              <w:snapToGrid w:val="0"/>
              <w:spacing w:before="240"/>
              <w:ind w:firstLineChars="71" w:firstLine="149"/>
              <w:rPr>
                <w:rFonts w:ascii="メイリオ" w:eastAsia="メイリオ" w:hAnsi="メイリオ"/>
                <w:szCs w:val="28"/>
              </w:rPr>
            </w:pPr>
            <w:r w:rsidRPr="00FE088E">
              <w:rPr>
                <w:rFonts w:ascii="メイリオ" w:eastAsia="メイリオ" w:hAnsi="メイリオ" w:hint="eastAsia"/>
                <w:szCs w:val="28"/>
              </w:rPr>
              <w:t>６．実行予算と施工計画の事例解説</w:t>
            </w:r>
          </w:p>
          <w:p w14:paraId="5B6FB4FC" w14:textId="77777777" w:rsidR="00CB2C92" w:rsidRPr="00FE088E" w:rsidRDefault="00CB2C92" w:rsidP="00FE088E">
            <w:pPr>
              <w:snapToGrid w:val="0"/>
              <w:ind w:firstLineChars="71" w:firstLine="149"/>
              <w:rPr>
                <w:rFonts w:ascii="メイリオ" w:eastAsia="メイリオ" w:hAnsi="メイリオ"/>
                <w:szCs w:val="28"/>
              </w:rPr>
            </w:pPr>
            <w:r w:rsidRPr="00FE088E">
              <w:rPr>
                <w:rFonts w:ascii="メイリオ" w:eastAsia="メイリオ" w:hAnsi="メイリオ" w:hint="eastAsia"/>
                <w:szCs w:val="28"/>
              </w:rPr>
              <w:t>７．演習</w:t>
            </w:r>
          </w:p>
          <w:p w14:paraId="677F07AE" w14:textId="77777777" w:rsidR="00CB2C92" w:rsidRPr="00FE088E" w:rsidRDefault="00CB2C92" w:rsidP="00FE088E">
            <w:pPr>
              <w:snapToGrid w:val="0"/>
              <w:ind w:firstLineChars="71" w:firstLine="149"/>
              <w:rPr>
                <w:rFonts w:ascii="メイリオ" w:eastAsia="メイリオ" w:hAnsi="メイリオ"/>
                <w:szCs w:val="28"/>
              </w:rPr>
            </w:pPr>
            <w:r w:rsidRPr="00FE088E">
              <w:rPr>
                <w:rFonts w:ascii="メイリオ" w:eastAsia="メイリオ" w:hAnsi="メイリオ" w:hint="eastAsia"/>
                <w:szCs w:val="28"/>
              </w:rPr>
              <w:t>８．演習の解説</w:t>
            </w:r>
          </w:p>
          <w:p w14:paraId="0F5679C7" w14:textId="77777777" w:rsidR="00CB2C92" w:rsidRPr="00FE088E" w:rsidRDefault="00CB2C92" w:rsidP="00FE088E">
            <w:pPr>
              <w:snapToGrid w:val="0"/>
              <w:ind w:firstLineChars="71" w:firstLine="149"/>
              <w:rPr>
                <w:rFonts w:ascii="メイリオ" w:eastAsia="メイリオ" w:hAnsi="メイリオ"/>
                <w:szCs w:val="28"/>
              </w:rPr>
            </w:pPr>
            <w:r w:rsidRPr="00FE088E">
              <w:rPr>
                <w:rFonts w:ascii="メイリオ" w:eastAsia="メイリオ" w:hAnsi="メイリオ" w:hint="eastAsia"/>
                <w:szCs w:val="28"/>
              </w:rPr>
              <w:t>９．その他（補足など）</w:t>
            </w:r>
          </w:p>
          <w:p w14:paraId="7260EB90" w14:textId="77777777" w:rsidR="00CB2C92" w:rsidRPr="00FE088E" w:rsidRDefault="00CB2C92" w:rsidP="00FE088E">
            <w:pPr>
              <w:snapToGrid w:val="0"/>
              <w:ind w:firstLineChars="71" w:firstLine="114"/>
              <w:rPr>
                <w:rFonts w:ascii="メイリオ" w:eastAsia="メイリオ" w:hAnsi="メイリオ"/>
                <w:sz w:val="16"/>
                <w:szCs w:val="28"/>
              </w:rPr>
            </w:pPr>
            <w:r w:rsidRPr="00FE088E">
              <w:rPr>
                <w:rFonts w:ascii="メイリオ" w:eastAsia="メイリオ" w:hAnsi="メイリオ" w:hint="eastAsia"/>
                <w:sz w:val="16"/>
                <w:szCs w:val="28"/>
              </w:rPr>
              <w:t>※昼休みのほか、適宜休憩を設けております。</w:t>
            </w:r>
          </w:p>
          <w:p w14:paraId="0B39F085" w14:textId="77777777" w:rsidR="00CB2C92" w:rsidRPr="00FE088E" w:rsidRDefault="00CB2C92" w:rsidP="00FE088E">
            <w:pPr>
              <w:snapToGrid w:val="0"/>
              <w:spacing w:after="240"/>
              <w:ind w:firstLineChars="71" w:firstLine="114"/>
              <w:rPr>
                <w:rFonts w:ascii="メイリオ" w:eastAsia="メイリオ" w:hAnsi="メイリオ"/>
                <w:sz w:val="20"/>
                <w:szCs w:val="28"/>
              </w:rPr>
            </w:pPr>
            <w:r w:rsidRPr="00FE088E">
              <w:rPr>
                <w:rFonts w:ascii="メイリオ" w:eastAsia="メイリオ" w:hAnsi="メイリオ" w:hint="eastAsia"/>
                <w:sz w:val="16"/>
                <w:szCs w:val="28"/>
              </w:rPr>
              <w:t>※講習内容は一部変更になる場合があります。</w:t>
            </w:r>
          </w:p>
        </w:tc>
      </w:tr>
    </w:tbl>
    <w:p w14:paraId="779B87C1" w14:textId="7BB39B98" w:rsidR="00636DEC" w:rsidRPr="00FE088E" w:rsidRDefault="00EF16A5" w:rsidP="00FE088E">
      <w:pPr>
        <w:snapToGrid w:val="0"/>
        <w:ind w:firstLineChars="71" w:firstLine="142"/>
        <w:rPr>
          <w:rFonts w:ascii="メイリオ" w:eastAsia="メイリオ" w:hAnsi="メイリオ"/>
          <w:sz w:val="20"/>
          <w:szCs w:val="28"/>
        </w:rPr>
      </w:pPr>
      <w:r w:rsidRPr="00FE088E">
        <w:rPr>
          <w:rFonts w:ascii="メイリオ" w:eastAsia="メイリオ" w:hAnsi="メイリオ" w:hint="eastAsia"/>
          <w:sz w:val="20"/>
          <w:szCs w:val="28"/>
        </w:rPr>
        <w:t>※当日は上記内容をまとめたサブテキストをお配りいたします。</w:t>
      </w:r>
    </w:p>
    <w:p w14:paraId="346510A7" w14:textId="77777777" w:rsidR="00EF16A5" w:rsidRPr="00FE088E" w:rsidRDefault="00EF16A5" w:rsidP="00FE088E">
      <w:pPr>
        <w:snapToGrid w:val="0"/>
        <w:ind w:firstLineChars="71" w:firstLine="142"/>
        <w:rPr>
          <w:rFonts w:ascii="メイリオ" w:eastAsia="メイリオ" w:hAnsi="メイリオ"/>
          <w:sz w:val="20"/>
          <w:szCs w:val="28"/>
        </w:rPr>
      </w:pPr>
    </w:p>
    <w:p w14:paraId="24B3FEF6" w14:textId="77777777" w:rsidR="00D654B9" w:rsidRPr="00FE088E" w:rsidRDefault="00D654B9" w:rsidP="00FE088E">
      <w:pPr>
        <w:snapToGrid w:val="0"/>
        <w:rPr>
          <w:rFonts w:ascii="メイリオ" w:eastAsia="メイリオ" w:hAnsi="メイリオ"/>
          <w:b/>
          <w:szCs w:val="28"/>
        </w:rPr>
      </w:pPr>
      <w:r w:rsidRPr="00FE088E">
        <w:rPr>
          <w:rFonts w:ascii="メイリオ" w:eastAsia="メイリオ" w:hAnsi="メイリオ" w:hint="eastAsia"/>
          <w:b/>
          <w:szCs w:val="28"/>
        </w:rPr>
        <w:t>■受講料</w:t>
      </w:r>
    </w:p>
    <w:p w14:paraId="0F389931" w14:textId="01BB968C" w:rsidR="007E54BC" w:rsidRPr="00FE088E" w:rsidRDefault="007D7FCA" w:rsidP="00FE088E">
      <w:pPr>
        <w:snapToGrid w:val="0"/>
        <w:ind w:leftChars="67" w:left="5582" w:hangingChars="2267" w:hanging="5441"/>
        <w:rPr>
          <w:rFonts w:ascii="メイリオ" w:eastAsia="メイリオ" w:hAnsi="メイリオ" w:cs="ＭＳ 明朝"/>
          <w:szCs w:val="14"/>
        </w:rPr>
      </w:pPr>
      <w:r w:rsidRPr="00FE088E">
        <w:rPr>
          <w:rFonts w:ascii="メイリオ" w:eastAsia="メイリオ" w:hAnsi="メイリオ" w:cs="ＭＳ 明朝" w:hint="eastAsia"/>
          <w:sz w:val="24"/>
        </w:rPr>
        <w:t>1１</w:t>
      </w:r>
      <w:r w:rsidR="00D654B9" w:rsidRPr="00FE088E">
        <w:rPr>
          <w:rFonts w:ascii="メイリオ" w:eastAsia="メイリオ" w:hAnsi="メイリオ" w:cs="ＭＳ 明朝" w:hint="eastAsia"/>
          <w:sz w:val="24"/>
        </w:rPr>
        <w:t>,000</w:t>
      </w:r>
      <w:r w:rsidR="00D654B9" w:rsidRPr="00FE088E">
        <w:rPr>
          <w:rFonts w:ascii="メイリオ" w:eastAsia="メイリオ" w:hAnsi="メイリオ" w:cs="ＭＳ 明朝" w:hint="eastAsia"/>
          <w:sz w:val="20"/>
        </w:rPr>
        <w:t>円</w:t>
      </w:r>
      <w:r w:rsidR="00734140" w:rsidRPr="00FE088E">
        <w:rPr>
          <w:rFonts w:ascii="メイリオ" w:eastAsia="メイリオ" w:hAnsi="メイリオ" w:cs="ＭＳ 明朝" w:hint="eastAsia"/>
        </w:rPr>
        <w:t>（税込）</w:t>
      </w:r>
      <w:r w:rsidR="00D654B9" w:rsidRPr="00FE088E">
        <w:rPr>
          <w:rFonts w:ascii="メイリオ" w:eastAsia="メイリオ" w:hAnsi="メイリオ" w:cs="ＭＳ 明朝" w:hint="eastAsia"/>
          <w:szCs w:val="14"/>
        </w:rPr>
        <w:t>／名</w:t>
      </w:r>
    </w:p>
    <w:p w14:paraId="387D1330" w14:textId="77777777" w:rsidR="00EF16A5" w:rsidRPr="00FE088E" w:rsidRDefault="00EF16A5" w:rsidP="00FE088E">
      <w:pPr>
        <w:snapToGrid w:val="0"/>
        <w:rPr>
          <w:rFonts w:ascii="メイリオ" w:eastAsia="メイリオ" w:hAnsi="メイリオ"/>
          <w:b/>
          <w:kern w:val="0"/>
          <w:szCs w:val="28"/>
        </w:rPr>
      </w:pPr>
    </w:p>
    <w:p w14:paraId="0959B6C2" w14:textId="4618979C" w:rsidR="00D654B9" w:rsidRPr="00FE088E" w:rsidRDefault="00D654B9" w:rsidP="00FE088E">
      <w:pPr>
        <w:snapToGrid w:val="0"/>
        <w:rPr>
          <w:rFonts w:ascii="メイリオ" w:eastAsia="メイリオ" w:hAnsi="メイリオ"/>
          <w:b/>
          <w:szCs w:val="28"/>
        </w:rPr>
      </w:pPr>
      <w:r w:rsidRPr="00FE088E">
        <w:rPr>
          <w:rFonts w:ascii="メイリオ" w:eastAsia="メイリオ" w:hAnsi="メイリオ" w:hint="eastAsia"/>
          <w:b/>
          <w:kern w:val="0"/>
          <w:szCs w:val="28"/>
        </w:rPr>
        <w:t>■テキスト</w:t>
      </w:r>
    </w:p>
    <w:p w14:paraId="51C4EEAB" w14:textId="36E7C372" w:rsidR="00D654B9" w:rsidRPr="00FE088E" w:rsidRDefault="00D654B9" w:rsidP="00FE088E">
      <w:pPr>
        <w:adjustRightInd w:val="0"/>
        <w:snapToGrid w:val="0"/>
        <w:ind w:firstLineChars="71" w:firstLine="149"/>
        <w:rPr>
          <w:rFonts w:ascii="メイリオ" w:eastAsia="メイリオ" w:hAnsi="メイリオ"/>
          <w:szCs w:val="20"/>
        </w:rPr>
      </w:pPr>
      <w:r w:rsidRPr="00FE088E">
        <w:rPr>
          <w:rFonts w:ascii="メイリオ" w:eastAsia="メイリオ" w:hAnsi="メイリオ" w:hint="eastAsia"/>
          <w:szCs w:val="20"/>
        </w:rPr>
        <w:t>改訂</w:t>
      </w:r>
      <w:r w:rsidR="001C38AB" w:rsidRPr="00FE088E">
        <w:rPr>
          <w:rFonts w:ascii="メイリオ" w:eastAsia="メイリオ" w:hAnsi="メイリオ" w:hint="eastAsia"/>
          <w:szCs w:val="20"/>
        </w:rPr>
        <w:t>10</w:t>
      </w:r>
      <w:r w:rsidRPr="00FE088E">
        <w:rPr>
          <w:rFonts w:ascii="メイリオ" w:eastAsia="メイリオ" w:hAnsi="メイリオ" w:hint="eastAsia"/>
          <w:szCs w:val="20"/>
        </w:rPr>
        <w:t>版『土木工事の実行予算と施工計画』</w:t>
      </w:r>
      <w:r w:rsidR="003F02C3" w:rsidRPr="00FE088E">
        <w:rPr>
          <w:rFonts w:ascii="メイリオ" w:eastAsia="メイリオ" w:hAnsi="メイリオ" w:hint="eastAsia"/>
          <w:szCs w:val="20"/>
        </w:rPr>
        <w:t>5,50</w:t>
      </w:r>
      <w:r w:rsidRPr="00FE088E">
        <w:rPr>
          <w:rFonts w:ascii="メイリオ" w:eastAsia="メイリオ" w:hAnsi="メイリオ" w:hint="eastAsia"/>
          <w:szCs w:val="20"/>
        </w:rPr>
        <w:t>0円</w:t>
      </w:r>
      <w:r w:rsidR="00734140" w:rsidRPr="00FE088E">
        <w:rPr>
          <w:rFonts w:ascii="メイリオ" w:eastAsia="メイリオ" w:hAnsi="メイリオ" w:hint="eastAsia"/>
          <w:szCs w:val="20"/>
        </w:rPr>
        <w:t>（税込）</w:t>
      </w:r>
      <w:r w:rsidRPr="00FE088E">
        <w:rPr>
          <w:rFonts w:ascii="メイリオ" w:eastAsia="メイリオ" w:hAnsi="メイリオ" w:hint="eastAsia"/>
          <w:szCs w:val="14"/>
        </w:rPr>
        <w:t>／冊［</w:t>
      </w:r>
      <w:r w:rsidR="001A070F" w:rsidRPr="00FE088E">
        <w:rPr>
          <w:rFonts w:ascii="メイリオ" w:eastAsia="メイリオ" w:hAnsi="メイリオ" w:hint="eastAsia"/>
          <w:szCs w:val="14"/>
        </w:rPr>
        <w:t>令和４</w:t>
      </w:r>
      <w:r w:rsidRPr="00FE088E">
        <w:rPr>
          <w:rFonts w:ascii="メイリオ" w:eastAsia="メイリオ" w:hAnsi="メイリオ" w:hint="eastAsia"/>
          <w:szCs w:val="14"/>
        </w:rPr>
        <w:t>年</w:t>
      </w:r>
      <w:r w:rsidR="00205C55" w:rsidRPr="00FE088E">
        <w:rPr>
          <w:rFonts w:ascii="メイリオ" w:eastAsia="メイリオ" w:hAnsi="メイリオ" w:hint="eastAsia"/>
          <w:szCs w:val="14"/>
        </w:rPr>
        <w:t>４</w:t>
      </w:r>
      <w:r w:rsidRPr="00FE088E">
        <w:rPr>
          <w:rFonts w:ascii="メイリオ" w:eastAsia="メイリオ" w:hAnsi="メイリオ" w:hint="eastAsia"/>
          <w:szCs w:val="14"/>
        </w:rPr>
        <w:t>月発行］</w:t>
      </w:r>
    </w:p>
    <w:p w14:paraId="0B04E6D3" w14:textId="1ABBC31E" w:rsidR="00D654B9" w:rsidRPr="00FE088E" w:rsidRDefault="00FE088E" w:rsidP="00FE088E">
      <w:pPr>
        <w:pStyle w:val="a8"/>
        <w:adjustRightInd w:val="0"/>
        <w:snapToGrid w:val="0"/>
        <w:ind w:leftChars="0" w:left="1" w:firstLine="141"/>
        <w:rPr>
          <w:rFonts w:ascii="メイリオ" w:eastAsia="メイリオ" w:hAnsi="メイリオ"/>
          <w:szCs w:val="20"/>
        </w:rPr>
      </w:pPr>
      <w:r w:rsidRPr="00FE088E">
        <w:rPr>
          <w:rFonts w:ascii="メイリオ" w:eastAsia="メイリオ" w:hAnsi="メイリオ" w:hint="eastAsia"/>
          <w:szCs w:val="20"/>
        </w:rPr>
        <w:t>1．</w:t>
      </w:r>
      <w:r w:rsidR="00FC0F8C" w:rsidRPr="00FE088E">
        <w:rPr>
          <w:rFonts w:ascii="メイリオ" w:eastAsia="メイリオ" w:hAnsi="メイリオ" w:hint="eastAsia"/>
          <w:szCs w:val="20"/>
        </w:rPr>
        <w:t>講義は、随時テキストを参照しながら進行します。</w:t>
      </w:r>
      <w:r w:rsidR="00D654B9" w:rsidRPr="00FE088E">
        <w:rPr>
          <w:rFonts w:ascii="メイリオ" w:eastAsia="メイリオ" w:hAnsi="メイリオ" w:hint="eastAsia"/>
          <w:szCs w:val="20"/>
        </w:rPr>
        <w:t>お持ちの方はご持参</w:t>
      </w:r>
      <w:r w:rsidR="00EF16A5" w:rsidRPr="00FE088E">
        <w:rPr>
          <w:rFonts w:ascii="メイリオ" w:eastAsia="メイリオ" w:hAnsi="メイリオ" w:hint="eastAsia"/>
          <w:szCs w:val="20"/>
        </w:rPr>
        <w:t>してください</w:t>
      </w:r>
      <w:r w:rsidR="00D654B9" w:rsidRPr="00FE088E">
        <w:rPr>
          <w:rFonts w:ascii="メイリオ" w:eastAsia="メイリオ" w:hAnsi="メイリオ" w:hint="eastAsia"/>
          <w:szCs w:val="20"/>
        </w:rPr>
        <w:t>。</w:t>
      </w:r>
    </w:p>
    <w:p w14:paraId="21766073" w14:textId="5DF4851B" w:rsidR="00EF16A5" w:rsidRPr="00FE088E" w:rsidRDefault="00FE088E" w:rsidP="00FE088E">
      <w:pPr>
        <w:pStyle w:val="a8"/>
        <w:adjustRightInd w:val="0"/>
        <w:snapToGrid w:val="0"/>
        <w:ind w:leftChars="67" w:left="284" w:hanging="143"/>
        <w:rPr>
          <w:rFonts w:ascii="メイリオ" w:eastAsia="メイリオ" w:hAnsi="メイリオ"/>
          <w:color w:val="FF0000"/>
          <w:szCs w:val="20"/>
        </w:rPr>
      </w:pPr>
      <w:r w:rsidRPr="00FE088E">
        <w:rPr>
          <w:rFonts w:ascii="メイリオ" w:eastAsia="メイリオ" w:hAnsi="メイリオ" w:hint="eastAsia"/>
          <w:szCs w:val="20"/>
        </w:rPr>
        <w:t>2．</w:t>
      </w:r>
      <w:r w:rsidR="00CB2C92" w:rsidRPr="00FE088E">
        <w:rPr>
          <w:rFonts w:ascii="メイリオ" w:eastAsia="メイリオ" w:hAnsi="メイリオ" w:hint="eastAsia"/>
          <w:szCs w:val="20"/>
        </w:rPr>
        <w:t>ご購入希望の方は参加申込時にお申し込みください。</w:t>
      </w:r>
      <w:r w:rsidR="003C1BEA" w:rsidRPr="00FE088E">
        <w:rPr>
          <w:rFonts w:ascii="メイリオ" w:eastAsia="メイリオ" w:hAnsi="メイリオ" w:hint="eastAsia"/>
          <w:szCs w:val="20"/>
        </w:rPr>
        <w:t>開催当日、会場でお渡しいたします。</w:t>
      </w:r>
      <w:r w:rsidR="00E03DFA" w:rsidRPr="00FE088E">
        <w:rPr>
          <w:rFonts w:ascii="メイリオ" w:eastAsia="メイリオ" w:hAnsi="メイリオ" w:hint="eastAsia"/>
          <w:szCs w:val="20"/>
        </w:rPr>
        <w:t>事前発送はございません。</w:t>
      </w:r>
    </w:p>
    <w:p w14:paraId="29BD985C" w14:textId="77777777" w:rsidR="00BE3D11" w:rsidRPr="00FE088E" w:rsidRDefault="00BE3D11" w:rsidP="00FE088E">
      <w:pPr>
        <w:snapToGrid w:val="0"/>
        <w:jc w:val="right"/>
        <w:rPr>
          <w:rFonts w:ascii="メイリオ" w:eastAsia="メイリオ" w:hAnsi="メイリオ"/>
          <w:sz w:val="28"/>
          <w:szCs w:val="28"/>
        </w:rPr>
        <w:sectPr w:rsidR="00BE3D11" w:rsidRPr="00FE088E" w:rsidSect="009F0E84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p w14:paraId="698ABE1D" w14:textId="77777777" w:rsidR="00BE3D11" w:rsidRPr="00FE088E" w:rsidRDefault="00BE3D11" w:rsidP="00FE088E">
      <w:pPr>
        <w:snapToGrid w:val="0"/>
        <w:ind w:leftChars="2227" w:left="4677"/>
        <w:jc w:val="right"/>
        <w:rPr>
          <w:rFonts w:ascii="メイリオ" w:eastAsia="メイリオ" w:hAnsi="メイリオ"/>
          <w:sz w:val="20"/>
        </w:rPr>
        <w:sectPr w:rsidR="00BE3D11" w:rsidRPr="00FE088E" w:rsidSect="00DF7451">
          <w:type w:val="continuous"/>
          <w:pgSz w:w="11906" w:h="16838"/>
          <w:pgMar w:top="720" w:right="720" w:bottom="720" w:left="720" w:header="851" w:footer="992" w:gutter="0"/>
          <w:cols w:space="210"/>
          <w:docGrid w:type="lines" w:linePitch="360"/>
        </w:sectPr>
      </w:pPr>
    </w:p>
    <w:p w14:paraId="0AAC3D53" w14:textId="29BB0200" w:rsidR="00923868" w:rsidRPr="00FE088E" w:rsidRDefault="00D654B9" w:rsidP="00FE088E">
      <w:pPr>
        <w:snapToGrid w:val="0"/>
        <w:rPr>
          <w:rFonts w:ascii="メイリオ" w:eastAsia="メイリオ" w:hAnsi="メイリオ"/>
          <w:b/>
          <w:kern w:val="0"/>
          <w:szCs w:val="28"/>
        </w:rPr>
      </w:pPr>
      <w:r w:rsidRPr="00FE088E">
        <w:rPr>
          <w:rFonts w:ascii="メイリオ" w:eastAsia="メイリオ" w:hAnsi="メイリオ" w:hint="eastAsia"/>
          <w:b/>
          <w:szCs w:val="28"/>
        </w:rPr>
        <w:lastRenderedPageBreak/>
        <w:t>■</w:t>
      </w:r>
      <w:r w:rsidR="00B71482" w:rsidRPr="00FE088E">
        <w:rPr>
          <w:rFonts w:ascii="メイリオ" w:eastAsia="メイリオ" w:hAnsi="メイリオ" w:hint="eastAsia"/>
          <w:b/>
          <w:szCs w:val="28"/>
        </w:rPr>
        <w:t>開催</w:t>
      </w:r>
      <w:r w:rsidR="000145D2" w:rsidRPr="00FE088E">
        <w:rPr>
          <w:rFonts w:ascii="メイリオ" w:eastAsia="メイリオ" w:hAnsi="メイリオ" w:hint="eastAsia"/>
          <w:b/>
          <w:szCs w:val="28"/>
        </w:rPr>
        <w:t>日程</w:t>
      </w:r>
      <w:r w:rsidR="0026445E">
        <w:rPr>
          <w:rFonts w:ascii="メイリオ" w:eastAsia="メイリオ" w:hAnsi="メイリオ" w:hint="eastAsia"/>
          <w:b/>
          <w:kern w:val="0"/>
          <w:szCs w:val="28"/>
        </w:rPr>
        <w:t>等</w:t>
      </w:r>
    </w:p>
    <w:p w14:paraId="7D3ECECA" w14:textId="62D74AD0" w:rsidR="00203AA1" w:rsidRPr="00FE088E" w:rsidRDefault="00203AA1" w:rsidP="00FE088E">
      <w:pPr>
        <w:snapToGrid w:val="0"/>
        <w:spacing w:line="180" w:lineRule="auto"/>
        <w:ind w:firstLineChars="67" w:firstLine="141"/>
        <w:rPr>
          <w:rFonts w:ascii="メイリオ" w:eastAsia="メイリオ" w:hAnsi="メイリオ"/>
          <w:kern w:val="0"/>
          <w:szCs w:val="28"/>
        </w:rPr>
      </w:pPr>
      <w:r w:rsidRPr="00FE088E">
        <w:rPr>
          <w:rFonts w:ascii="メイリオ" w:eastAsia="メイリオ" w:hAnsi="メイリオ" w:hint="eastAsia"/>
          <w:kern w:val="0"/>
          <w:szCs w:val="28"/>
        </w:rPr>
        <w:t>開催時間　9：00-1</w:t>
      </w:r>
      <w:r w:rsidRPr="00FE088E">
        <w:rPr>
          <w:rFonts w:ascii="メイリオ" w:eastAsia="メイリオ" w:hAnsi="メイリオ"/>
          <w:kern w:val="0"/>
          <w:szCs w:val="28"/>
        </w:rPr>
        <w:t>7</w:t>
      </w:r>
      <w:r w:rsidRPr="00FE088E">
        <w:rPr>
          <w:rFonts w:ascii="メイリオ" w:eastAsia="メイリオ" w:hAnsi="メイリオ" w:hint="eastAsia"/>
          <w:kern w:val="0"/>
          <w:szCs w:val="28"/>
        </w:rPr>
        <w:t>：</w:t>
      </w:r>
      <w:r w:rsidRPr="00FE088E">
        <w:rPr>
          <w:rFonts w:ascii="メイリオ" w:eastAsia="メイリオ" w:hAnsi="メイリオ"/>
          <w:kern w:val="0"/>
          <w:szCs w:val="28"/>
        </w:rPr>
        <w:t>0</w:t>
      </w:r>
      <w:r w:rsidRPr="00FE088E">
        <w:rPr>
          <w:rFonts w:ascii="メイリオ" w:eastAsia="メイリオ" w:hAnsi="メイリオ" w:hint="eastAsia"/>
          <w:kern w:val="0"/>
          <w:szCs w:val="28"/>
        </w:rPr>
        <w:t>0　※受付開始　8：30</w:t>
      </w:r>
    </w:p>
    <w:tbl>
      <w:tblPr>
        <w:tblStyle w:val="a5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992"/>
        <w:gridCol w:w="4678"/>
        <w:gridCol w:w="3402"/>
      </w:tblGrid>
      <w:tr w:rsidR="00687E45" w:rsidRPr="00220306" w14:paraId="6BE5AAF1" w14:textId="77777777" w:rsidTr="002F139B">
        <w:tc>
          <w:tcPr>
            <w:tcW w:w="1413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09B59983" w14:textId="4564B279" w:rsidR="00687E45" w:rsidRPr="00220306" w:rsidRDefault="00687E45" w:rsidP="00687E45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color w:val="000000" w:themeColor="text1"/>
                <w:kern w:val="0"/>
                <w:sz w:val="18"/>
                <w:szCs w:val="18"/>
              </w:rPr>
            </w:pPr>
            <w:r w:rsidRPr="00220306">
              <w:rPr>
                <w:rFonts w:ascii="メイリオ" w:eastAsia="メイリオ" w:hAnsi="メイリオ" w:hint="eastAsia"/>
                <w:b/>
                <w:color w:val="000000" w:themeColor="text1"/>
                <w:kern w:val="0"/>
                <w:sz w:val="18"/>
                <w:szCs w:val="18"/>
              </w:rPr>
              <w:t>日程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6CEDA2F" w14:textId="1D4C3F30" w:rsidR="00687E45" w:rsidRPr="00220306" w:rsidRDefault="00687E45" w:rsidP="00687E45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color w:val="000000" w:themeColor="text1"/>
                <w:kern w:val="0"/>
                <w:sz w:val="18"/>
                <w:szCs w:val="18"/>
              </w:rPr>
            </w:pPr>
            <w:r w:rsidRPr="00220306">
              <w:rPr>
                <w:rFonts w:ascii="メイリオ" w:eastAsia="メイリオ" w:hAnsi="メイリオ" w:hint="eastAsia"/>
                <w:b/>
                <w:color w:val="000000" w:themeColor="text1"/>
                <w:kern w:val="0"/>
                <w:sz w:val="18"/>
                <w:szCs w:val="18"/>
              </w:rPr>
              <w:t>都市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14:paraId="1894FB44" w14:textId="4576E7D6" w:rsidR="00687E45" w:rsidRPr="00220306" w:rsidRDefault="00687E45" w:rsidP="00687E45">
            <w:pPr>
              <w:adjustRightInd w:val="0"/>
              <w:snapToGrid w:val="0"/>
              <w:ind w:leftChars="14" w:left="29" w:firstLineChars="1" w:firstLine="2"/>
              <w:jc w:val="center"/>
              <w:rPr>
                <w:rFonts w:ascii="メイリオ" w:eastAsia="メイリオ" w:hAnsi="メイリオ"/>
                <w:b/>
                <w:color w:val="000000" w:themeColor="text1"/>
                <w:kern w:val="0"/>
                <w:sz w:val="18"/>
                <w:szCs w:val="18"/>
              </w:rPr>
            </w:pPr>
            <w:r w:rsidRPr="00220306">
              <w:rPr>
                <w:rFonts w:ascii="メイリオ" w:eastAsia="メイリオ" w:hAnsi="メイリオ" w:hint="eastAsia"/>
                <w:b/>
                <w:color w:val="000000" w:themeColor="text1"/>
                <w:kern w:val="0"/>
                <w:sz w:val="18"/>
                <w:szCs w:val="18"/>
              </w:rPr>
              <w:t>会場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26783067" w14:textId="0F91B5ED" w:rsidR="00687E45" w:rsidRPr="00220306" w:rsidRDefault="00687E45" w:rsidP="00687E45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b/>
                <w:color w:val="000000" w:themeColor="text1"/>
                <w:kern w:val="0"/>
                <w:sz w:val="18"/>
                <w:szCs w:val="18"/>
              </w:rPr>
            </w:pPr>
            <w:r w:rsidRPr="00220306">
              <w:rPr>
                <w:rFonts w:ascii="メイリオ" w:eastAsia="メイリオ" w:hAnsi="メイリオ" w:hint="eastAsia"/>
                <w:b/>
                <w:color w:val="000000" w:themeColor="text1"/>
                <w:kern w:val="0"/>
                <w:sz w:val="18"/>
                <w:szCs w:val="18"/>
              </w:rPr>
              <w:t>会場住所</w:t>
            </w:r>
          </w:p>
        </w:tc>
      </w:tr>
      <w:tr w:rsidR="00687E45" w:rsidRPr="00220306" w14:paraId="54A3F2A7" w14:textId="77777777" w:rsidTr="006C0129">
        <w:trPr>
          <w:trHeight w:val="749"/>
        </w:trPr>
        <w:tc>
          <w:tcPr>
            <w:tcW w:w="141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5B7B1ED6" w14:textId="02E69809" w:rsidR="00687E45" w:rsidRPr="002F139B" w:rsidRDefault="00687E45" w:rsidP="00687E45">
            <w:pPr>
              <w:adjustRightInd w:val="0"/>
              <w:snapToGrid w:val="0"/>
              <w:jc w:val="right"/>
              <w:rPr>
                <w:rFonts w:ascii="メイリオ" w:eastAsia="メイリオ" w:hAnsi="メイリオ"/>
                <w:color w:val="000000" w:themeColor="text1"/>
                <w:kern w:val="0"/>
                <w:sz w:val="18"/>
                <w:szCs w:val="18"/>
              </w:rPr>
            </w:pPr>
            <w:r w:rsidRPr="002F139B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7/21</w:t>
            </w:r>
            <w:r w:rsidR="0026445E" w:rsidRPr="002F139B">
              <w:rPr>
                <w:rFonts w:ascii="メイリオ" w:eastAsia="メイリオ" w:hAnsi="メイリオ" w:hint="eastAsia"/>
                <w:color w:val="000000" w:themeColor="text1"/>
                <w:kern w:val="0"/>
                <w:sz w:val="18"/>
                <w:szCs w:val="18"/>
              </w:rPr>
              <w:t>（金）</w:t>
            </w:r>
          </w:p>
        </w:tc>
        <w:tc>
          <w:tcPr>
            <w:tcW w:w="99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400A5418" w14:textId="62225A4B" w:rsidR="00687E45" w:rsidRPr="002F139B" w:rsidRDefault="00687E45" w:rsidP="00687E45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18"/>
                <w:szCs w:val="18"/>
              </w:rPr>
            </w:pPr>
            <w:r w:rsidRPr="002F139B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宇都宮</w:t>
            </w:r>
          </w:p>
        </w:tc>
        <w:tc>
          <w:tcPr>
            <w:tcW w:w="4678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6748F8F4" w14:textId="0F1A478C" w:rsidR="00687E45" w:rsidRPr="002F139B" w:rsidRDefault="00687E45" w:rsidP="004C0CCF">
            <w:pPr>
              <w:adjustRightInd w:val="0"/>
              <w:snapToGrid w:val="0"/>
              <w:ind w:leftChars="14" w:left="29" w:firstLineChars="1" w:firstLine="2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18"/>
                <w:szCs w:val="18"/>
              </w:rPr>
            </w:pPr>
            <w:r w:rsidRPr="002F139B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栃木県建設産業会館</w:t>
            </w:r>
            <w:r w:rsidR="002F139B" w:rsidRPr="002F139B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 xml:space="preserve"> </w:t>
            </w:r>
            <w:r w:rsidR="002F139B" w:rsidRPr="002F139B">
              <w:rPr>
                <w:rFonts w:ascii="メイリオ" w:eastAsia="メイリオ" w:hAnsi="メイリオ"/>
                <w:color w:val="000000" w:themeColor="text1"/>
                <w:sz w:val="18"/>
                <w:szCs w:val="18"/>
              </w:rPr>
              <w:t xml:space="preserve">3F </w:t>
            </w:r>
            <w:r w:rsidR="002F139B" w:rsidRPr="002F139B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大会議室</w:t>
            </w:r>
          </w:p>
        </w:tc>
        <w:tc>
          <w:tcPr>
            <w:tcW w:w="3402" w:type="dxa"/>
            <w:tcBorders>
              <w:top w:val="single" w:sz="4" w:space="0" w:color="FFFFFF" w:themeColor="background1"/>
              <w:left w:val="nil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F2F2F2" w:themeFill="background1" w:themeFillShade="F2"/>
            <w:vAlign w:val="center"/>
          </w:tcPr>
          <w:p w14:paraId="7583997B" w14:textId="55E57DE0" w:rsidR="00687E45" w:rsidRPr="002F139B" w:rsidRDefault="00687E45" w:rsidP="004C0CCF">
            <w:pPr>
              <w:adjustRightInd w:val="0"/>
              <w:snapToGrid w:val="0"/>
              <w:jc w:val="center"/>
              <w:rPr>
                <w:rFonts w:ascii="メイリオ" w:eastAsia="メイリオ" w:hAnsi="メイリオ"/>
                <w:color w:val="000000" w:themeColor="text1"/>
                <w:kern w:val="0"/>
                <w:sz w:val="18"/>
                <w:szCs w:val="18"/>
              </w:rPr>
            </w:pPr>
            <w:r w:rsidRPr="002F139B">
              <w:rPr>
                <w:rFonts w:ascii="メイリオ" w:eastAsia="メイリオ" w:hAnsi="メイリオ" w:hint="eastAsia"/>
                <w:color w:val="000000" w:themeColor="text1"/>
                <w:sz w:val="18"/>
                <w:szCs w:val="18"/>
              </w:rPr>
              <w:t>宇都宮市簗瀬町1958-1</w:t>
            </w:r>
          </w:p>
        </w:tc>
      </w:tr>
    </w:tbl>
    <w:p w14:paraId="13F554C4" w14:textId="3971A638" w:rsidR="00205C55" w:rsidRDefault="00205C55" w:rsidP="00FE088E">
      <w:pPr>
        <w:pStyle w:val="a8"/>
        <w:adjustRightInd w:val="0"/>
        <w:snapToGrid w:val="0"/>
        <w:ind w:leftChars="0" w:left="0"/>
        <w:rPr>
          <w:rFonts w:ascii="メイリオ" w:eastAsia="メイリオ" w:hAnsi="メイリオ"/>
          <w:b/>
          <w:szCs w:val="21"/>
        </w:rPr>
      </w:pPr>
    </w:p>
    <w:p w14:paraId="5802965F" w14:textId="241C7124" w:rsidR="00E00955" w:rsidRDefault="00E00955" w:rsidP="00FE088E">
      <w:pPr>
        <w:pStyle w:val="a8"/>
        <w:adjustRightInd w:val="0"/>
        <w:snapToGrid w:val="0"/>
        <w:ind w:leftChars="0" w:left="0"/>
        <w:rPr>
          <w:rFonts w:ascii="メイリオ" w:eastAsia="メイリオ" w:hAnsi="メイリオ"/>
          <w:b/>
          <w:szCs w:val="21"/>
        </w:rPr>
      </w:pPr>
      <w:r>
        <w:rPr>
          <w:rFonts w:ascii="メイリオ" w:eastAsia="メイリオ" w:hAnsi="メイリオ" w:hint="eastAsia"/>
          <w:b/>
          <w:szCs w:val="21"/>
        </w:rPr>
        <w:t>■講師</w:t>
      </w:r>
    </w:p>
    <w:p w14:paraId="722D4672" w14:textId="4E5B4016" w:rsidR="00E00955" w:rsidRDefault="00E00955" w:rsidP="00FE088E">
      <w:pPr>
        <w:pStyle w:val="a8"/>
        <w:adjustRightInd w:val="0"/>
        <w:snapToGrid w:val="0"/>
        <w:ind w:leftChars="0" w:left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b/>
          <w:szCs w:val="21"/>
        </w:rPr>
        <w:t xml:space="preserve">　</w:t>
      </w:r>
      <w:r>
        <w:rPr>
          <w:rFonts w:ascii="メイリオ" w:eastAsia="メイリオ" w:hAnsi="メイリオ" w:hint="eastAsia"/>
          <w:szCs w:val="21"/>
        </w:rPr>
        <w:t>一般財団法人　建設物価調査会　専任講師</w:t>
      </w:r>
    </w:p>
    <w:p w14:paraId="1DB66456" w14:textId="7933F0A2" w:rsidR="004C0CCF" w:rsidRDefault="004C0CCF" w:rsidP="00FE088E">
      <w:pPr>
        <w:pStyle w:val="a8"/>
        <w:adjustRightInd w:val="0"/>
        <w:snapToGrid w:val="0"/>
        <w:ind w:leftChars="0" w:left="0"/>
        <w:rPr>
          <w:rFonts w:ascii="メイリオ" w:eastAsia="メイリオ" w:hAnsi="メイリオ"/>
          <w:szCs w:val="21"/>
        </w:rPr>
      </w:pPr>
    </w:p>
    <w:p w14:paraId="58A37C4C" w14:textId="546B1DA9" w:rsidR="004C0CCF" w:rsidRDefault="004C0CCF" w:rsidP="00FE088E">
      <w:pPr>
        <w:pStyle w:val="a8"/>
        <w:adjustRightInd w:val="0"/>
        <w:snapToGrid w:val="0"/>
        <w:ind w:leftChars="0" w:left="0"/>
        <w:rPr>
          <w:rFonts w:ascii="メイリオ" w:eastAsia="メイリオ" w:hAnsi="メイリオ"/>
          <w:b/>
          <w:szCs w:val="21"/>
        </w:rPr>
      </w:pPr>
      <w:r w:rsidRPr="004C0CCF">
        <w:rPr>
          <w:rFonts w:ascii="メイリオ" w:eastAsia="メイリオ" w:hAnsi="メイリオ" w:hint="eastAsia"/>
          <w:b/>
          <w:szCs w:val="21"/>
        </w:rPr>
        <w:t>■定員</w:t>
      </w:r>
    </w:p>
    <w:p w14:paraId="2C5DBBDB" w14:textId="2A82EB11" w:rsidR="004C0CCF" w:rsidRPr="004C0CCF" w:rsidRDefault="004C0CCF" w:rsidP="00FE088E">
      <w:pPr>
        <w:pStyle w:val="a8"/>
        <w:adjustRightInd w:val="0"/>
        <w:snapToGrid w:val="0"/>
        <w:ind w:leftChars="0" w:left="0"/>
        <w:rPr>
          <w:rFonts w:ascii="メイリオ" w:eastAsia="メイリオ" w:hAnsi="メイリオ"/>
          <w:szCs w:val="21"/>
        </w:rPr>
      </w:pPr>
      <w:r>
        <w:rPr>
          <w:rFonts w:ascii="メイリオ" w:eastAsia="メイリオ" w:hAnsi="メイリオ" w:hint="eastAsia"/>
          <w:b/>
          <w:szCs w:val="21"/>
        </w:rPr>
        <w:t xml:space="preserve">　</w:t>
      </w:r>
      <w:r>
        <w:rPr>
          <w:rFonts w:ascii="メイリオ" w:eastAsia="メイリオ" w:hAnsi="メイリオ" w:hint="eastAsia"/>
          <w:szCs w:val="21"/>
        </w:rPr>
        <w:t>８０名</w:t>
      </w:r>
    </w:p>
    <w:p w14:paraId="5D1EACC1" w14:textId="7FCF75CE" w:rsidR="00E00955" w:rsidRDefault="00E00955" w:rsidP="00E00955">
      <w:pPr>
        <w:adjustRightInd w:val="0"/>
        <w:snapToGrid w:val="0"/>
        <w:rPr>
          <w:rFonts w:ascii="メイリオ" w:eastAsia="メイリオ" w:hAnsi="メイリオ"/>
          <w:szCs w:val="20"/>
        </w:rPr>
      </w:pPr>
    </w:p>
    <w:p w14:paraId="39F4CDC3" w14:textId="3433ECD0" w:rsidR="004A47CA" w:rsidRPr="00E00955" w:rsidRDefault="00E00955" w:rsidP="00E00955">
      <w:pPr>
        <w:adjustRightInd w:val="0"/>
        <w:snapToGrid w:val="0"/>
        <w:rPr>
          <w:rFonts w:ascii="メイリオ" w:eastAsia="メイリオ" w:hAnsi="メイリオ" w:cs="Meiryo UI"/>
          <w:b/>
          <w:szCs w:val="21"/>
        </w:rPr>
      </w:pPr>
      <w:r w:rsidRPr="00E00955">
        <w:rPr>
          <w:rFonts w:ascii="メイリオ" w:eastAsia="メイリオ" w:hAnsi="メイリオ" w:cs="Meiryo UI" w:hint="eastAsia"/>
          <w:b/>
          <w:szCs w:val="21"/>
        </w:rPr>
        <w:t>■申込先</w:t>
      </w:r>
      <w:r w:rsidR="004C0CCF">
        <w:rPr>
          <w:rFonts w:ascii="メイリオ" w:eastAsia="メイリオ" w:hAnsi="メイリオ" w:cs="Meiryo UI" w:hint="eastAsia"/>
          <w:b/>
          <w:szCs w:val="21"/>
        </w:rPr>
        <w:t>・お問合せ先</w:t>
      </w:r>
    </w:p>
    <w:p w14:paraId="199776FA" w14:textId="2E38B056" w:rsidR="00E00955" w:rsidRDefault="00E00955" w:rsidP="00E00955">
      <w:pPr>
        <w:adjustRightInd w:val="0"/>
        <w:snapToGrid w:val="0"/>
        <w:rPr>
          <w:rFonts w:ascii="メイリオ" w:eastAsia="メイリオ" w:hAnsi="メイリオ" w:cs="Meiryo UI"/>
          <w:szCs w:val="21"/>
        </w:rPr>
      </w:pPr>
      <w:r>
        <w:rPr>
          <w:rFonts w:ascii="メイリオ" w:eastAsia="メイリオ" w:hAnsi="メイリオ" w:cs="Meiryo UI" w:hint="eastAsia"/>
          <w:szCs w:val="21"/>
        </w:rPr>
        <w:t xml:space="preserve">　</w:t>
      </w:r>
      <w:r w:rsidR="004C0CCF">
        <w:rPr>
          <w:rFonts w:ascii="メイリオ" w:eastAsia="メイリオ" w:hAnsi="メイリオ" w:cs="Meiryo UI" w:hint="eastAsia"/>
          <w:szCs w:val="21"/>
        </w:rPr>
        <w:t>＜講習会業務代行＞株式会社　建設物価サービス　販売推進課：佐藤</w:t>
      </w:r>
    </w:p>
    <w:p w14:paraId="6C7E88CA" w14:textId="5AC2D172" w:rsidR="00E00955" w:rsidRDefault="00E00955" w:rsidP="00E00955">
      <w:pPr>
        <w:adjustRightInd w:val="0"/>
        <w:snapToGrid w:val="0"/>
        <w:rPr>
          <w:rFonts w:ascii="メイリオ" w:eastAsia="メイリオ" w:hAnsi="メイリオ" w:cs="Meiryo UI"/>
          <w:szCs w:val="21"/>
        </w:rPr>
      </w:pPr>
      <w:r>
        <w:rPr>
          <w:rFonts w:ascii="メイリオ" w:eastAsia="メイリオ" w:hAnsi="メイリオ" w:cs="Meiryo UI" w:hint="eastAsia"/>
          <w:szCs w:val="21"/>
        </w:rPr>
        <w:t xml:space="preserve">　TEL：</w:t>
      </w:r>
      <w:r w:rsidR="004C0CCF">
        <w:rPr>
          <w:rFonts w:ascii="メイリオ" w:eastAsia="メイリオ" w:hAnsi="メイリオ" w:cs="Meiryo UI" w:hint="eastAsia"/>
          <w:szCs w:val="21"/>
        </w:rPr>
        <w:t>０３－３６６３－８７１１</w:t>
      </w:r>
      <w:r>
        <w:rPr>
          <w:rFonts w:ascii="メイリオ" w:eastAsia="メイリオ" w:hAnsi="メイリオ" w:cs="Meiryo UI" w:hint="eastAsia"/>
          <w:szCs w:val="21"/>
        </w:rPr>
        <w:t xml:space="preserve">　　FAX：</w:t>
      </w:r>
      <w:r w:rsidR="004C0CCF">
        <w:rPr>
          <w:rFonts w:ascii="メイリオ" w:eastAsia="メイリオ" w:hAnsi="メイリオ" w:cs="Meiryo UI" w:hint="eastAsia"/>
          <w:szCs w:val="21"/>
        </w:rPr>
        <w:t>０３－３６６３－１３７８</w:t>
      </w:r>
    </w:p>
    <w:p w14:paraId="62D0388F" w14:textId="6916B24B" w:rsidR="00E00955" w:rsidRDefault="00E00955" w:rsidP="00E00955">
      <w:pPr>
        <w:adjustRightInd w:val="0"/>
        <w:snapToGrid w:val="0"/>
        <w:rPr>
          <w:rFonts w:ascii="メイリオ" w:eastAsia="メイリオ" w:hAnsi="メイリオ" w:cs="Meiryo UI"/>
          <w:szCs w:val="21"/>
        </w:rPr>
      </w:pPr>
    </w:p>
    <w:p w14:paraId="26C2DA1D" w14:textId="10702372" w:rsidR="00E00955" w:rsidRDefault="00E00955" w:rsidP="00E00955">
      <w:pPr>
        <w:adjustRightInd w:val="0"/>
        <w:snapToGrid w:val="0"/>
        <w:rPr>
          <w:rFonts w:ascii="メイリオ" w:eastAsia="メイリオ" w:hAnsi="メイリオ" w:cs="Meiryo UI"/>
          <w:b/>
          <w:szCs w:val="21"/>
        </w:rPr>
      </w:pPr>
      <w:r w:rsidRPr="00E00955">
        <w:rPr>
          <w:rFonts w:ascii="メイリオ" w:eastAsia="メイリオ" w:hAnsi="メイリオ" w:cs="Meiryo UI" w:hint="eastAsia"/>
          <w:b/>
          <w:szCs w:val="21"/>
        </w:rPr>
        <w:t>■申込期限</w:t>
      </w:r>
    </w:p>
    <w:p w14:paraId="76A2DA1E" w14:textId="32EF8DA5" w:rsidR="00E00955" w:rsidRDefault="00E00955" w:rsidP="00E00955">
      <w:pPr>
        <w:adjustRightInd w:val="0"/>
        <w:snapToGrid w:val="0"/>
        <w:rPr>
          <w:rFonts w:ascii="メイリオ" w:eastAsia="メイリオ" w:hAnsi="メイリオ" w:cs="Meiryo UI"/>
          <w:szCs w:val="21"/>
        </w:rPr>
      </w:pPr>
      <w:r>
        <w:rPr>
          <w:rFonts w:ascii="メイリオ" w:eastAsia="メイリオ" w:hAnsi="メイリオ" w:cs="Meiryo UI" w:hint="eastAsia"/>
          <w:b/>
          <w:szCs w:val="21"/>
        </w:rPr>
        <w:t xml:space="preserve">　</w:t>
      </w:r>
      <w:r w:rsidR="004C0CCF">
        <w:rPr>
          <w:rFonts w:ascii="メイリオ" w:eastAsia="メイリオ" w:hAnsi="メイリオ" w:cs="Meiryo UI" w:hint="eastAsia"/>
          <w:szCs w:val="21"/>
        </w:rPr>
        <w:t>２０２３年７月１９</w:t>
      </w:r>
      <w:r>
        <w:rPr>
          <w:rFonts w:ascii="メイリオ" w:eastAsia="メイリオ" w:hAnsi="メイリオ" w:cs="Meiryo UI" w:hint="eastAsia"/>
          <w:szCs w:val="21"/>
        </w:rPr>
        <w:t>日（</w:t>
      </w:r>
      <w:r w:rsidR="004C0CCF">
        <w:rPr>
          <w:rFonts w:ascii="メイリオ" w:eastAsia="メイリオ" w:hAnsi="メイリオ" w:cs="Meiryo UI" w:hint="eastAsia"/>
          <w:szCs w:val="21"/>
        </w:rPr>
        <w:t>水</w:t>
      </w:r>
      <w:r>
        <w:rPr>
          <w:rFonts w:ascii="メイリオ" w:eastAsia="メイリオ" w:hAnsi="メイリオ" w:cs="Meiryo UI" w:hint="eastAsia"/>
          <w:szCs w:val="21"/>
        </w:rPr>
        <w:t>）</w:t>
      </w:r>
    </w:p>
    <w:p w14:paraId="1FDBDD70" w14:textId="340BEBC6" w:rsidR="00E00955" w:rsidRPr="00E00955" w:rsidRDefault="00E00955" w:rsidP="00E00955">
      <w:pPr>
        <w:adjustRightInd w:val="0"/>
        <w:snapToGrid w:val="0"/>
        <w:rPr>
          <w:rFonts w:ascii="メイリオ" w:eastAsia="メイリオ" w:hAnsi="メイリオ" w:cs="Meiryo UI"/>
          <w:szCs w:val="21"/>
        </w:rPr>
      </w:pPr>
      <w:r>
        <w:rPr>
          <w:rFonts w:ascii="メイリオ" w:eastAsia="メイリオ" w:hAnsi="メイリオ" w:cs="Meiryo UI" w:hint="eastAsia"/>
          <w:szCs w:val="21"/>
        </w:rPr>
        <w:t xml:space="preserve">　※期限を過ぎてからのお申込みをご希望の際は、</w:t>
      </w:r>
      <w:r w:rsidR="004C0CCF">
        <w:rPr>
          <w:rFonts w:ascii="メイリオ" w:eastAsia="メイリオ" w:hAnsi="メイリオ" w:cs="Meiryo UI" w:hint="eastAsia"/>
          <w:szCs w:val="21"/>
        </w:rPr>
        <w:t>上記</w:t>
      </w:r>
      <w:r>
        <w:rPr>
          <w:rFonts w:ascii="メイリオ" w:eastAsia="メイリオ" w:hAnsi="メイリオ" w:cs="Meiryo UI" w:hint="eastAsia"/>
          <w:szCs w:val="21"/>
        </w:rPr>
        <w:t>お問合せ先までご相談ください。</w:t>
      </w:r>
    </w:p>
    <w:p w14:paraId="4DCAEC9F" w14:textId="77777777" w:rsidR="00E00955" w:rsidRPr="00FE088E" w:rsidRDefault="00E00955" w:rsidP="00E00955">
      <w:pPr>
        <w:adjustRightInd w:val="0"/>
        <w:snapToGrid w:val="0"/>
        <w:rPr>
          <w:rFonts w:ascii="メイリオ" w:eastAsia="メイリオ" w:hAnsi="メイリオ" w:cs="Meiryo UI"/>
          <w:szCs w:val="21"/>
        </w:rPr>
      </w:pPr>
    </w:p>
    <w:p w14:paraId="7F869664" w14:textId="0D54A475" w:rsidR="00D41D2A" w:rsidRPr="006C0129" w:rsidRDefault="006C0129" w:rsidP="00FE088E">
      <w:pPr>
        <w:adjustRightInd w:val="0"/>
        <w:snapToGrid w:val="0"/>
        <w:rPr>
          <w:rFonts w:ascii="メイリオ" w:eastAsia="メイリオ" w:hAnsi="メイリオ" w:cs="Meiryo UI"/>
          <w:b/>
          <w:szCs w:val="21"/>
        </w:rPr>
      </w:pPr>
      <w:r w:rsidRPr="006C0129">
        <w:rPr>
          <w:rFonts w:ascii="メイリオ" w:eastAsia="メイリオ" w:hAnsi="メイリオ" w:hint="eastAsia"/>
          <w:b/>
          <w:noProof/>
          <w:szCs w:val="21"/>
        </w:rPr>
        <w:t>■お申込み方法</w:t>
      </w:r>
    </w:p>
    <w:p w14:paraId="4A5B47FE" w14:textId="2A840F56" w:rsidR="00652FCC" w:rsidRPr="00FE088E" w:rsidRDefault="006C0129" w:rsidP="00FE088E">
      <w:pPr>
        <w:adjustRightInd w:val="0"/>
        <w:snapToGrid w:val="0"/>
        <w:rPr>
          <w:rFonts w:ascii="メイリオ" w:eastAsia="メイリオ" w:hAnsi="メイリオ"/>
          <w:noProof/>
          <w:szCs w:val="21"/>
        </w:rPr>
      </w:pPr>
      <w:r>
        <w:rPr>
          <w:rFonts w:ascii="メイリオ" w:eastAsia="メイリオ" w:hAnsi="メイリオ" w:hint="eastAsia"/>
          <w:noProof/>
          <w:szCs w:val="21"/>
        </w:rPr>
        <w:t xml:space="preserve">　別添申込書に必要事項をご記入の上、FAXでお申し込みください。</w:t>
      </w:r>
    </w:p>
    <w:p w14:paraId="0535F658" w14:textId="4C400060" w:rsidR="006C0129" w:rsidRPr="004C0CCF" w:rsidRDefault="006C0129" w:rsidP="004C0CCF">
      <w:pPr>
        <w:adjustRightInd w:val="0"/>
        <w:snapToGrid w:val="0"/>
        <w:ind w:leftChars="1" w:left="248" w:hangingChars="117" w:hanging="246"/>
        <w:rPr>
          <w:rFonts w:ascii="メイリオ" w:eastAsia="メイリオ" w:hAnsi="メイリオ" w:cs="Meiryo UI"/>
          <w:szCs w:val="21"/>
          <w:bdr w:val="single" w:sz="4" w:space="0" w:color="auto"/>
        </w:rPr>
      </w:pPr>
      <w:r>
        <w:rPr>
          <w:rFonts w:ascii="メイリオ" w:eastAsia="メイリオ" w:hAnsi="メイリオ" w:cs="Meiryo UI" w:hint="eastAsia"/>
          <w:b/>
          <w:szCs w:val="21"/>
        </w:rPr>
        <w:t xml:space="preserve">　</w:t>
      </w:r>
      <w:r w:rsidR="004C0CCF">
        <w:rPr>
          <w:rFonts w:ascii="メイリオ" w:eastAsia="メイリオ" w:hAnsi="メイリオ" w:cs="Meiryo UI" w:hint="eastAsia"/>
          <w:szCs w:val="21"/>
        </w:rPr>
        <w:t>開催後、受講料ほかの請求書をお送りいたします。開催後のお支払いをお願いいたします。</w:t>
      </w:r>
    </w:p>
    <w:p w14:paraId="7B18E97D" w14:textId="7B80B2F4" w:rsidR="00DA6CB1" w:rsidRPr="006C0129" w:rsidRDefault="00DA6CB1" w:rsidP="004C0CCF">
      <w:pPr>
        <w:adjustRightInd w:val="0"/>
        <w:snapToGrid w:val="0"/>
        <w:rPr>
          <w:rFonts w:ascii="メイリオ" w:eastAsia="メイリオ" w:hAnsi="メイリオ" w:cs="Meiryo UI"/>
          <w:szCs w:val="21"/>
        </w:rPr>
      </w:pPr>
    </w:p>
    <w:p w14:paraId="54E75207" w14:textId="77777777" w:rsidR="00E00955" w:rsidRPr="00FE088E" w:rsidRDefault="00E00955" w:rsidP="00E00955">
      <w:pPr>
        <w:pStyle w:val="a8"/>
        <w:adjustRightInd w:val="0"/>
        <w:snapToGrid w:val="0"/>
        <w:ind w:leftChars="0" w:left="0"/>
        <w:rPr>
          <w:rFonts w:ascii="メイリオ" w:eastAsia="メイリオ" w:hAnsi="メイリオ"/>
          <w:b/>
          <w:szCs w:val="28"/>
        </w:rPr>
      </w:pPr>
      <w:r w:rsidRPr="00FE088E">
        <w:rPr>
          <w:rFonts w:ascii="メイリオ" w:eastAsia="メイリオ" w:hAnsi="メイリオ" w:hint="eastAsia"/>
          <w:b/>
          <w:szCs w:val="28"/>
        </w:rPr>
        <w:t>■継続学習制度</w:t>
      </w:r>
    </w:p>
    <w:p w14:paraId="4942A97D" w14:textId="77777777" w:rsidR="00E00955" w:rsidRPr="00FE088E" w:rsidRDefault="00E00955" w:rsidP="00E00955">
      <w:pPr>
        <w:pStyle w:val="a8"/>
        <w:adjustRightInd w:val="0"/>
        <w:snapToGrid w:val="0"/>
        <w:ind w:leftChars="67" w:left="565" w:hangingChars="202" w:hanging="424"/>
        <w:rPr>
          <w:rFonts w:ascii="メイリオ" w:eastAsia="メイリオ" w:hAnsi="メイリオ"/>
          <w:szCs w:val="20"/>
        </w:rPr>
      </w:pPr>
      <w:r w:rsidRPr="00FE088E">
        <w:rPr>
          <w:rFonts w:ascii="メイリオ" w:eastAsia="メイリオ" w:hAnsi="メイリオ" w:hint="eastAsia"/>
          <w:szCs w:val="20"/>
        </w:rPr>
        <w:t>1．本講習会は（一社）全国土木施工管理技士会連合会認定のCPDS対象講習会です。受講により、7ユニットが付与されます。</w:t>
      </w:r>
    </w:p>
    <w:p w14:paraId="1D6CFD2C" w14:textId="77777777" w:rsidR="00E00955" w:rsidRPr="00FE088E" w:rsidRDefault="00E00955" w:rsidP="00E00955">
      <w:pPr>
        <w:pStyle w:val="a8"/>
        <w:adjustRightInd w:val="0"/>
        <w:snapToGrid w:val="0"/>
        <w:ind w:leftChars="67" w:left="565" w:hangingChars="202" w:hanging="424"/>
        <w:rPr>
          <w:rFonts w:ascii="メイリオ" w:eastAsia="メイリオ" w:hAnsi="メイリオ"/>
          <w:szCs w:val="20"/>
        </w:rPr>
      </w:pPr>
      <w:r w:rsidRPr="00FE088E">
        <w:rPr>
          <w:rFonts w:ascii="メイリオ" w:eastAsia="メイリオ" w:hAnsi="メイリオ" w:hint="eastAsia"/>
          <w:szCs w:val="20"/>
        </w:rPr>
        <w:t>2．学習履歴は講習会終了後、当会が一括して代行申請いたします。</w:t>
      </w:r>
    </w:p>
    <w:p w14:paraId="793955E0" w14:textId="77777777" w:rsidR="00E00955" w:rsidRPr="00FE088E" w:rsidRDefault="00E00955" w:rsidP="00E00955">
      <w:pPr>
        <w:pStyle w:val="a8"/>
        <w:adjustRightInd w:val="0"/>
        <w:snapToGrid w:val="0"/>
        <w:ind w:leftChars="66" w:left="437" w:hangingChars="142" w:hanging="298"/>
        <w:rPr>
          <w:rFonts w:ascii="メイリオ" w:eastAsia="メイリオ" w:hAnsi="メイリオ"/>
          <w:szCs w:val="20"/>
        </w:rPr>
      </w:pPr>
      <w:r w:rsidRPr="00FE088E">
        <w:rPr>
          <w:rFonts w:ascii="メイリオ" w:eastAsia="メイリオ" w:hAnsi="メイリオ" w:hint="eastAsia"/>
          <w:szCs w:val="20"/>
        </w:rPr>
        <w:t>3．代行申請の受付を行います。CPDS技術者証が必要となりますので、ご希望の方は必ずお持ちください。</w:t>
      </w:r>
    </w:p>
    <w:p w14:paraId="27A06ADD" w14:textId="77777777" w:rsidR="00E00955" w:rsidRPr="00FE088E" w:rsidRDefault="00E00955" w:rsidP="00E00955">
      <w:pPr>
        <w:pStyle w:val="a8"/>
        <w:adjustRightInd w:val="0"/>
        <w:snapToGrid w:val="0"/>
        <w:ind w:leftChars="67" w:left="565" w:hangingChars="202" w:hanging="424"/>
        <w:rPr>
          <w:rFonts w:ascii="メイリオ" w:eastAsia="メイリオ" w:hAnsi="メイリオ"/>
          <w:szCs w:val="20"/>
        </w:rPr>
      </w:pPr>
      <w:r w:rsidRPr="00FE088E">
        <w:rPr>
          <w:rFonts w:ascii="メイリオ" w:eastAsia="メイリオ" w:hAnsi="メイリオ" w:hint="eastAsia"/>
          <w:szCs w:val="20"/>
        </w:rPr>
        <w:t>4．CPDの登録をご希望の方は、以下の手順で学習履歴を申請してください。</w:t>
      </w:r>
    </w:p>
    <w:p w14:paraId="503056C2" w14:textId="77777777" w:rsidR="00E00955" w:rsidRPr="00FE088E" w:rsidRDefault="00E00955" w:rsidP="00E00955">
      <w:pPr>
        <w:adjustRightInd w:val="0"/>
        <w:snapToGrid w:val="0"/>
        <w:ind w:firstLineChars="71" w:firstLine="149"/>
        <w:rPr>
          <w:rFonts w:ascii="メイリオ" w:eastAsia="メイリオ" w:hAnsi="メイリオ"/>
          <w:szCs w:val="20"/>
        </w:rPr>
      </w:pPr>
      <w:r w:rsidRPr="00FE088E">
        <w:rPr>
          <w:rFonts w:ascii="メイリオ" w:eastAsia="メイリオ" w:hAnsi="メイリオ" w:hint="eastAsia"/>
          <w:szCs w:val="20"/>
        </w:rPr>
        <w:t>（１）所属団体指定の申請書をお持ちください。</w:t>
      </w:r>
    </w:p>
    <w:p w14:paraId="697D2C56" w14:textId="77777777" w:rsidR="00E00955" w:rsidRPr="00FE088E" w:rsidRDefault="00E00955" w:rsidP="00E00955">
      <w:pPr>
        <w:adjustRightInd w:val="0"/>
        <w:snapToGrid w:val="0"/>
        <w:ind w:firstLineChars="71" w:firstLine="149"/>
        <w:rPr>
          <w:rFonts w:ascii="メイリオ" w:eastAsia="メイリオ" w:hAnsi="メイリオ"/>
          <w:szCs w:val="20"/>
        </w:rPr>
      </w:pPr>
      <w:r w:rsidRPr="00FE088E">
        <w:rPr>
          <w:rFonts w:ascii="メイリオ" w:eastAsia="メイリオ" w:hAnsi="メイリオ" w:hint="eastAsia"/>
          <w:szCs w:val="20"/>
        </w:rPr>
        <w:t>（２）講習会当日、会場にて受講証明印を押印いたします。</w:t>
      </w:r>
    </w:p>
    <w:p w14:paraId="021AD39C" w14:textId="77777777" w:rsidR="00E00955" w:rsidRDefault="00E00955" w:rsidP="00E00955">
      <w:pPr>
        <w:adjustRightInd w:val="0"/>
        <w:snapToGrid w:val="0"/>
        <w:ind w:firstLineChars="71" w:firstLine="149"/>
        <w:rPr>
          <w:rFonts w:ascii="メイリオ" w:eastAsia="メイリオ" w:hAnsi="メイリオ"/>
          <w:szCs w:val="20"/>
        </w:rPr>
      </w:pPr>
      <w:r w:rsidRPr="00FE088E">
        <w:rPr>
          <w:rFonts w:ascii="メイリオ" w:eastAsia="メイリオ" w:hAnsi="メイリオ" w:hint="eastAsia"/>
          <w:szCs w:val="20"/>
        </w:rPr>
        <w:t>（３）ご自身で所属団体に申請を行ってください。</w:t>
      </w:r>
    </w:p>
    <w:p w14:paraId="407EC6CD" w14:textId="6D243AC2" w:rsidR="00E00955" w:rsidRDefault="00E00955" w:rsidP="00E00955">
      <w:pPr>
        <w:adjustRightInd w:val="0"/>
        <w:snapToGrid w:val="0"/>
        <w:spacing w:afterLines="50" w:after="180"/>
        <w:rPr>
          <w:rFonts w:ascii="メイリオ" w:eastAsia="メイリオ" w:hAnsi="メイリオ" w:cs="Meiryo UI"/>
          <w:szCs w:val="20"/>
        </w:rPr>
      </w:pPr>
    </w:p>
    <w:p w14:paraId="69053B13" w14:textId="135E3B4C" w:rsidR="00E00955" w:rsidRDefault="00E00955" w:rsidP="00DA6CB1">
      <w:pPr>
        <w:adjustRightInd w:val="0"/>
        <w:snapToGrid w:val="0"/>
        <w:spacing w:afterLines="50" w:after="180"/>
        <w:rPr>
          <w:rFonts w:ascii="メイリオ" w:eastAsia="メイリオ" w:hAnsi="メイリオ" w:cs="Meiryo UI"/>
          <w:szCs w:val="20"/>
        </w:rPr>
      </w:pPr>
    </w:p>
    <w:p w14:paraId="21158171" w14:textId="77777777" w:rsidR="004C0CCF" w:rsidRPr="00FE088E" w:rsidRDefault="004C0CCF" w:rsidP="00DA6CB1">
      <w:pPr>
        <w:adjustRightInd w:val="0"/>
        <w:snapToGrid w:val="0"/>
        <w:spacing w:afterLines="50" w:after="180"/>
        <w:rPr>
          <w:rFonts w:ascii="メイリオ" w:eastAsia="メイリオ" w:hAnsi="メイリオ" w:cs="Meiryo UI"/>
          <w:szCs w:val="20"/>
        </w:rPr>
      </w:pPr>
    </w:p>
    <w:p w14:paraId="2F38C0DB" w14:textId="77777777" w:rsidR="0081281B" w:rsidRPr="00FE088E" w:rsidRDefault="0081281B" w:rsidP="00FE088E">
      <w:pPr>
        <w:adjustRightInd w:val="0"/>
        <w:snapToGrid w:val="0"/>
        <w:ind w:leftChars="1" w:left="248" w:hangingChars="117" w:hanging="246"/>
        <w:rPr>
          <w:rFonts w:ascii="メイリオ" w:eastAsia="メイリオ" w:hAnsi="メイリオ" w:cs="Meiryo UI"/>
          <w:b/>
          <w:szCs w:val="21"/>
        </w:rPr>
      </w:pPr>
      <w:r w:rsidRPr="00FE088E">
        <w:rPr>
          <w:rFonts w:ascii="メイリオ" w:eastAsia="メイリオ" w:hAnsi="メイリオ" w:cs="Meiryo UI" w:hint="eastAsia"/>
          <w:b/>
          <w:szCs w:val="21"/>
        </w:rPr>
        <w:lastRenderedPageBreak/>
        <w:t>■その他</w:t>
      </w:r>
    </w:p>
    <w:p w14:paraId="2F4B5405" w14:textId="145CA92D" w:rsidR="0081281B" w:rsidRPr="00FE088E" w:rsidRDefault="00FE088E" w:rsidP="00FE088E">
      <w:pPr>
        <w:adjustRightInd w:val="0"/>
        <w:snapToGrid w:val="0"/>
        <w:ind w:leftChars="71" w:left="283" w:hangingChars="64" w:hanging="134"/>
        <w:rPr>
          <w:rFonts w:ascii="メイリオ" w:eastAsia="メイリオ" w:hAnsi="メイリオ" w:cs="Meiryo UI"/>
          <w:szCs w:val="21"/>
        </w:rPr>
      </w:pPr>
      <w:r w:rsidRPr="00FE088E">
        <w:rPr>
          <w:rFonts w:ascii="メイリオ" w:eastAsia="メイリオ" w:hAnsi="メイリオ" w:cs="Meiryo UI" w:hint="eastAsia"/>
          <w:szCs w:val="21"/>
        </w:rPr>
        <w:t>1．</w:t>
      </w:r>
      <w:r w:rsidR="0081281B" w:rsidRPr="00FE088E">
        <w:rPr>
          <w:rFonts w:ascii="メイリオ" w:eastAsia="メイリオ" w:hAnsi="メイリオ" w:cs="Meiryo UI" w:hint="eastAsia"/>
          <w:szCs w:val="21"/>
        </w:rPr>
        <w:t>筆記用具、受講票、普通電卓、C</w:t>
      </w:r>
      <w:r w:rsidR="0081281B" w:rsidRPr="00FE088E">
        <w:rPr>
          <w:rFonts w:ascii="メイリオ" w:eastAsia="メイリオ" w:hAnsi="メイリオ" w:cs="Meiryo UI"/>
          <w:szCs w:val="21"/>
        </w:rPr>
        <w:t>PDS</w:t>
      </w:r>
      <w:r w:rsidR="0081281B" w:rsidRPr="00FE088E">
        <w:rPr>
          <w:rFonts w:ascii="メイリオ" w:eastAsia="メイリオ" w:hAnsi="メイリオ" w:cs="Meiryo UI" w:hint="eastAsia"/>
          <w:szCs w:val="21"/>
        </w:rPr>
        <w:t>技術者証をお持ちください。</w:t>
      </w:r>
    </w:p>
    <w:p w14:paraId="5F9F2012" w14:textId="7CF6CAE9" w:rsidR="0081281B" w:rsidRDefault="005132D9" w:rsidP="00FE088E">
      <w:pPr>
        <w:adjustRightInd w:val="0"/>
        <w:snapToGrid w:val="0"/>
        <w:ind w:leftChars="71" w:left="283" w:hangingChars="64" w:hanging="134"/>
        <w:rPr>
          <w:rFonts w:ascii="メイリオ" w:eastAsia="メイリオ" w:hAnsi="メイリオ" w:cs="Meiryo UI"/>
          <w:szCs w:val="21"/>
        </w:rPr>
      </w:pPr>
      <w:r>
        <w:rPr>
          <w:rFonts w:ascii="メイリオ" w:eastAsia="メイリオ" w:hAnsi="メイリオ" w:cs="Meiryo UI" w:hint="eastAsia"/>
          <w:szCs w:val="21"/>
        </w:rPr>
        <w:t>2</w:t>
      </w:r>
      <w:r w:rsidR="00FE088E" w:rsidRPr="00FE088E">
        <w:rPr>
          <w:rFonts w:ascii="メイリオ" w:eastAsia="メイリオ" w:hAnsi="メイリオ" w:cs="Meiryo UI" w:hint="eastAsia"/>
          <w:szCs w:val="21"/>
        </w:rPr>
        <w:t>．</w:t>
      </w:r>
      <w:r w:rsidR="0081281B" w:rsidRPr="00FE088E">
        <w:rPr>
          <w:rFonts w:ascii="メイリオ" w:eastAsia="メイリオ" w:hAnsi="メイリオ" w:cs="Meiryo UI" w:hint="eastAsia"/>
          <w:szCs w:val="21"/>
        </w:rPr>
        <w:t>混雑が予想されるため、お早めのご来場をお願いいたします。</w:t>
      </w:r>
    </w:p>
    <w:p w14:paraId="22D34A9A" w14:textId="38709E38" w:rsidR="004C0CCF" w:rsidRPr="00FE088E" w:rsidRDefault="004C0CCF" w:rsidP="00FE088E">
      <w:pPr>
        <w:adjustRightInd w:val="0"/>
        <w:snapToGrid w:val="0"/>
        <w:ind w:leftChars="71" w:left="283" w:hangingChars="64" w:hanging="134"/>
        <w:rPr>
          <w:rFonts w:ascii="メイリオ" w:eastAsia="メイリオ" w:hAnsi="メイリオ" w:cs="Meiryo UI"/>
          <w:szCs w:val="21"/>
        </w:rPr>
      </w:pPr>
      <w:r>
        <w:rPr>
          <w:rFonts w:ascii="メイリオ" w:eastAsia="メイリオ" w:hAnsi="メイリオ" w:cs="Meiryo UI" w:hint="eastAsia"/>
          <w:szCs w:val="21"/>
        </w:rPr>
        <w:t>3</w:t>
      </w:r>
      <w:r w:rsidRPr="00FE088E">
        <w:rPr>
          <w:rFonts w:ascii="メイリオ" w:eastAsia="メイリオ" w:hAnsi="メイリオ" w:cs="Meiryo UI" w:hint="eastAsia"/>
          <w:szCs w:val="21"/>
        </w:rPr>
        <w:t>．</w:t>
      </w:r>
      <w:r>
        <w:rPr>
          <w:rFonts w:ascii="メイリオ" w:eastAsia="メイリオ" w:hAnsi="メイリオ" w:cs="Meiryo UI" w:hint="eastAsia"/>
          <w:szCs w:val="21"/>
        </w:rPr>
        <w:t>駐車場には限りがございます。公共交通機関をご利用いただくか相乗りにご協力</w:t>
      </w:r>
      <w:r w:rsidR="00664FD3">
        <w:rPr>
          <w:rFonts w:ascii="メイリオ" w:eastAsia="メイリオ" w:hAnsi="メイリオ" w:cs="Meiryo UI" w:hint="eastAsia"/>
          <w:szCs w:val="21"/>
        </w:rPr>
        <w:t>を</w:t>
      </w:r>
      <w:r>
        <w:rPr>
          <w:rFonts w:ascii="メイリオ" w:eastAsia="メイリオ" w:hAnsi="メイリオ" w:cs="Meiryo UI" w:hint="eastAsia"/>
          <w:szCs w:val="21"/>
        </w:rPr>
        <w:t>お願いいたします。</w:t>
      </w:r>
    </w:p>
    <w:p w14:paraId="769E4567" w14:textId="2D40EE87" w:rsidR="0081281B" w:rsidRDefault="004C0CCF" w:rsidP="004C0CCF">
      <w:pPr>
        <w:adjustRightInd w:val="0"/>
        <w:snapToGrid w:val="0"/>
        <w:ind w:leftChars="66" w:left="422" w:hangingChars="135" w:hanging="283"/>
        <w:rPr>
          <w:rFonts w:ascii="メイリオ" w:eastAsia="メイリオ" w:hAnsi="メイリオ" w:cs="Meiryo UI"/>
          <w:szCs w:val="21"/>
        </w:rPr>
      </w:pPr>
      <w:r>
        <w:rPr>
          <w:rFonts w:ascii="メイリオ" w:eastAsia="メイリオ" w:hAnsi="メイリオ" w:cs="Meiryo UI"/>
          <w:szCs w:val="21"/>
        </w:rPr>
        <w:t>4</w:t>
      </w:r>
      <w:r w:rsidRPr="00FE088E">
        <w:rPr>
          <w:rFonts w:ascii="メイリオ" w:eastAsia="メイリオ" w:hAnsi="メイリオ" w:cs="Meiryo UI" w:hint="eastAsia"/>
          <w:szCs w:val="21"/>
        </w:rPr>
        <w:t>．</w:t>
      </w:r>
      <w:r w:rsidR="0081281B" w:rsidRPr="00FE088E">
        <w:rPr>
          <w:rFonts w:ascii="メイリオ" w:eastAsia="メイリオ" w:hAnsi="メイリオ" w:cs="Meiryo UI" w:hint="eastAsia"/>
          <w:szCs w:val="21"/>
        </w:rPr>
        <w:t>参加者の変更は差し支えありません。当日、会場で変更手続きをいたしますので、名刺等お名前の確認できるものをお持ちください。</w:t>
      </w:r>
    </w:p>
    <w:p w14:paraId="4CDB1110" w14:textId="4C65B640" w:rsidR="004C0CCF" w:rsidRDefault="004C0CCF" w:rsidP="004C0CCF">
      <w:pPr>
        <w:adjustRightInd w:val="0"/>
        <w:snapToGrid w:val="0"/>
        <w:ind w:leftChars="67" w:left="290" w:hangingChars="71" w:hanging="149"/>
        <w:rPr>
          <w:rFonts w:ascii="メイリオ" w:eastAsia="メイリオ" w:hAnsi="メイリオ" w:cs="Meiryo UI"/>
          <w:szCs w:val="21"/>
        </w:rPr>
      </w:pPr>
      <w:r>
        <w:rPr>
          <w:rFonts w:ascii="メイリオ" w:eastAsia="メイリオ" w:hAnsi="メイリオ" w:cs="Meiryo UI"/>
          <w:szCs w:val="21"/>
        </w:rPr>
        <w:t>5</w:t>
      </w:r>
      <w:r w:rsidRPr="00FE088E">
        <w:rPr>
          <w:rFonts w:ascii="メイリオ" w:eastAsia="メイリオ" w:hAnsi="メイリオ" w:cs="Meiryo UI" w:hint="eastAsia"/>
          <w:szCs w:val="21"/>
        </w:rPr>
        <w:t>．</w:t>
      </w:r>
      <w:r>
        <w:rPr>
          <w:rFonts w:ascii="メイリオ" w:eastAsia="メイリオ" w:hAnsi="メイリオ" w:cs="Meiryo UI" w:hint="eastAsia"/>
          <w:szCs w:val="21"/>
        </w:rPr>
        <w:t>開催日当日までお申込みの取消を承ります。取消をご希望の方は、決まった時点で</w:t>
      </w:r>
      <w:r w:rsidR="00815451">
        <w:rPr>
          <w:rFonts w:ascii="メイリオ" w:eastAsia="メイリオ" w:hAnsi="メイリオ" w:cs="Meiryo UI" w:hint="eastAsia"/>
          <w:szCs w:val="21"/>
        </w:rPr>
        <w:t>㈱建設物価サービス（03-3663-8711）</w:t>
      </w:r>
      <w:r>
        <w:rPr>
          <w:rFonts w:ascii="メイリオ" w:eastAsia="メイリオ" w:hAnsi="メイリオ" w:cs="Meiryo UI" w:hint="eastAsia"/>
          <w:szCs w:val="21"/>
        </w:rPr>
        <w:t>までご連絡をお願いいたします。当日の資料送付には対応しておりません。</w:t>
      </w:r>
    </w:p>
    <w:p w14:paraId="1B5363EE" w14:textId="682C5842" w:rsidR="004C0CCF" w:rsidRDefault="004C0CCF" w:rsidP="004C0CCF">
      <w:pPr>
        <w:adjustRightInd w:val="0"/>
        <w:snapToGrid w:val="0"/>
        <w:ind w:leftChars="67" w:left="290" w:hangingChars="71" w:hanging="149"/>
        <w:rPr>
          <w:rFonts w:ascii="メイリオ" w:eastAsia="メイリオ" w:hAnsi="メイリオ" w:cs="Meiryo UI"/>
          <w:szCs w:val="21"/>
        </w:rPr>
      </w:pPr>
      <w:r>
        <w:rPr>
          <w:rFonts w:ascii="メイリオ" w:eastAsia="メイリオ" w:hAnsi="メイリオ" w:cs="Meiryo UI" w:hint="eastAsia"/>
          <w:szCs w:val="21"/>
        </w:rPr>
        <w:t>6．受付及び会場内ではマスクの着用にご協力</w:t>
      </w:r>
      <w:r w:rsidR="00664FD3">
        <w:rPr>
          <w:rFonts w:ascii="メイリオ" w:eastAsia="メイリオ" w:hAnsi="メイリオ" w:cs="Meiryo UI" w:hint="eastAsia"/>
          <w:szCs w:val="21"/>
        </w:rPr>
        <w:t>を</w:t>
      </w:r>
      <w:r>
        <w:rPr>
          <w:rFonts w:ascii="メイリオ" w:eastAsia="メイリオ" w:hAnsi="メイリオ" w:cs="Meiryo UI" w:hint="eastAsia"/>
          <w:szCs w:val="21"/>
        </w:rPr>
        <w:t>お願いいたします。</w:t>
      </w:r>
    </w:p>
    <w:p w14:paraId="7EB7449A" w14:textId="094D3B2B" w:rsidR="00DA6CB1" w:rsidRDefault="00DA6CB1" w:rsidP="00FE088E">
      <w:pPr>
        <w:adjustRightInd w:val="0"/>
        <w:snapToGrid w:val="0"/>
        <w:ind w:leftChars="67" w:left="290" w:hangingChars="71" w:hanging="149"/>
        <w:rPr>
          <w:rFonts w:ascii="メイリオ" w:eastAsia="メイリオ" w:hAnsi="メイリオ" w:cs="Meiryo UI"/>
          <w:szCs w:val="21"/>
        </w:rPr>
      </w:pPr>
    </w:p>
    <w:p w14:paraId="72E39B96" w14:textId="052E5FEE" w:rsidR="00DA6CB1" w:rsidRPr="00DA6CB1" w:rsidRDefault="00DA6CB1" w:rsidP="00FE088E">
      <w:pPr>
        <w:adjustRightInd w:val="0"/>
        <w:snapToGrid w:val="0"/>
        <w:ind w:leftChars="67" w:left="311" w:hangingChars="71" w:hanging="170"/>
        <w:rPr>
          <w:rFonts w:ascii="メイリオ" w:eastAsia="メイリオ" w:hAnsi="メイリオ" w:cs="Meiryo UI"/>
          <w:b/>
          <w:sz w:val="24"/>
          <w:szCs w:val="24"/>
        </w:rPr>
      </w:pPr>
      <w:r w:rsidRPr="00DA6CB1">
        <w:rPr>
          <w:rFonts w:ascii="メイリオ" w:eastAsia="メイリオ" w:hAnsi="メイリオ" w:cs="Meiryo UI" w:hint="eastAsia"/>
          <w:b/>
          <w:sz w:val="24"/>
          <w:szCs w:val="24"/>
        </w:rPr>
        <w:t>≪会場案内図≫</w:t>
      </w:r>
    </w:p>
    <w:p w14:paraId="5A01A2C2" w14:textId="7A02ADFE" w:rsidR="00DA6CB1" w:rsidRDefault="004907EF" w:rsidP="00E20925">
      <w:pPr>
        <w:adjustRightInd w:val="0"/>
        <w:snapToGrid w:val="0"/>
        <w:rPr>
          <w:rFonts w:ascii="HGｺﾞｼｯｸM" w:eastAsia="HGｺﾞｼｯｸM"/>
          <w:noProof/>
        </w:rPr>
      </w:pPr>
      <w:r>
        <w:rPr>
          <w:rFonts w:ascii="HGｺﾞｼｯｸM" w:eastAsia="HGｺﾞｼｯｸM"/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3D9D5C5" wp14:editId="6EAC9207">
                <wp:simplePos x="0" y="0"/>
                <wp:positionH relativeFrom="margin">
                  <wp:align>right</wp:align>
                </wp:positionH>
                <wp:positionV relativeFrom="paragraph">
                  <wp:posOffset>277495</wp:posOffset>
                </wp:positionV>
                <wp:extent cx="2495550" cy="2679700"/>
                <wp:effectExtent l="0" t="0" r="19050" b="25400"/>
                <wp:wrapNone/>
                <wp:docPr id="75788173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5550" cy="267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8A090D" w14:textId="4FE0EC34" w:rsidR="004907EF" w:rsidRPr="00DC5B7E" w:rsidRDefault="004907EF" w:rsidP="004907EF">
                            <w:pPr>
                              <w:rPr>
                                <w:sz w:val="22"/>
                              </w:rPr>
                            </w:pPr>
                            <w:r w:rsidRPr="00DC5B7E">
                              <w:rPr>
                                <w:rFonts w:hint="eastAsia"/>
                                <w:sz w:val="22"/>
                              </w:rPr>
                              <w:t>栃木県建設産業会館</w:t>
                            </w:r>
                            <w:r w:rsidRPr="00DC5B7E">
                              <w:rPr>
                                <w:rFonts w:hint="eastAsia"/>
                                <w:sz w:val="22"/>
                              </w:rPr>
                              <w:t>3</w:t>
                            </w:r>
                            <w:r w:rsidRPr="00DC5B7E">
                              <w:rPr>
                                <w:rFonts w:hint="eastAsia"/>
                                <w:sz w:val="22"/>
                              </w:rPr>
                              <w:t>階大会議室</w:t>
                            </w:r>
                          </w:p>
                          <w:p w14:paraId="5B8A02CD" w14:textId="77777777" w:rsidR="004907EF" w:rsidRPr="00DC5B7E" w:rsidRDefault="004907EF" w:rsidP="004907EF">
                            <w:pPr>
                              <w:rPr>
                                <w:sz w:val="22"/>
                              </w:rPr>
                            </w:pPr>
                            <w:r w:rsidRPr="00DC5B7E">
                              <w:rPr>
                                <w:rFonts w:hint="eastAsia"/>
                                <w:sz w:val="22"/>
                              </w:rPr>
                              <w:t>栃木県宇都宮市簗瀬町</w:t>
                            </w:r>
                            <w:r w:rsidRPr="00DC5B7E">
                              <w:rPr>
                                <w:rFonts w:hint="eastAsia"/>
                                <w:sz w:val="22"/>
                              </w:rPr>
                              <w:t>1958-1</w:t>
                            </w:r>
                          </w:p>
                          <w:p w14:paraId="589A4C76" w14:textId="77777777" w:rsidR="004907EF" w:rsidRPr="00DC5B7E" w:rsidRDefault="004907EF" w:rsidP="004907EF">
                            <w:pPr>
                              <w:rPr>
                                <w:sz w:val="22"/>
                              </w:rPr>
                            </w:pPr>
                            <w:r w:rsidRPr="00DC5B7E">
                              <w:rPr>
                                <w:sz w:val="22"/>
                              </w:rPr>
                              <w:t>TEL 028-639-2611</w:t>
                            </w:r>
                          </w:p>
                          <w:p w14:paraId="32742A7A" w14:textId="77777777" w:rsidR="004907EF" w:rsidRPr="00DC5B7E" w:rsidRDefault="004907EF" w:rsidP="004907EF">
                            <w:pPr>
                              <w:rPr>
                                <w:sz w:val="22"/>
                              </w:rPr>
                            </w:pPr>
                            <w:r w:rsidRPr="00DC5B7E">
                              <w:rPr>
                                <w:rFonts w:hint="eastAsia"/>
                                <w:sz w:val="22"/>
                              </w:rPr>
                              <w:t>＜アクセス＞</w:t>
                            </w:r>
                          </w:p>
                          <w:p w14:paraId="2D8E5B78" w14:textId="77777777" w:rsidR="004907EF" w:rsidRPr="00DC5B7E" w:rsidRDefault="004907EF" w:rsidP="004907EF">
                            <w:pPr>
                              <w:rPr>
                                <w:sz w:val="22"/>
                              </w:rPr>
                            </w:pPr>
                            <w:r w:rsidRPr="00DC5B7E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Pr="00DC5B7E">
                              <w:rPr>
                                <w:rFonts w:hint="eastAsia"/>
                                <w:sz w:val="22"/>
                              </w:rPr>
                              <w:t>JR</w:t>
                            </w:r>
                            <w:r w:rsidRPr="00DC5B7E">
                              <w:rPr>
                                <w:rFonts w:hint="eastAsia"/>
                                <w:sz w:val="22"/>
                              </w:rPr>
                              <w:t>宇都宮駅よりタクシーで</w:t>
                            </w:r>
                            <w:r w:rsidRPr="00DC5B7E">
                              <w:rPr>
                                <w:rFonts w:hint="eastAsia"/>
                                <w:sz w:val="22"/>
                              </w:rPr>
                              <w:t>10</w:t>
                            </w:r>
                            <w:r w:rsidRPr="00DC5B7E">
                              <w:rPr>
                                <w:rFonts w:hint="eastAsia"/>
                                <w:sz w:val="22"/>
                              </w:rPr>
                              <w:t>分</w:t>
                            </w:r>
                          </w:p>
                          <w:p w14:paraId="4957D991" w14:textId="77777777" w:rsidR="004907EF" w:rsidRPr="00DC5B7E" w:rsidRDefault="004907EF" w:rsidP="004907EF">
                            <w:pPr>
                              <w:rPr>
                                <w:sz w:val="22"/>
                              </w:rPr>
                            </w:pPr>
                            <w:r w:rsidRPr="00DC5B7E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Pr="00DC5B7E">
                              <w:rPr>
                                <w:rFonts w:hint="eastAsia"/>
                                <w:sz w:val="22"/>
                              </w:rPr>
                              <w:t>JR</w:t>
                            </w:r>
                            <w:r w:rsidRPr="00DC5B7E">
                              <w:rPr>
                                <w:rFonts w:hint="eastAsia"/>
                                <w:sz w:val="22"/>
                              </w:rPr>
                              <w:t>宇都宮駅より車で</w:t>
                            </w:r>
                            <w:r w:rsidRPr="00DC5B7E">
                              <w:rPr>
                                <w:rFonts w:hint="eastAsia"/>
                                <w:sz w:val="22"/>
                              </w:rPr>
                              <w:t>10</w:t>
                            </w:r>
                            <w:r w:rsidRPr="00DC5B7E">
                              <w:rPr>
                                <w:rFonts w:hint="eastAsia"/>
                                <w:sz w:val="22"/>
                              </w:rPr>
                              <w:t>分</w:t>
                            </w:r>
                          </w:p>
                          <w:p w14:paraId="4A427ABF" w14:textId="77777777" w:rsidR="004907EF" w:rsidRPr="00DC5B7E" w:rsidRDefault="004907EF" w:rsidP="004907EF">
                            <w:pPr>
                              <w:rPr>
                                <w:sz w:val="22"/>
                              </w:rPr>
                            </w:pPr>
                            <w:r w:rsidRPr="00DC5B7E">
                              <w:rPr>
                                <w:rFonts w:hint="eastAsia"/>
                                <w:sz w:val="22"/>
                              </w:rPr>
                              <w:t>・鹿沼Ｉ．Ｃ．より車で</w:t>
                            </w:r>
                            <w:r w:rsidRPr="00DC5B7E">
                              <w:rPr>
                                <w:rFonts w:hint="eastAsia"/>
                                <w:sz w:val="22"/>
                              </w:rPr>
                              <w:t>30</w:t>
                            </w:r>
                            <w:r w:rsidRPr="00DC5B7E">
                              <w:rPr>
                                <w:rFonts w:hint="eastAsia"/>
                                <w:sz w:val="22"/>
                              </w:rPr>
                              <w:t>分</w:t>
                            </w:r>
                          </w:p>
                          <w:p w14:paraId="0C9EFC5F" w14:textId="054501E8" w:rsidR="004907EF" w:rsidRPr="00DC5B7E" w:rsidRDefault="004907EF" w:rsidP="004907EF">
                            <w:pPr>
                              <w:rPr>
                                <w:sz w:val="22"/>
                              </w:rPr>
                            </w:pPr>
                            <w:r w:rsidRPr="00DC5B7E">
                              <w:rPr>
                                <w:rFonts w:hint="eastAsia"/>
                                <w:sz w:val="22"/>
                              </w:rPr>
                              <w:t>・</w:t>
                            </w:r>
                            <w:r w:rsidRPr="00DC5B7E">
                              <w:rPr>
                                <w:rFonts w:hint="eastAsia"/>
                                <w:sz w:val="22"/>
                              </w:rPr>
                              <w:t>JR</w:t>
                            </w:r>
                            <w:r w:rsidRPr="00DC5B7E">
                              <w:rPr>
                                <w:rFonts w:hint="eastAsia"/>
                                <w:sz w:val="22"/>
                              </w:rPr>
                              <w:t>宇都宮駅より関東バス「江曽島</w:t>
                            </w:r>
                            <w:r w:rsidRPr="00DC5B7E">
                              <w:rPr>
                                <w:rFonts w:hint="eastAsia"/>
                                <w:sz w:val="22"/>
                              </w:rPr>
                              <w:t>(</w:t>
                            </w:r>
                            <w:r w:rsidRPr="00DC5B7E">
                              <w:rPr>
                                <w:rFonts w:hint="eastAsia"/>
                                <w:sz w:val="22"/>
                              </w:rPr>
                              <w:t>西川田東</w:t>
                            </w:r>
                            <w:r w:rsidRPr="00DC5B7E">
                              <w:rPr>
                                <w:rFonts w:hint="eastAsia"/>
                                <w:sz w:val="22"/>
                              </w:rPr>
                              <w:t>)</w:t>
                            </w:r>
                            <w:r w:rsidRPr="00DC5B7E">
                              <w:rPr>
                                <w:rFonts w:hint="eastAsia"/>
                                <w:sz w:val="22"/>
                              </w:rPr>
                              <w:t>」行き、又は、関東バス「</w:t>
                            </w:r>
                            <w:r w:rsidRPr="00DC5B7E">
                              <w:rPr>
                                <w:rFonts w:hint="eastAsia"/>
                                <w:sz w:val="22"/>
                              </w:rPr>
                              <w:t>JR</w:t>
                            </w:r>
                            <w:r w:rsidRPr="00DC5B7E">
                              <w:rPr>
                                <w:rFonts w:hint="eastAsia"/>
                                <w:sz w:val="22"/>
                              </w:rPr>
                              <w:t>石橋駅」行きにて</w:t>
                            </w:r>
                          </w:p>
                          <w:p w14:paraId="7BFDB5A7" w14:textId="4CA8C4EB" w:rsidR="004907EF" w:rsidRPr="00DC5B7E" w:rsidRDefault="004907EF" w:rsidP="004907EF">
                            <w:pPr>
                              <w:rPr>
                                <w:sz w:val="22"/>
                              </w:rPr>
                            </w:pPr>
                            <w:r w:rsidRPr="00DC5B7E">
                              <w:rPr>
                                <w:rFonts w:hint="eastAsia"/>
                                <w:sz w:val="22"/>
                              </w:rPr>
                              <w:t xml:space="preserve">　バス停「不動前」下車徒歩６分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9D5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45.3pt;margin-top:21.85pt;width:196.5pt;height:211pt;z-index:2516679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" fillcolor="white [3201]" strokeweight=".5pt">
                <v:textbox>
                  <w:txbxContent>
                    <w:p w14:paraId="458A090D" w14:textId="4FE0EC34" w:rsidR="004907EF" w:rsidRPr="00DC5B7E" w:rsidRDefault="004907EF" w:rsidP="004907EF">
                      <w:pPr>
                        <w:rPr>
                          <w:sz w:val="22"/>
                        </w:rPr>
                      </w:pPr>
                      <w:r w:rsidRPr="00DC5B7E">
                        <w:rPr>
                          <w:rFonts w:hint="eastAsia"/>
                          <w:sz w:val="22"/>
                        </w:rPr>
                        <w:t>栃木県建設産業会館</w:t>
                      </w:r>
                      <w:r w:rsidRPr="00DC5B7E">
                        <w:rPr>
                          <w:rFonts w:hint="eastAsia"/>
                          <w:sz w:val="22"/>
                        </w:rPr>
                        <w:t>3</w:t>
                      </w:r>
                      <w:r w:rsidRPr="00DC5B7E">
                        <w:rPr>
                          <w:rFonts w:hint="eastAsia"/>
                          <w:sz w:val="22"/>
                        </w:rPr>
                        <w:t>階大会議室</w:t>
                      </w:r>
                    </w:p>
                    <w:p w14:paraId="5B8A02CD" w14:textId="77777777" w:rsidR="004907EF" w:rsidRPr="00DC5B7E" w:rsidRDefault="004907EF" w:rsidP="004907EF">
                      <w:pPr>
                        <w:rPr>
                          <w:sz w:val="22"/>
                        </w:rPr>
                      </w:pPr>
                      <w:r w:rsidRPr="00DC5B7E">
                        <w:rPr>
                          <w:rFonts w:hint="eastAsia"/>
                          <w:sz w:val="22"/>
                        </w:rPr>
                        <w:t>栃木県宇都宮市簗瀬町</w:t>
                      </w:r>
                      <w:r w:rsidRPr="00DC5B7E">
                        <w:rPr>
                          <w:rFonts w:hint="eastAsia"/>
                          <w:sz w:val="22"/>
                        </w:rPr>
                        <w:t>1958-1</w:t>
                      </w:r>
                    </w:p>
                    <w:p w14:paraId="589A4C76" w14:textId="77777777" w:rsidR="004907EF" w:rsidRPr="00DC5B7E" w:rsidRDefault="004907EF" w:rsidP="004907EF">
                      <w:pPr>
                        <w:rPr>
                          <w:sz w:val="22"/>
                        </w:rPr>
                      </w:pPr>
                      <w:r w:rsidRPr="00DC5B7E">
                        <w:rPr>
                          <w:sz w:val="22"/>
                        </w:rPr>
                        <w:t>TEL 028-639-2611</w:t>
                      </w:r>
                    </w:p>
                    <w:p w14:paraId="32742A7A" w14:textId="77777777" w:rsidR="004907EF" w:rsidRPr="00DC5B7E" w:rsidRDefault="004907EF" w:rsidP="004907EF">
                      <w:pPr>
                        <w:rPr>
                          <w:sz w:val="22"/>
                        </w:rPr>
                      </w:pPr>
                      <w:r w:rsidRPr="00DC5B7E">
                        <w:rPr>
                          <w:rFonts w:hint="eastAsia"/>
                          <w:sz w:val="22"/>
                        </w:rPr>
                        <w:t>＜アクセス＞</w:t>
                      </w:r>
                    </w:p>
                    <w:p w14:paraId="2D8E5B78" w14:textId="77777777" w:rsidR="004907EF" w:rsidRPr="00DC5B7E" w:rsidRDefault="004907EF" w:rsidP="004907EF">
                      <w:pPr>
                        <w:rPr>
                          <w:sz w:val="22"/>
                        </w:rPr>
                      </w:pPr>
                      <w:r w:rsidRPr="00DC5B7E">
                        <w:rPr>
                          <w:rFonts w:hint="eastAsia"/>
                          <w:sz w:val="22"/>
                        </w:rPr>
                        <w:t>・</w:t>
                      </w:r>
                      <w:r w:rsidRPr="00DC5B7E">
                        <w:rPr>
                          <w:rFonts w:hint="eastAsia"/>
                          <w:sz w:val="22"/>
                        </w:rPr>
                        <w:t>JR</w:t>
                      </w:r>
                      <w:r w:rsidRPr="00DC5B7E">
                        <w:rPr>
                          <w:rFonts w:hint="eastAsia"/>
                          <w:sz w:val="22"/>
                        </w:rPr>
                        <w:t>宇都宮駅よりタクシーで</w:t>
                      </w:r>
                      <w:r w:rsidRPr="00DC5B7E">
                        <w:rPr>
                          <w:rFonts w:hint="eastAsia"/>
                          <w:sz w:val="22"/>
                        </w:rPr>
                        <w:t>10</w:t>
                      </w:r>
                      <w:r w:rsidRPr="00DC5B7E">
                        <w:rPr>
                          <w:rFonts w:hint="eastAsia"/>
                          <w:sz w:val="22"/>
                        </w:rPr>
                        <w:t>分</w:t>
                      </w:r>
                    </w:p>
                    <w:p w14:paraId="4957D991" w14:textId="77777777" w:rsidR="004907EF" w:rsidRPr="00DC5B7E" w:rsidRDefault="004907EF" w:rsidP="004907EF">
                      <w:pPr>
                        <w:rPr>
                          <w:sz w:val="22"/>
                        </w:rPr>
                      </w:pPr>
                      <w:r w:rsidRPr="00DC5B7E">
                        <w:rPr>
                          <w:rFonts w:hint="eastAsia"/>
                          <w:sz w:val="22"/>
                        </w:rPr>
                        <w:t>・</w:t>
                      </w:r>
                      <w:r w:rsidRPr="00DC5B7E">
                        <w:rPr>
                          <w:rFonts w:hint="eastAsia"/>
                          <w:sz w:val="22"/>
                        </w:rPr>
                        <w:t>JR</w:t>
                      </w:r>
                      <w:r w:rsidRPr="00DC5B7E">
                        <w:rPr>
                          <w:rFonts w:hint="eastAsia"/>
                          <w:sz w:val="22"/>
                        </w:rPr>
                        <w:t>宇都宮駅より車で</w:t>
                      </w:r>
                      <w:r w:rsidRPr="00DC5B7E">
                        <w:rPr>
                          <w:rFonts w:hint="eastAsia"/>
                          <w:sz w:val="22"/>
                        </w:rPr>
                        <w:t>10</w:t>
                      </w:r>
                      <w:r w:rsidRPr="00DC5B7E">
                        <w:rPr>
                          <w:rFonts w:hint="eastAsia"/>
                          <w:sz w:val="22"/>
                        </w:rPr>
                        <w:t>分</w:t>
                      </w:r>
                    </w:p>
                    <w:p w14:paraId="4A427ABF" w14:textId="77777777" w:rsidR="004907EF" w:rsidRPr="00DC5B7E" w:rsidRDefault="004907EF" w:rsidP="004907EF">
                      <w:pPr>
                        <w:rPr>
                          <w:sz w:val="22"/>
                        </w:rPr>
                      </w:pPr>
                      <w:r w:rsidRPr="00DC5B7E">
                        <w:rPr>
                          <w:rFonts w:hint="eastAsia"/>
                          <w:sz w:val="22"/>
                        </w:rPr>
                        <w:t>・鹿沼Ｉ．Ｃ．より車で</w:t>
                      </w:r>
                      <w:r w:rsidRPr="00DC5B7E">
                        <w:rPr>
                          <w:rFonts w:hint="eastAsia"/>
                          <w:sz w:val="22"/>
                        </w:rPr>
                        <w:t>30</w:t>
                      </w:r>
                      <w:r w:rsidRPr="00DC5B7E">
                        <w:rPr>
                          <w:rFonts w:hint="eastAsia"/>
                          <w:sz w:val="22"/>
                        </w:rPr>
                        <w:t>分</w:t>
                      </w:r>
                    </w:p>
                    <w:p w14:paraId="0C9EFC5F" w14:textId="054501E8" w:rsidR="004907EF" w:rsidRPr="00DC5B7E" w:rsidRDefault="004907EF" w:rsidP="004907EF">
                      <w:pPr>
                        <w:rPr>
                          <w:sz w:val="22"/>
                        </w:rPr>
                      </w:pPr>
                      <w:r w:rsidRPr="00DC5B7E">
                        <w:rPr>
                          <w:rFonts w:hint="eastAsia"/>
                          <w:sz w:val="22"/>
                        </w:rPr>
                        <w:t>・</w:t>
                      </w:r>
                      <w:r w:rsidRPr="00DC5B7E">
                        <w:rPr>
                          <w:rFonts w:hint="eastAsia"/>
                          <w:sz w:val="22"/>
                        </w:rPr>
                        <w:t>JR</w:t>
                      </w:r>
                      <w:r w:rsidRPr="00DC5B7E">
                        <w:rPr>
                          <w:rFonts w:hint="eastAsia"/>
                          <w:sz w:val="22"/>
                        </w:rPr>
                        <w:t>宇都宮駅より関東バス「江曽島</w:t>
                      </w:r>
                      <w:r w:rsidRPr="00DC5B7E">
                        <w:rPr>
                          <w:rFonts w:hint="eastAsia"/>
                          <w:sz w:val="22"/>
                        </w:rPr>
                        <w:t>(</w:t>
                      </w:r>
                      <w:r w:rsidRPr="00DC5B7E">
                        <w:rPr>
                          <w:rFonts w:hint="eastAsia"/>
                          <w:sz w:val="22"/>
                        </w:rPr>
                        <w:t>西川田東</w:t>
                      </w:r>
                      <w:r w:rsidRPr="00DC5B7E">
                        <w:rPr>
                          <w:rFonts w:hint="eastAsia"/>
                          <w:sz w:val="22"/>
                        </w:rPr>
                        <w:t>)</w:t>
                      </w:r>
                      <w:r w:rsidRPr="00DC5B7E">
                        <w:rPr>
                          <w:rFonts w:hint="eastAsia"/>
                          <w:sz w:val="22"/>
                        </w:rPr>
                        <w:t>」行き、又は、関東バス「</w:t>
                      </w:r>
                      <w:r w:rsidRPr="00DC5B7E">
                        <w:rPr>
                          <w:rFonts w:hint="eastAsia"/>
                          <w:sz w:val="22"/>
                        </w:rPr>
                        <w:t>JR</w:t>
                      </w:r>
                      <w:r w:rsidRPr="00DC5B7E">
                        <w:rPr>
                          <w:rFonts w:hint="eastAsia"/>
                          <w:sz w:val="22"/>
                        </w:rPr>
                        <w:t>石橋駅」行きにて</w:t>
                      </w:r>
                    </w:p>
                    <w:p w14:paraId="7BFDB5A7" w14:textId="4CA8C4EB" w:rsidR="004907EF" w:rsidRPr="00DC5B7E" w:rsidRDefault="004907EF" w:rsidP="004907EF">
                      <w:pPr>
                        <w:rPr>
                          <w:sz w:val="22"/>
                        </w:rPr>
                      </w:pPr>
                      <w:r w:rsidRPr="00DC5B7E">
                        <w:rPr>
                          <w:rFonts w:hint="eastAsia"/>
                          <w:sz w:val="22"/>
                        </w:rPr>
                        <w:t xml:space="preserve">　バス停「不動前」下車徒歩６分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4907EF">
        <w:rPr>
          <w:rFonts w:ascii="HGｺﾞｼｯｸM" w:eastAsia="HGｺﾞｼｯｸM"/>
          <w:noProof/>
        </w:rPr>
        <w:drawing>
          <wp:inline distT="0" distB="0" distL="0" distR="0" wp14:anchorId="28D056C5" wp14:editId="267A2E1F">
            <wp:extent cx="4108450" cy="3390900"/>
            <wp:effectExtent l="0" t="0" r="6350" b="0"/>
            <wp:docPr id="1967708652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8450" cy="339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594FE80" w14:textId="4FF46557" w:rsidR="00E20925" w:rsidRDefault="00E20925" w:rsidP="00E20925">
      <w:pPr>
        <w:adjustRightInd w:val="0"/>
        <w:snapToGrid w:val="0"/>
        <w:rPr>
          <w:rFonts w:ascii="HGｺﾞｼｯｸM" w:eastAsia="HGｺﾞｼｯｸM"/>
          <w:noProof/>
        </w:rPr>
      </w:pPr>
    </w:p>
    <w:p w14:paraId="6DE0A992" w14:textId="5ED6469D" w:rsidR="00E20925" w:rsidRDefault="00E20925" w:rsidP="00E20925">
      <w:pPr>
        <w:adjustRightInd w:val="0"/>
        <w:snapToGrid w:val="0"/>
        <w:rPr>
          <w:rFonts w:ascii="HGｺﾞｼｯｸM" w:eastAsia="HGｺﾞｼｯｸM"/>
          <w:noProof/>
        </w:rPr>
      </w:pPr>
    </w:p>
    <w:p w14:paraId="5D5FE98C" w14:textId="438F8B02" w:rsidR="00E20925" w:rsidRDefault="00E20925" w:rsidP="00E20925">
      <w:pPr>
        <w:adjustRightInd w:val="0"/>
        <w:snapToGrid w:val="0"/>
        <w:rPr>
          <w:rFonts w:ascii="HGｺﾞｼｯｸM" w:eastAsia="HGｺﾞｼｯｸM"/>
          <w:noProof/>
        </w:rPr>
      </w:pPr>
    </w:p>
    <w:p w14:paraId="74D49BD2" w14:textId="1B6ACE2A" w:rsidR="00E20925" w:rsidRDefault="00E20925" w:rsidP="00E20925">
      <w:pPr>
        <w:adjustRightInd w:val="0"/>
        <w:snapToGrid w:val="0"/>
        <w:rPr>
          <w:rFonts w:ascii="HGｺﾞｼｯｸM" w:eastAsia="HGｺﾞｼｯｸM"/>
          <w:noProof/>
        </w:rPr>
      </w:pPr>
    </w:p>
    <w:p w14:paraId="6B73D2EF" w14:textId="55700512" w:rsidR="00E20925" w:rsidRDefault="00E20925" w:rsidP="00E20925">
      <w:pPr>
        <w:adjustRightInd w:val="0"/>
        <w:snapToGrid w:val="0"/>
        <w:rPr>
          <w:rFonts w:ascii="HGｺﾞｼｯｸM" w:eastAsia="HGｺﾞｼｯｸM"/>
          <w:noProof/>
        </w:rPr>
      </w:pPr>
    </w:p>
    <w:p w14:paraId="457F7342" w14:textId="45757E26" w:rsidR="00E20925" w:rsidRDefault="00E20925" w:rsidP="00E20925">
      <w:pPr>
        <w:adjustRightInd w:val="0"/>
        <w:snapToGrid w:val="0"/>
        <w:rPr>
          <w:rFonts w:ascii="HGｺﾞｼｯｸM" w:eastAsia="HGｺﾞｼｯｸM"/>
          <w:noProof/>
        </w:rPr>
      </w:pPr>
    </w:p>
    <w:p w14:paraId="4775431C" w14:textId="789C51B3" w:rsidR="00E20925" w:rsidRDefault="00E20925" w:rsidP="00E20925">
      <w:pPr>
        <w:adjustRightInd w:val="0"/>
        <w:snapToGrid w:val="0"/>
        <w:rPr>
          <w:rFonts w:ascii="HGｺﾞｼｯｸM" w:eastAsia="HGｺﾞｼｯｸM"/>
          <w:noProof/>
        </w:rPr>
      </w:pPr>
    </w:p>
    <w:p w14:paraId="1FF739A3" w14:textId="6A6AF48F" w:rsidR="00E20925" w:rsidRDefault="00E20925" w:rsidP="00E20925">
      <w:pPr>
        <w:adjustRightInd w:val="0"/>
        <w:snapToGrid w:val="0"/>
        <w:rPr>
          <w:rFonts w:ascii="HGｺﾞｼｯｸM" w:eastAsia="HGｺﾞｼｯｸM"/>
          <w:noProof/>
        </w:rPr>
      </w:pPr>
    </w:p>
    <w:p w14:paraId="243503B1" w14:textId="20DB6CCD" w:rsidR="00E20925" w:rsidRDefault="00E20925" w:rsidP="00E20925">
      <w:pPr>
        <w:adjustRightInd w:val="0"/>
        <w:snapToGrid w:val="0"/>
        <w:rPr>
          <w:rFonts w:ascii="HGｺﾞｼｯｸM" w:eastAsia="HGｺﾞｼｯｸM"/>
          <w:noProof/>
        </w:rPr>
      </w:pPr>
    </w:p>
    <w:p w14:paraId="1CE9C399" w14:textId="4F01973A" w:rsidR="00E20925" w:rsidRDefault="00E20925" w:rsidP="00E20925">
      <w:pPr>
        <w:adjustRightInd w:val="0"/>
        <w:snapToGrid w:val="0"/>
        <w:rPr>
          <w:rFonts w:ascii="HGｺﾞｼｯｸM" w:eastAsia="HGｺﾞｼｯｸM"/>
          <w:noProof/>
        </w:rPr>
      </w:pPr>
    </w:p>
    <w:p w14:paraId="0B137353" w14:textId="043BF62C" w:rsidR="00E20925" w:rsidRDefault="00E20925" w:rsidP="00E20925">
      <w:pPr>
        <w:adjustRightInd w:val="0"/>
        <w:snapToGrid w:val="0"/>
        <w:rPr>
          <w:rFonts w:ascii="HGｺﾞｼｯｸM" w:eastAsia="HGｺﾞｼｯｸM"/>
          <w:noProof/>
        </w:rPr>
      </w:pPr>
    </w:p>
    <w:p w14:paraId="0B5FA03F" w14:textId="6E935572" w:rsidR="00E20925" w:rsidRDefault="00E20925" w:rsidP="00E20925">
      <w:pPr>
        <w:adjustRightInd w:val="0"/>
        <w:snapToGrid w:val="0"/>
        <w:rPr>
          <w:rFonts w:ascii="HGｺﾞｼｯｸM" w:eastAsia="HGｺﾞｼｯｸM"/>
          <w:noProof/>
        </w:rPr>
      </w:pPr>
    </w:p>
    <w:p w14:paraId="2541D7F9" w14:textId="6A07321D" w:rsidR="00E20925" w:rsidRDefault="00E20925" w:rsidP="00E20925">
      <w:pPr>
        <w:adjustRightInd w:val="0"/>
        <w:snapToGrid w:val="0"/>
        <w:rPr>
          <w:rFonts w:ascii="HGｺﾞｼｯｸM" w:eastAsia="HGｺﾞｼｯｸM"/>
          <w:noProof/>
        </w:rPr>
      </w:pPr>
    </w:p>
    <w:p w14:paraId="311A6764" w14:textId="5CFD2D89" w:rsidR="00E20925" w:rsidRDefault="00E20925" w:rsidP="00E20925">
      <w:pPr>
        <w:adjustRightInd w:val="0"/>
        <w:snapToGrid w:val="0"/>
        <w:rPr>
          <w:rFonts w:ascii="HGｺﾞｼｯｸM" w:eastAsia="HGｺﾞｼｯｸM"/>
          <w:noProof/>
        </w:rPr>
      </w:pPr>
    </w:p>
    <w:p w14:paraId="77C8C22C" w14:textId="6BCE1748" w:rsidR="00E20925" w:rsidRDefault="00E20925" w:rsidP="00E20925">
      <w:pPr>
        <w:adjustRightInd w:val="0"/>
        <w:snapToGrid w:val="0"/>
        <w:rPr>
          <w:rFonts w:ascii="HGｺﾞｼｯｸM" w:eastAsia="HGｺﾞｼｯｸM"/>
          <w:noProof/>
        </w:rPr>
      </w:pPr>
    </w:p>
    <w:p w14:paraId="5C600464" w14:textId="6A954512" w:rsidR="00E20925" w:rsidRDefault="00E20925" w:rsidP="00E20925">
      <w:pPr>
        <w:adjustRightInd w:val="0"/>
        <w:snapToGrid w:val="0"/>
        <w:rPr>
          <w:rFonts w:ascii="HGｺﾞｼｯｸM" w:eastAsia="HGｺﾞｼｯｸM"/>
          <w:noProof/>
        </w:rPr>
      </w:pPr>
    </w:p>
    <w:p w14:paraId="7B87AE15" w14:textId="1F2E6713" w:rsidR="00E20925" w:rsidRDefault="00E20925" w:rsidP="00E20925">
      <w:pPr>
        <w:adjustRightInd w:val="0"/>
        <w:snapToGrid w:val="0"/>
        <w:rPr>
          <w:rFonts w:ascii="HGｺﾞｼｯｸM" w:eastAsia="HGｺﾞｼｯｸM"/>
          <w:noProof/>
        </w:rPr>
      </w:pPr>
    </w:p>
    <w:p w14:paraId="5234F8BA" w14:textId="5536D395" w:rsidR="00E20925" w:rsidRDefault="00E20925" w:rsidP="00E20925">
      <w:pPr>
        <w:adjustRightInd w:val="0"/>
        <w:snapToGrid w:val="0"/>
        <w:rPr>
          <w:rFonts w:ascii="HGｺﾞｼｯｸM" w:eastAsia="HGｺﾞｼｯｸM"/>
          <w:noProof/>
        </w:rPr>
      </w:pPr>
    </w:p>
    <w:p w14:paraId="335FD711" w14:textId="7ECA7C24" w:rsidR="00E20925" w:rsidRDefault="00E20925" w:rsidP="00E20925">
      <w:pPr>
        <w:adjustRightInd w:val="0"/>
        <w:snapToGrid w:val="0"/>
        <w:rPr>
          <w:rFonts w:ascii="HGｺﾞｼｯｸM" w:eastAsia="HGｺﾞｼｯｸM"/>
          <w:noProof/>
        </w:rPr>
      </w:pPr>
    </w:p>
    <w:p w14:paraId="39097088" w14:textId="3A2EEA32" w:rsidR="00E20925" w:rsidRDefault="00E20925" w:rsidP="00E20925">
      <w:pPr>
        <w:adjustRightInd w:val="0"/>
        <w:snapToGrid w:val="0"/>
        <w:rPr>
          <w:rFonts w:ascii="HGｺﾞｼｯｸM" w:eastAsia="HGｺﾞｼｯｸM"/>
          <w:noProof/>
        </w:rPr>
      </w:pPr>
    </w:p>
    <w:p w14:paraId="63256856" w14:textId="557764E1" w:rsidR="000F0699" w:rsidRPr="000F0699" w:rsidRDefault="000F0699" w:rsidP="000F0699">
      <w:pPr>
        <w:adjustRightInd w:val="0"/>
        <w:spacing w:line="180" w:lineRule="atLeast"/>
        <w:ind w:rightChars="62" w:right="130"/>
        <w:jc w:val="center"/>
        <w:rPr>
          <w:rFonts w:ascii="HG丸ｺﾞｼｯｸM-PRO" w:eastAsia="HG丸ｺﾞｼｯｸM-PRO" w:hAnsi="HG丸ｺﾞｼｯｸM-PRO" w:cs="Meiryo UI"/>
          <w:b/>
          <w:sz w:val="36"/>
          <w:szCs w:val="38"/>
        </w:rPr>
      </w:pPr>
      <w:r w:rsidRPr="000F0699">
        <w:rPr>
          <w:rFonts w:ascii="HG丸ｺﾞｼｯｸM-PRO" w:eastAsia="HG丸ｺﾞｼｯｸM-PRO" w:hAnsi="HG丸ｺﾞｼｯｸM-PRO" w:cs="Meiryo UI" w:hint="eastAsia"/>
          <w:b/>
          <w:kern w:val="0"/>
          <w:sz w:val="36"/>
          <w:szCs w:val="38"/>
        </w:rPr>
        <w:lastRenderedPageBreak/>
        <w:t>令和</w:t>
      </w:r>
      <w:r w:rsidRPr="000F0699">
        <w:rPr>
          <w:rFonts w:ascii="HG丸ｺﾞｼｯｸM-PRO" w:eastAsia="HG丸ｺﾞｼｯｸM-PRO" w:hAnsi="HG丸ｺﾞｼｯｸM-PRO" w:cs="Meiryo UI"/>
          <w:b/>
          <w:kern w:val="0"/>
          <w:sz w:val="36"/>
          <w:szCs w:val="38"/>
        </w:rPr>
        <w:t>5</w:t>
      </w:r>
      <w:r w:rsidRPr="000F0699">
        <w:rPr>
          <w:rFonts w:ascii="HG丸ｺﾞｼｯｸM-PRO" w:eastAsia="HG丸ｺﾞｼｯｸM-PRO" w:hAnsi="HG丸ｺﾞｼｯｸM-PRO" w:cs="Meiryo UI" w:hint="eastAsia"/>
          <w:b/>
          <w:kern w:val="0"/>
          <w:sz w:val="36"/>
          <w:szCs w:val="38"/>
        </w:rPr>
        <w:t>年度「土木工事実行予算作成実務講習会」</w:t>
      </w:r>
      <w:r w:rsidRPr="000F0699">
        <w:rPr>
          <w:rFonts w:ascii="HG丸ｺﾞｼｯｸM-PRO" w:eastAsia="HG丸ｺﾞｼｯｸM-PRO" w:hAnsi="HG丸ｺﾞｼｯｸM-PRO" w:cs="Meiryo UI" w:hint="eastAsia"/>
          <w:b/>
          <w:sz w:val="36"/>
          <w:szCs w:val="38"/>
        </w:rPr>
        <w:t>FAX申込書</w:t>
      </w:r>
    </w:p>
    <w:p w14:paraId="2D209C63" w14:textId="4A32B28C" w:rsidR="000F0699" w:rsidRDefault="000F0699" w:rsidP="000F0699">
      <w:pPr>
        <w:adjustRightInd w:val="0"/>
        <w:jc w:val="left"/>
        <w:rPr>
          <w:rFonts w:ascii="HG丸ｺﾞｼｯｸM-PRO" w:eastAsia="HG丸ｺﾞｼｯｸM-PRO" w:hAnsi="HG丸ｺﾞｼｯｸM-PRO" w:cs="Meiryo UI"/>
          <w:sz w:val="20"/>
          <w:szCs w:val="24"/>
        </w:rPr>
      </w:pP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dotted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71"/>
        <w:gridCol w:w="5159"/>
        <w:gridCol w:w="3972"/>
      </w:tblGrid>
      <w:tr w:rsidR="003E3D6E" w:rsidRPr="00580E1A" w14:paraId="318E0792" w14:textId="77777777" w:rsidTr="003E3D6E">
        <w:trPr>
          <w:trHeight w:val="608"/>
        </w:trPr>
        <w:tc>
          <w:tcPr>
            <w:tcW w:w="10802" w:type="dxa"/>
            <w:gridSpan w:val="3"/>
            <w:tcBorders>
              <w:bottom w:val="single" w:sz="4" w:space="0" w:color="auto"/>
            </w:tcBorders>
            <w:shd w:val="clear" w:color="auto" w:fill="000000" w:themeFill="text1"/>
            <w:vAlign w:val="center"/>
          </w:tcPr>
          <w:p w14:paraId="5540C9E4" w14:textId="7007BCDA" w:rsidR="003E3D6E" w:rsidRPr="003E3D6E" w:rsidRDefault="003E3D6E" w:rsidP="005056AA">
            <w:pPr>
              <w:adjustRightInd w:val="0"/>
              <w:jc w:val="center"/>
              <w:rPr>
                <w:rFonts w:ascii="HG丸ｺﾞｼｯｸM-PRO" w:eastAsia="HG丸ｺﾞｼｯｸM-PRO" w:hAnsi="HG丸ｺﾞｼｯｸM-PRO" w:cs="Meiryo UI"/>
                <w:sz w:val="32"/>
                <w:szCs w:val="32"/>
              </w:rPr>
            </w:pPr>
            <w:r w:rsidRPr="003E3D6E">
              <w:rPr>
                <w:rFonts w:ascii="HG丸ｺﾞｼｯｸM-PRO" w:eastAsia="HG丸ｺﾞｼｯｸM-PRO" w:hAnsi="HG丸ｺﾞｼｯｸM-PRO" w:cs="Meiryo UI" w:hint="eastAsia"/>
                <w:sz w:val="32"/>
                <w:szCs w:val="32"/>
              </w:rPr>
              <w:t>申込受付FAX：</w:t>
            </w:r>
            <w:r w:rsidR="005056AA">
              <w:rPr>
                <w:rFonts w:ascii="HG丸ｺﾞｼｯｸM-PRO" w:eastAsia="HG丸ｺﾞｼｯｸM-PRO" w:hAnsi="HG丸ｺﾞｼｯｸM-PRO" w:cs="Meiryo UI" w:hint="eastAsia"/>
                <w:sz w:val="32"/>
                <w:szCs w:val="32"/>
              </w:rPr>
              <w:t>０３</w:t>
            </w:r>
            <w:r w:rsidRPr="003E3D6E">
              <w:rPr>
                <w:rFonts w:ascii="HG丸ｺﾞｼｯｸM-PRO" w:eastAsia="HG丸ｺﾞｼｯｸM-PRO" w:hAnsi="HG丸ｺﾞｼｯｸM-PRO" w:cs="Meiryo UI" w:hint="eastAsia"/>
                <w:sz w:val="32"/>
                <w:szCs w:val="32"/>
              </w:rPr>
              <w:t>－</w:t>
            </w:r>
            <w:r w:rsidR="005056AA">
              <w:rPr>
                <w:rFonts w:ascii="HG丸ｺﾞｼｯｸM-PRO" w:eastAsia="HG丸ｺﾞｼｯｸM-PRO" w:hAnsi="HG丸ｺﾞｼｯｸM-PRO" w:cs="Meiryo UI" w:hint="eastAsia"/>
                <w:sz w:val="32"/>
                <w:szCs w:val="32"/>
              </w:rPr>
              <w:t>３６６３</w:t>
            </w:r>
            <w:r w:rsidRPr="003E3D6E">
              <w:rPr>
                <w:rFonts w:ascii="HG丸ｺﾞｼｯｸM-PRO" w:eastAsia="HG丸ｺﾞｼｯｸM-PRO" w:hAnsi="HG丸ｺﾞｼｯｸM-PRO" w:cs="Meiryo UI" w:hint="eastAsia"/>
                <w:sz w:val="32"/>
                <w:szCs w:val="32"/>
              </w:rPr>
              <w:t>－</w:t>
            </w:r>
            <w:r w:rsidR="005056AA">
              <w:rPr>
                <w:rFonts w:ascii="HG丸ｺﾞｼｯｸM-PRO" w:eastAsia="HG丸ｺﾞｼｯｸM-PRO" w:hAnsi="HG丸ｺﾞｼｯｸM-PRO" w:cs="Meiryo UI" w:hint="eastAsia"/>
                <w:sz w:val="32"/>
                <w:szCs w:val="32"/>
              </w:rPr>
              <w:t>１３７８</w:t>
            </w:r>
          </w:p>
        </w:tc>
      </w:tr>
      <w:tr w:rsidR="000F0699" w:rsidRPr="00580E1A" w14:paraId="5485F139" w14:textId="77777777" w:rsidTr="003E3D6E">
        <w:trPr>
          <w:trHeight w:val="281"/>
        </w:trPr>
        <w:tc>
          <w:tcPr>
            <w:tcW w:w="1671" w:type="dxa"/>
            <w:vMerge w:val="restart"/>
            <w:tcBorders>
              <w:top w:val="single" w:sz="4" w:space="0" w:color="auto"/>
            </w:tcBorders>
            <w:vAlign w:val="center"/>
          </w:tcPr>
          <w:p w14:paraId="571C4014" w14:textId="77777777" w:rsidR="000F0699" w:rsidRPr="00580E1A" w:rsidRDefault="000F0699" w:rsidP="00A25667">
            <w:pPr>
              <w:adjustRightInd w:val="0"/>
              <w:jc w:val="center"/>
              <w:rPr>
                <w:rFonts w:ascii="HG丸ｺﾞｼｯｸM-PRO" w:eastAsia="HG丸ｺﾞｼｯｸM-PRO" w:hAnsi="HG丸ｺﾞｼｯｸM-PRO" w:cs="Meiryo UI"/>
                <w:sz w:val="14"/>
                <w:szCs w:val="14"/>
              </w:rPr>
            </w:pPr>
            <w:r w:rsidRPr="00580E1A">
              <w:rPr>
                <w:rFonts w:ascii="HG丸ｺﾞｼｯｸM-PRO" w:eastAsia="HG丸ｺﾞｼｯｸM-PRO" w:hAnsi="HG丸ｺﾞｼｯｸM-PRO" w:cs="Meiryo UI" w:hint="eastAsia"/>
                <w:sz w:val="14"/>
                <w:szCs w:val="14"/>
              </w:rPr>
              <w:t>フリガナ</w:t>
            </w:r>
          </w:p>
          <w:p w14:paraId="71D32F5B" w14:textId="77777777" w:rsidR="000F0699" w:rsidRPr="00580E1A" w:rsidRDefault="000F0699" w:rsidP="00A25667">
            <w:pPr>
              <w:adjustRightInd w:val="0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580E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会社名</w:t>
            </w:r>
          </w:p>
        </w:tc>
        <w:tc>
          <w:tcPr>
            <w:tcW w:w="5159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14:paraId="4DCCAC12" w14:textId="77777777" w:rsidR="000F0699" w:rsidRPr="00580E1A" w:rsidRDefault="000F0699" w:rsidP="00A25667">
            <w:pPr>
              <w:adjustRightInd w:val="0"/>
              <w:spacing w:beforeLines="25" w:before="90" w:afterLines="25" w:after="9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3972" w:type="dxa"/>
            <w:vMerge w:val="restart"/>
            <w:tcBorders>
              <w:top w:val="single" w:sz="4" w:space="0" w:color="auto"/>
            </w:tcBorders>
            <w:vAlign w:val="center"/>
          </w:tcPr>
          <w:p w14:paraId="5ACC371C" w14:textId="63761D92" w:rsidR="00D416A9" w:rsidRDefault="005056AA" w:rsidP="00D416A9">
            <w:pPr>
              <w:adjustRightInd w:val="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部署</w:t>
            </w:r>
            <w:r w:rsidR="00D416A9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名</w:t>
            </w:r>
          </w:p>
          <w:p w14:paraId="43B6BD38" w14:textId="1378D867" w:rsidR="000F0699" w:rsidRPr="00580E1A" w:rsidRDefault="005056AA" w:rsidP="00D416A9">
            <w:pPr>
              <w:adjustRightInd w:val="0"/>
              <w:ind w:firstLineChars="300" w:firstLine="60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 xml:space="preserve">　　　　　　　　　　　　　　　</w:t>
            </w:r>
          </w:p>
        </w:tc>
      </w:tr>
      <w:tr w:rsidR="000F0699" w:rsidRPr="00580E1A" w14:paraId="699284FA" w14:textId="77777777" w:rsidTr="003E3D6E">
        <w:trPr>
          <w:trHeight w:val="383"/>
        </w:trPr>
        <w:tc>
          <w:tcPr>
            <w:tcW w:w="1671" w:type="dxa"/>
            <w:vMerge/>
            <w:vAlign w:val="center"/>
          </w:tcPr>
          <w:p w14:paraId="3183F66B" w14:textId="77777777" w:rsidR="000F0699" w:rsidRPr="00580E1A" w:rsidRDefault="000F0699" w:rsidP="00A25667">
            <w:pPr>
              <w:adjustRightInd w:val="0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5159" w:type="dxa"/>
            <w:vMerge w:val="restart"/>
            <w:tcBorders>
              <w:top w:val="dotted" w:sz="4" w:space="0" w:color="auto"/>
            </w:tcBorders>
            <w:vAlign w:val="center"/>
          </w:tcPr>
          <w:p w14:paraId="2E913120" w14:textId="77777777" w:rsidR="000F0699" w:rsidRPr="00580E1A" w:rsidRDefault="000F0699" w:rsidP="00A25667">
            <w:pPr>
              <w:adjustRightInd w:val="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  <w:p w14:paraId="131672B1" w14:textId="77777777" w:rsidR="000F0699" w:rsidRPr="00580E1A" w:rsidRDefault="000F0699" w:rsidP="00A25667">
            <w:pPr>
              <w:adjustRightInd w:val="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3972" w:type="dxa"/>
            <w:vMerge/>
            <w:vAlign w:val="center"/>
          </w:tcPr>
          <w:p w14:paraId="5F3AB083" w14:textId="77777777" w:rsidR="000F0699" w:rsidRPr="00580E1A" w:rsidRDefault="000F0699" w:rsidP="00A25667">
            <w:pPr>
              <w:adjustRightInd w:val="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</w:tr>
      <w:tr w:rsidR="000F0699" w:rsidRPr="00580E1A" w14:paraId="5D32DAA9" w14:textId="77777777" w:rsidTr="003E3D6E">
        <w:trPr>
          <w:trHeight w:val="1049"/>
        </w:trPr>
        <w:tc>
          <w:tcPr>
            <w:tcW w:w="1671" w:type="dxa"/>
            <w:vMerge/>
            <w:tcBorders>
              <w:bottom w:val="single" w:sz="4" w:space="0" w:color="auto"/>
            </w:tcBorders>
            <w:vAlign w:val="center"/>
          </w:tcPr>
          <w:p w14:paraId="35046089" w14:textId="77777777" w:rsidR="000F0699" w:rsidRPr="00580E1A" w:rsidRDefault="000F0699" w:rsidP="00A25667">
            <w:pPr>
              <w:adjustRightInd w:val="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5159" w:type="dxa"/>
            <w:vMerge/>
            <w:tcBorders>
              <w:bottom w:val="single" w:sz="4" w:space="0" w:color="auto"/>
            </w:tcBorders>
            <w:vAlign w:val="center"/>
          </w:tcPr>
          <w:p w14:paraId="03F828F6" w14:textId="77777777" w:rsidR="000F0699" w:rsidRPr="00580E1A" w:rsidRDefault="000F0699" w:rsidP="00A25667">
            <w:pPr>
              <w:adjustRightInd w:val="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14:paraId="624819E4" w14:textId="77777777" w:rsidR="000F0699" w:rsidRPr="00927548" w:rsidRDefault="000F0699" w:rsidP="00A25667">
            <w:pPr>
              <w:adjustRightInd w:val="0"/>
              <w:spacing w:line="0" w:lineRule="atLeast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580E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申込者</w:t>
            </w:r>
          </w:p>
          <w:p w14:paraId="03162656" w14:textId="1D1109C7" w:rsidR="000F0699" w:rsidRPr="00D91D03" w:rsidRDefault="000F0699" w:rsidP="00A25667">
            <w:pPr>
              <w:adjustRightInd w:val="0"/>
              <w:spacing w:line="0" w:lineRule="atLeast"/>
              <w:rPr>
                <w:rFonts w:ascii="HG丸ｺﾞｼｯｸM-PRO" w:eastAsia="HG丸ｺﾞｼｯｸM-PRO" w:hAnsi="HG丸ｺﾞｼｯｸM-PRO" w:cs="Meiryo UI"/>
                <w:sz w:val="16"/>
                <w:szCs w:val="20"/>
              </w:rPr>
            </w:pPr>
          </w:p>
          <w:p w14:paraId="03C950F1" w14:textId="77777777" w:rsidR="000F0699" w:rsidRPr="00580E1A" w:rsidRDefault="000F0699" w:rsidP="00A25667">
            <w:pPr>
              <w:adjustRightInd w:val="0"/>
              <w:spacing w:line="80" w:lineRule="atLeast"/>
              <w:ind w:right="210"/>
              <w:jc w:val="right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</w:tr>
      <w:tr w:rsidR="000F0699" w:rsidRPr="00580E1A" w14:paraId="56C90465" w14:textId="77777777" w:rsidTr="003E3D6E">
        <w:trPr>
          <w:trHeight w:val="527"/>
        </w:trPr>
        <w:tc>
          <w:tcPr>
            <w:tcW w:w="1671" w:type="dxa"/>
            <w:vMerge w:val="restart"/>
            <w:tcBorders>
              <w:bottom w:val="single" w:sz="4" w:space="0" w:color="auto"/>
            </w:tcBorders>
            <w:vAlign w:val="center"/>
          </w:tcPr>
          <w:p w14:paraId="02FB5D35" w14:textId="77777777" w:rsidR="000F0699" w:rsidRPr="00580E1A" w:rsidRDefault="000F0699" w:rsidP="00A25667">
            <w:pPr>
              <w:adjustRightInd w:val="0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580E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住所</w:t>
            </w:r>
          </w:p>
        </w:tc>
        <w:tc>
          <w:tcPr>
            <w:tcW w:w="5159" w:type="dxa"/>
            <w:vMerge w:val="restart"/>
            <w:tcBorders>
              <w:bottom w:val="single" w:sz="4" w:space="0" w:color="auto"/>
            </w:tcBorders>
          </w:tcPr>
          <w:p w14:paraId="003359F4" w14:textId="77777777" w:rsidR="000F0699" w:rsidRPr="00580E1A" w:rsidRDefault="000F0699" w:rsidP="00A25667">
            <w:pPr>
              <w:adjustRightInd w:val="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580E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〒</w:t>
            </w: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14:paraId="4D0E92C0" w14:textId="77777777" w:rsidR="000F0699" w:rsidRPr="00580E1A" w:rsidRDefault="000F0699" w:rsidP="00A25667">
            <w:pPr>
              <w:adjustRightInd w:val="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580E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TEL</w:t>
            </w:r>
          </w:p>
          <w:p w14:paraId="4320A78F" w14:textId="77777777" w:rsidR="000F0699" w:rsidRPr="00580E1A" w:rsidRDefault="000F0699" w:rsidP="00A25667">
            <w:pPr>
              <w:adjustRightInd w:val="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</w:tr>
      <w:tr w:rsidR="000F0699" w:rsidRPr="00580E1A" w14:paraId="0CDC7D08" w14:textId="77777777" w:rsidTr="003E3D6E">
        <w:trPr>
          <w:trHeight w:val="509"/>
        </w:trPr>
        <w:tc>
          <w:tcPr>
            <w:tcW w:w="1671" w:type="dxa"/>
            <w:vMerge/>
            <w:tcBorders>
              <w:bottom w:val="single" w:sz="4" w:space="0" w:color="auto"/>
            </w:tcBorders>
            <w:vAlign w:val="center"/>
          </w:tcPr>
          <w:p w14:paraId="78BA82A9" w14:textId="77777777" w:rsidR="000F0699" w:rsidRPr="00580E1A" w:rsidRDefault="000F0699" w:rsidP="00A25667">
            <w:pPr>
              <w:adjustRightInd w:val="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5159" w:type="dxa"/>
            <w:vMerge/>
            <w:tcBorders>
              <w:bottom w:val="single" w:sz="4" w:space="0" w:color="auto"/>
            </w:tcBorders>
            <w:vAlign w:val="center"/>
          </w:tcPr>
          <w:p w14:paraId="263383C8" w14:textId="77777777" w:rsidR="000F0699" w:rsidRPr="00580E1A" w:rsidRDefault="000F0699" w:rsidP="00A25667">
            <w:pPr>
              <w:adjustRightInd w:val="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3972" w:type="dxa"/>
            <w:tcBorders>
              <w:bottom w:val="single" w:sz="4" w:space="0" w:color="auto"/>
            </w:tcBorders>
            <w:vAlign w:val="center"/>
          </w:tcPr>
          <w:p w14:paraId="21536933" w14:textId="77777777" w:rsidR="000F0699" w:rsidRPr="00580E1A" w:rsidRDefault="000F0699" w:rsidP="00A25667">
            <w:pPr>
              <w:adjustRightInd w:val="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580E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FAX</w:t>
            </w:r>
          </w:p>
          <w:p w14:paraId="17F77F54" w14:textId="77777777" w:rsidR="000F0699" w:rsidRPr="00580E1A" w:rsidRDefault="000F0699" w:rsidP="00A25667">
            <w:pPr>
              <w:adjustRightInd w:val="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</w:tr>
      <w:tr w:rsidR="000F0699" w:rsidRPr="00580E1A" w14:paraId="49579C08" w14:textId="77777777" w:rsidTr="003E3D6E">
        <w:trPr>
          <w:trHeight w:val="318"/>
        </w:trPr>
        <w:tc>
          <w:tcPr>
            <w:tcW w:w="1671" w:type="dxa"/>
            <w:vMerge w:val="restart"/>
            <w:tcBorders>
              <w:right w:val="single" w:sz="4" w:space="0" w:color="auto"/>
            </w:tcBorders>
            <w:vAlign w:val="center"/>
          </w:tcPr>
          <w:p w14:paraId="01B54246" w14:textId="77777777" w:rsidR="000F0699" w:rsidRPr="00580E1A" w:rsidRDefault="000F0699" w:rsidP="00A25667">
            <w:pPr>
              <w:adjustRightInd w:val="0"/>
              <w:jc w:val="center"/>
              <w:rPr>
                <w:rFonts w:ascii="HG丸ｺﾞｼｯｸM-PRO" w:eastAsia="HG丸ｺﾞｼｯｸM-PRO" w:hAnsi="HG丸ｺﾞｼｯｸM-PRO" w:cs="Meiryo UI"/>
                <w:sz w:val="14"/>
                <w:szCs w:val="14"/>
              </w:rPr>
            </w:pPr>
            <w:r w:rsidRPr="00580E1A">
              <w:rPr>
                <w:rFonts w:ascii="HG丸ｺﾞｼｯｸM-PRO" w:eastAsia="HG丸ｺﾞｼｯｸM-PRO" w:hAnsi="HG丸ｺﾞｼｯｸM-PRO" w:cs="Meiryo UI" w:hint="eastAsia"/>
                <w:sz w:val="14"/>
                <w:szCs w:val="14"/>
              </w:rPr>
              <w:t>フリガナ</w:t>
            </w:r>
          </w:p>
          <w:p w14:paraId="21BC2AE8" w14:textId="77777777" w:rsidR="000F0699" w:rsidRPr="00580E1A" w:rsidRDefault="000F0699" w:rsidP="00A25667">
            <w:pPr>
              <w:adjustRightInd w:val="0"/>
              <w:rPr>
                <w:rFonts w:ascii="HG丸ｺﾞｼｯｸM-PRO" w:eastAsia="HG丸ｺﾞｼｯｸM-PRO" w:hAnsi="HG丸ｺﾞｼｯｸM-PRO" w:cs="Meiryo UI"/>
                <w:kern w:val="0"/>
                <w:sz w:val="20"/>
                <w:szCs w:val="20"/>
              </w:rPr>
            </w:pPr>
            <w:r w:rsidRPr="00580E1A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>メールアドレス</w:t>
            </w:r>
          </w:p>
        </w:tc>
        <w:tc>
          <w:tcPr>
            <w:tcW w:w="913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AC6D7F5" w14:textId="77777777" w:rsidR="000F0699" w:rsidRPr="00D84AC9" w:rsidRDefault="000F0699" w:rsidP="00A25667">
            <w:pPr>
              <w:adjustRightInd w:val="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</w:tr>
      <w:tr w:rsidR="000F0699" w:rsidRPr="00580E1A" w14:paraId="4E463C09" w14:textId="77777777" w:rsidTr="003E3D6E">
        <w:trPr>
          <w:trHeight w:val="522"/>
        </w:trPr>
        <w:tc>
          <w:tcPr>
            <w:tcW w:w="167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109CA6E" w14:textId="77777777" w:rsidR="000F0699" w:rsidRPr="00580E1A" w:rsidRDefault="000F0699" w:rsidP="00A25667">
            <w:pPr>
              <w:adjustRightInd w:val="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9131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7AA8A" w14:textId="77777777" w:rsidR="000F0699" w:rsidRPr="00580E1A" w:rsidRDefault="000F0699" w:rsidP="00A25667">
            <w:pPr>
              <w:adjustRightInd w:val="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</w:tr>
    </w:tbl>
    <w:p w14:paraId="7779FF2E" w14:textId="77777777" w:rsidR="000F0699" w:rsidRPr="00580E1A" w:rsidRDefault="000F0699" w:rsidP="000F0699">
      <w:pPr>
        <w:adjustRightInd w:val="0"/>
        <w:rPr>
          <w:rFonts w:ascii="HG丸ｺﾞｼｯｸM-PRO" w:eastAsia="HG丸ｺﾞｼｯｸM-PRO" w:hAnsi="HG丸ｺﾞｼｯｸM-PRO" w:cs="Meiryo UI"/>
          <w:sz w:val="20"/>
          <w:szCs w:val="20"/>
        </w:rPr>
      </w:pPr>
    </w:p>
    <w:tbl>
      <w:tblPr>
        <w:tblW w:w="1077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7"/>
        <w:gridCol w:w="6266"/>
        <w:gridCol w:w="3941"/>
      </w:tblGrid>
      <w:tr w:rsidR="000F0699" w:rsidRPr="00580E1A" w14:paraId="46F919D1" w14:textId="77777777" w:rsidTr="00D416A9">
        <w:trPr>
          <w:trHeight w:val="158"/>
        </w:trPr>
        <w:tc>
          <w:tcPr>
            <w:tcW w:w="567" w:type="dxa"/>
            <w:vMerge w:val="restart"/>
            <w:vAlign w:val="center"/>
          </w:tcPr>
          <w:p w14:paraId="1E3F86B7" w14:textId="77777777" w:rsidR="000F0699" w:rsidRPr="00580E1A" w:rsidRDefault="000F0699" w:rsidP="00A25667">
            <w:pPr>
              <w:adjustRightInd w:val="0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6266" w:type="dxa"/>
            <w:tcBorders>
              <w:bottom w:val="dotted" w:sz="4" w:space="0" w:color="auto"/>
            </w:tcBorders>
            <w:vAlign w:val="center"/>
          </w:tcPr>
          <w:p w14:paraId="061FEFD4" w14:textId="77777777" w:rsidR="000F0699" w:rsidRPr="00580E1A" w:rsidRDefault="000F0699" w:rsidP="00A25667">
            <w:pPr>
              <w:adjustRightInd w:val="0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580E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フリガナ</w:t>
            </w:r>
          </w:p>
        </w:tc>
        <w:tc>
          <w:tcPr>
            <w:tcW w:w="3941" w:type="dxa"/>
            <w:tcBorders>
              <w:bottom w:val="dotted" w:sz="4" w:space="0" w:color="000000" w:themeColor="text1"/>
            </w:tcBorders>
            <w:vAlign w:val="center"/>
          </w:tcPr>
          <w:p w14:paraId="12404739" w14:textId="78972F54" w:rsidR="000F0699" w:rsidRPr="00580E1A" w:rsidRDefault="00D416A9" w:rsidP="00A25667">
            <w:pPr>
              <w:adjustRightInd w:val="0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テキスト</w:t>
            </w:r>
          </w:p>
        </w:tc>
      </w:tr>
      <w:tr w:rsidR="000F0699" w:rsidRPr="00580E1A" w14:paraId="29317AFD" w14:textId="77777777" w:rsidTr="00D416A9">
        <w:trPr>
          <w:trHeight w:val="374"/>
        </w:trPr>
        <w:tc>
          <w:tcPr>
            <w:tcW w:w="567" w:type="dxa"/>
            <w:vMerge/>
            <w:vAlign w:val="center"/>
          </w:tcPr>
          <w:p w14:paraId="5D604509" w14:textId="77777777" w:rsidR="000F0699" w:rsidRPr="00580E1A" w:rsidRDefault="000F0699" w:rsidP="00A25667">
            <w:pPr>
              <w:adjustRightInd w:val="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6266" w:type="dxa"/>
            <w:tcBorders>
              <w:top w:val="dotted" w:sz="4" w:space="0" w:color="auto"/>
            </w:tcBorders>
            <w:vAlign w:val="center"/>
          </w:tcPr>
          <w:p w14:paraId="51454981" w14:textId="77777777" w:rsidR="000F0699" w:rsidRPr="00580E1A" w:rsidRDefault="000F0699" w:rsidP="00A25667">
            <w:pPr>
              <w:adjustRightInd w:val="0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580E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受講者氏名</w:t>
            </w:r>
          </w:p>
        </w:tc>
        <w:tc>
          <w:tcPr>
            <w:tcW w:w="3941" w:type="dxa"/>
            <w:tcBorders>
              <w:top w:val="dotted" w:sz="4" w:space="0" w:color="000000" w:themeColor="text1"/>
            </w:tcBorders>
            <w:vAlign w:val="center"/>
          </w:tcPr>
          <w:p w14:paraId="6A21AE88" w14:textId="20F43777" w:rsidR="000F0699" w:rsidRPr="00580E1A" w:rsidRDefault="00D416A9" w:rsidP="00A25667">
            <w:pPr>
              <w:adjustRightInd w:val="0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必要　　・　　不要</w:t>
            </w:r>
          </w:p>
        </w:tc>
      </w:tr>
      <w:tr w:rsidR="00D416A9" w:rsidRPr="00580E1A" w14:paraId="334F7A1A" w14:textId="77777777" w:rsidTr="00D416A9">
        <w:trPr>
          <w:trHeight w:val="340"/>
        </w:trPr>
        <w:tc>
          <w:tcPr>
            <w:tcW w:w="567" w:type="dxa"/>
            <w:vMerge w:val="restart"/>
            <w:vAlign w:val="center"/>
          </w:tcPr>
          <w:p w14:paraId="6A47FEBE" w14:textId="77777777" w:rsidR="00D416A9" w:rsidRPr="00580E1A" w:rsidRDefault="00D416A9" w:rsidP="00A25667">
            <w:pPr>
              <w:adjustRightInd w:val="0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580E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①</w:t>
            </w:r>
          </w:p>
        </w:tc>
        <w:tc>
          <w:tcPr>
            <w:tcW w:w="6266" w:type="dxa"/>
            <w:tcBorders>
              <w:bottom w:val="dotted" w:sz="4" w:space="0" w:color="auto"/>
            </w:tcBorders>
            <w:vAlign w:val="center"/>
          </w:tcPr>
          <w:p w14:paraId="6704C01F" w14:textId="77777777" w:rsidR="00D416A9" w:rsidRPr="00580E1A" w:rsidRDefault="00D416A9" w:rsidP="00A25667">
            <w:pPr>
              <w:adjustRightInd w:val="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3941" w:type="dxa"/>
            <w:vMerge w:val="restart"/>
            <w:vAlign w:val="center"/>
          </w:tcPr>
          <w:p w14:paraId="3C4B6431" w14:textId="38BC5A61" w:rsidR="00D416A9" w:rsidRPr="00580E1A" w:rsidRDefault="00D416A9" w:rsidP="00D416A9">
            <w:pPr>
              <w:adjustRightInd w:val="0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必要　　・　　不要</w:t>
            </w:r>
          </w:p>
        </w:tc>
      </w:tr>
      <w:tr w:rsidR="00D416A9" w:rsidRPr="00580E1A" w14:paraId="6CC3D6C3" w14:textId="77777777" w:rsidTr="00D416A9">
        <w:trPr>
          <w:trHeight w:val="624"/>
        </w:trPr>
        <w:tc>
          <w:tcPr>
            <w:tcW w:w="567" w:type="dxa"/>
            <w:vMerge/>
            <w:vAlign w:val="center"/>
          </w:tcPr>
          <w:p w14:paraId="0B0C0A2B" w14:textId="77777777" w:rsidR="00D416A9" w:rsidRPr="00580E1A" w:rsidRDefault="00D416A9" w:rsidP="00A25667">
            <w:pPr>
              <w:adjustRightInd w:val="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6266" w:type="dxa"/>
            <w:tcBorders>
              <w:top w:val="dotted" w:sz="4" w:space="0" w:color="auto"/>
            </w:tcBorders>
            <w:vAlign w:val="center"/>
          </w:tcPr>
          <w:p w14:paraId="67EEDB7A" w14:textId="77777777" w:rsidR="00D416A9" w:rsidRPr="00580E1A" w:rsidRDefault="00D416A9" w:rsidP="00A25667">
            <w:pPr>
              <w:adjustRightInd w:val="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3941" w:type="dxa"/>
            <w:vMerge/>
            <w:vAlign w:val="center"/>
          </w:tcPr>
          <w:p w14:paraId="5166B894" w14:textId="77777777" w:rsidR="00D416A9" w:rsidRPr="00580E1A" w:rsidRDefault="00D416A9" w:rsidP="00A25667">
            <w:pPr>
              <w:adjustRightInd w:val="0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</w:tr>
      <w:tr w:rsidR="00D416A9" w:rsidRPr="00580E1A" w14:paraId="75F1F3B2" w14:textId="77777777" w:rsidTr="00D416A9">
        <w:trPr>
          <w:trHeight w:val="340"/>
        </w:trPr>
        <w:tc>
          <w:tcPr>
            <w:tcW w:w="567" w:type="dxa"/>
            <w:vMerge w:val="restart"/>
            <w:vAlign w:val="center"/>
          </w:tcPr>
          <w:p w14:paraId="3012DE3E" w14:textId="77777777" w:rsidR="00D416A9" w:rsidRPr="00580E1A" w:rsidRDefault="00D416A9" w:rsidP="00A25667">
            <w:pPr>
              <w:adjustRightInd w:val="0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580E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②</w:t>
            </w:r>
          </w:p>
        </w:tc>
        <w:tc>
          <w:tcPr>
            <w:tcW w:w="6266" w:type="dxa"/>
            <w:tcBorders>
              <w:bottom w:val="dotted" w:sz="4" w:space="0" w:color="auto"/>
            </w:tcBorders>
            <w:vAlign w:val="center"/>
          </w:tcPr>
          <w:p w14:paraId="5EE4BD79" w14:textId="77777777" w:rsidR="00D416A9" w:rsidRPr="00580E1A" w:rsidRDefault="00D416A9" w:rsidP="00A25667">
            <w:pPr>
              <w:adjustRightInd w:val="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3941" w:type="dxa"/>
            <w:vMerge w:val="restart"/>
            <w:vAlign w:val="center"/>
          </w:tcPr>
          <w:p w14:paraId="0845B9B4" w14:textId="2CE408DE" w:rsidR="00D416A9" w:rsidRPr="00580E1A" w:rsidRDefault="00D416A9" w:rsidP="00D416A9">
            <w:pPr>
              <w:adjustRightInd w:val="0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必要　　・　　不要</w:t>
            </w:r>
          </w:p>
        </w:tc>
      </w:tr>
      <w:tr w:rsidR="00D416A9" w:rsidRPr="00580E1A" w14:paraId="60F640C2" w14:textId="77777777" w:rsidTr="00D416A9">
        <w:trPr>
          <w:trHeight w:val="624"/>
        </w:trPr>
        <w:tc>
          <w:tcPr>
            <w:tcW w:w="567" w:type="dxa"/>
            <w:vMerge/>
            <w:vAlign w:val="center"/>
          </w:tcPr>
          <w:p w14:paraId="5E1EF48A" w14:textId="77777777" w:rsidR="00D416A9" w:rsidRPr="00580E1A" w:rsidRDefault="00D416A9" w:rsidP="00A25667">
            <w:pPr>
              <w:adjustRightInd w:val="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6266" w:type="dxa"/>
            <w:tcBorders>
              <w:top w:val="dotted" w:sz="4" w:space="0" w:color="auto"/>
            </w:tcBorders>
            <w:vAlign w:val="center"/>
          </w:tcPr>
          <w:p w14:paraId="64983C28" w14:textId="77777777" w:rsidR="00D416A9" w:rsidRPr="00580E1A" w:rsidRDefault="00D416A9" w:rsidP="00A25667">
            <w:pPr>
              <w:adjustRightInd w:val="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3941" w:type="dxa"/>
            <w:vMerge/>
            <w:vAlign w:val="center"/>
          </w:tcPr>
          <w:p w14:paraId="3F48A532" w14:textId="77777777" w:rsidR="00D416A9" w:rsidRPr="00580E1A" w:rsidRDefault="00D416A9" w:rsidP="00A25667">
            <w:pPr>
              <w:adjustRightInd w:val="0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</w:tr>
      <w:tr w:rsidR="00D416A9" w:rsidRPr="00580E1A" w14:paraId="4048C4ED" w14:textId="77777777" w:rsidTr="00D416A9">
        <w:trPr>
          <w:trHeight w:val="340"/>
        </w:trPr>
        <w:tc>
          <w:tcPr>
            <w:tcW w:w="567" w:type="dxa"/>
            <w:vMerge w:val="restart"/>
            <w:vAlign w:val="center"/>
          </w:tcPr>
          <w:p w14:paraId="621F4B42" w14:textId="77777777" w:rsidR="00D416A9" w:rsidRPr="00580E1A" w:rsidRDefault="00D416A9" w:rsidP="00A25667">
            <w:pPr>
              <w:adjustRightInd w:val="0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580E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③</w:t>
            </w:r>
          </w:p>
        </w:tc>
        <w:tc>
          <w:tcPr>
            <w:tcW w:w="6266" w:type="dxa"/>
            <w:tcBorders>
              <w:bottom w:val="dotted" w:sz="4" w:space="0" w:color="auto"/>
            </w:tcBorders>
            <w:vAlign w:val="center"/>
          </w:tcPr>
          <w:p w14:paraId="65971BAF" w14:textId="77777777" w:rsidR="00D416A9" w:rsidRPr="00580E1A" w:rsidRDefault="00D416A9" w:rsidP="00A25667">
            <w:pPr>
              <w:adjustRightInd w:val="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3941" w:type="dxa"/>
            <w:vMerge w:val="restart"/>
            <w:vAlign w:val="center"/>
          </w:tcPr>
          <w:p w14:paraId="710DFA50" w14:textId="334EC348" w:rsidR="00D416A9" w:rsidRPr="00580E1A" w:rsidRDefault="00D416A9" w:rsidP="00D416A9">
            <w:pPr>
              <w:adjustRightInd w:val="0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必要　　・　　不要</w:t>
            </w:r>
          </w:p>
        </w:tc>
      </w:tr>
      <w:tr w:rsidR="00D416A9" w:rsidRPr="00580E1A" w14:paraId="4242187F" w14:textId="77777777" w:rsidTr="00D416A9">
        <w:trPr>
          <w:trHeight w:val="624"/>
        </w:trPr>
        <w:tc>
          <w:tcPr>
            <w:tcW w:w="567" w:type="dxa"/>
            <w:vMerge/>
            <w:vAlign w:val="center"/>
          </w:tcPr>
          <w:p w14:paraId="42B7874C" w14:textId="77777777" w:rsidR="00D416A9" w:rsidRPr="00580E1A" w:rsidRDefault="00D416A9" w:rsidP="00A25667">
            <w:pPr>
              <w:adjustRightInd w:val="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6266" w:type="dxa"/>
            <w:tcBorders>
              <w:top w:val="dotted" w:sz="4" w:space="0" w:color="auto"/>
            </w:tcBorders>
            <w:vAlign w:val="center"/>
          </w:tcPr>
          <w:p w14:paraId="15CE483A" w14:textId="77777777" w:rsidR="00D416A9" w:rsidRPr="00580E1A" w:rsidRDefault="00D416A9" w:rsidP="00A25667">
            <w:pPr>
              <w:adjustRightInd w:val="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3941" w:type="dxa"/>
            <w:vMerge/>
            <w:vAlign w:val="center"/>
          </w:tcPr>
          <w:p w14:paraId="25B595D7" w14:textId="77777777" w:rsidR="00D416A9" w:rsidRPr="00580E1A" w:rsidRDefault="00D416A9" w:rsidP="00D416A9">
            <w:pPr>
              <w:adjustRightInd w:val="0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</w:tr>
      <w:tr w:rsidR="00D416A9" w:rsidRPr="00580E1A" w14:paraId="3E564B03" w14:textId="77777777" w:rsidTr="00D416A9">
        <w:trPr>
          <w:trHeight w:val="369"/>
        </w:trPr>
        <w:tc>
          <w:tcPr>
            <w:tcW w:w="567" w:type="dxa"/>
            <w:vMerge w:val="restart"/>
            <w:vAlign w:val="center"/>
          </w:tcPr>
          <w:p w14:paraId="7CB28D3C" w14:textId="77777777" w:rsidR="00D416A9" w:rsidRPr="00580E1A" w:rsidRDefault="00D416A9" w:rsidP="00A25667">
            <w:pPr>
              <w:adjustRightInd w:val="0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580E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④</w:t>
            </w:r>
          </w:p>
        </w:tc>
        <w:tc>
          <w:tcPr>
            <w:tcW w:w="6266" w:type="dxa"/>
            <w:tcBorders>
              <w:bottom w:val="dotted" w:sz="4" w:space="0" w:color="auto"/>
            </w:tcBorders>
            <w:vAlign w:val="center"/>
          </w:tcPr>
          <w:p w14:paraId="68E1337A" w14:textId="77777777" w:rsidR="00D416A9" w:rsidRPr="00580E1A" w:rsidRDefault="00D416A9" w:rsidP="00A25667">
            <w:pPr>
              <w:adjustRightInd w:val="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3941" w:type="dxa"/>
            <w:vMerge w:val="restart"/>
            <w:vAlign w:val="center"/>
          </w:tcPr>
          <w:p w14:paraId="2280B2C1" w14:textId="6FA665F0" w:rsidR="00D416A9" w:rsidRPr="00580E1A" w:rsidRDefault="00D416A9" w:rsidP="00D416A9">
            <w:pPr>
              <w:wordWrap w:val="0"/>
              <w:adjustRightInd w:val="0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必要　　・　　不要</w:t>
            </w:r>
          </w:p>
        </w:tc>
      </w:tr>
      <w:tr w:rsidR="00D416A9" w:rsidRPr="00580E1A" w14:paraId="60B21FFC" w14:textId="77777777" w:rsidTr="00D416A9">
        <w:trPr>
          <w:trHeight w:val="582"/>
        </w:trPr>
        <w:tc>
          <w:tcPr>
            <w:tcW w:w="567" w:type="dxa"/>
            <w:vMerge/>
            <w:tcBorders>
              <w:bottom w:val="single" w:sz="4" w:space="0" w:color="auto"/>
            </w:tcBorders>
            <w:vAlign w:val="center"/>
          </w:tcPr>
          <w:p w14:paraId="0F889513" w14:textId="77777777" w:rsidR="00D416A9" w:rsidRPr="00580E1A" w:rsidRDefault="00D416A9" w:rsidP="00A25667">
            <w:pPr>
              <w:adjustRightInd w:val="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626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CBAB5C" w14:textId="77777777" w:rsidR="00D416A9" w:rsidRPr="00580E1A" w:rsidRDefault="00D416A9" w:rsidP="00A25667">
            <w:pPr>
              <w:adjustRightInd w:val="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  <w:tc>
          <w:tcPr>
            <w:tcW w:w="3941" w:type="dxa"/>
            <w:vMerge/>
            <w:tcBorders>
              <w:bottom w:val="single" w:sz="4" w:space="0" w:color="auto"/>
            </w:tcBorders>
            <w:vAlign w:val="center"/>
          </w:tcPr>
          <w:p w14:paraId="71799766" w14:textId="77777777" w:rsidR="00D416A9" w:rsidRPr="00580E1A" w:rsidRDefault="00D416A9" w:rsidP="00A25667">
            <w:pPr>
              <w:adjustRightInd w:val="0"/>
              <w:jc w:val="center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</w:tr>
      <w:tr w:rsidR="000F0699" w:rsidRPr="00580E1A" w14:paraId="6E45EFA1" w14:textId="77777777" w:rsidTr="00A25667">
        <w:trPr>
          <w:trHeight w:val="540"/>
        </w:trPr>
        <w:tc>
          <w:tcPr>
            <w:tcW w:w="10774" w:type="dxa"/>
            <w:gridSpan w:val="3"/>
            <w:vMerge w:val="restart"/>
            <w:vAlign w:val="center"/>
          </w:tcPr>
          <w:p w14:paraId="2C81F12C" w14:textId="77777777" w:rsidR="000F0699" w:rsidRPr="00580E1A" w:rsidRDefault="000F0699" w:rsidP="00A25667">
            <w:pPr>
              <w:adjustRightInd w:val="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  <w:p w14:paraId="100DEAAC" w14:textId="77777777" w:rsidR="000F0699" w:rsidRPr="00580E1A" w:rsidRDefault="000F0699" w:rsidP="00A25667">
            <w:pPr>
              <w:adjustRightInd w:val="0"/>
              <w:rPr>
                <w:rFonts w:ascii="HG丸ｺﾞｼｯｸM-PRO" w:eastAsia="HG丸ｺﾞｼｯｸM-PRO" w:hAnsi="HG丸ｺﾞｼｯｸM-PRO" w:cs="Meiryo UI"/>
                <w:b/>
                <w:sz w:val="20"/>
                <w:szCs w:val="20"/>
                <w:u w:val="single"/>
              </w:rPr>
            </w:pPr>
            <w:r w:rsidRPr="00580E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◇</w:t>
            </w:r>
            <w:r w:rsidRPr="000F0699">
              <w:rPr>
                <w:rFonts w:ascii="HG丸ｺﾞｼｯｸM-PRO" w:eastAsia="HG丸ｺﾞｼｯｸM-PRO" w:hAnsi="HG丸ｺﾞｼｯｸM-PRO" w:cs="Meiryo UI" w:hint="eastAsia"/>
                <w:spacing w:val="210"/>
                <w:kern w:val="0"/>
                <w:sz w:val="20"/>
                <w:szCs w:val="20"/>
                <w:fitText w:val="1440" w:id="-1287951360"/>
              </w:rPr>
              <w:t>受講</w:t>
            </w:r>
            <w:r w:rsidRPr="000F0699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  <w:fitText w:val="1440" w:id="-1287951360"/>
              </w:rPr>
              <w:t>料</w:t>
            </w:r>
            <w:r w:rsidRPr="00580E1A">
              <w:rPr>
                <w:rFonts w:ascii="HG丸ｺﾞｼｯｸM-PRO" w:eastAsia="HG丸ｺﾞｼｯｸM-PRO" w:hAnsi="HG丸ｺﾞｼｯｸM-PRO" w:cs="Meiryo UI" w:hint="eastAsia"/>
                <w:kern w:val="0"/>
                <w:sz w:val="20"/>
                <w:szCs w:val="20"/>
              </w:rPr>
              <w:t xml:space="preserve">　</w:t>
            </w:r>
            <w:r>
              <w:rPr>
                <w:rFonts w:ascii="HG丸ｺﾞｼｯｸM-PRO" w:eastAsia="HG丸ｺﾞｼｯｸM-PRO" w:hAnsi="HG丸ｺﾞｼｯｸM-PRO" w:cs="Meiryo UI" w:hint="eastAsia"/>
                <w:b/>
                <w:sz w:val="20"/>
                <w:szCs w:val="20"/>
              </w:rPr>
              <w:t>11</w:t>
            </w:r>
            <w:r w:rsidRPr="00580E1A">
              <w:rPr>
                <w:rFonts w:ascii="HG丸ｺﾞｼｯｸM-PRO" w:eastAsia="HG丸ｺﾞｼｯｸM-PRO" w:hAnsi="HG丸ｺﾞｼｯｸM-PRO" w:cs="Meiryo UI" w:hint="eastAsia"/>
                <w:b/>
                <w:sz w:val="20"/>
                <w:szCs w:val="20"/>
              </w:rPr>
              <w:t xml:space="preserve">,000円　×　</w:t>
            </w:r>
            <w:r w:rsidRPr="006D68AA">
              <w:rPr>
                <w:rFonts w:ascii="HG丸ｺﾞｼｯｸM-PRO" w:eastAsia="HG丸ｺﾞｼｯｸM-PRO" w:hAnsi="HG丸ｺﾞｼｯｸM-PRO" w:cs="Meiryo UI" w:hint="eastAsia"/>
                <w:b/>
                <w:sz w:val="20"/>
                <w:szCs w:val="20"/>
                <w:u w:val="dotted"/>
              </w:rPr>
              <w:t xml:space="preserve">　　名</w:t>
            </w:r>
            <w:r w:rsidRPr="00580E1A">
              <w:rPr>
                <w:rFonts w:ascii="HG丸ｺﾞｼｯｸM-PRO" w:eastAsia="HG丸ｺﾞｼｯｸM-PRO" w:hAnsi="HG丸ｺﾞｼｯｸM-PRO" w:cs="Meiryo UI" w:hint="eastAsia"/>
                <w:b/>
                <w:sz w:val="20"/>
                <w:szCs w:val="20"/>
              </w:rPr>
              <w:t xml:space="preserve">　＝　</w:t>
            </w:r>
            <w:r w:rsidRPr="006D68AA">
              <w:rPr>
                <w:rFonts w:ascii="HG丸ｺﾞｼｯｸM-PRO" w:eastAsia="HG丸ｺﾞｼｯｸM-PRO" w:hAnsi="HG丸ｺﾞｼｯｸM-PRO" w:cs="Meiryo UI" w:hint="eastAsia"/>
                <w:b/>
                <w:sz w:val="20"/>
                <w:szCs w:val="20"/>
                <w:u w:val="dotted"/>
              </w:rPr>
              <w:t xml:space="preserve">　　　　　　　　　円</w:t>
            </w:r>
          </w:p>
          <w:p w14:paraId="00F0791E" w14:textId="77777777" w:rsidR="000F0699" w:rsidRPr="00580E1A" w:rsidRDefault="000F0699" w:rsidP="00A25667">
            <w:pPr>
              <w:adjustRightInd w:val="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  <w:p w14:paraId="246322F5" w14:textId="77777777" w:rsidR="000F0699" w:rsidRPr="00580E1A" w:rsidRDefault="000F0699" w:rsidP="00A25667">
            <w:pPr>
              <w:adjustRightInd w:val="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  <w:r w:rsidRPr="00580E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◇</w:t>
            </w:r>
            <w:r w:rsidRPr="000F0699">
              <w:rPr>
                <w:rFonts w:ascii="HG丸ｺﾞｼｯｸM-PRO" w:eastAsia="HG丸ｺﾞｼｯｸM-PRO" w:hAnsi="HG丸ｺﾞｼｯｸM-PRO" w:cs="Meiryo UI" w:hint="eastAsia"/>
                <w:spacing w:val="106"/>
                <w:kern w:val="0"/>
                <w:sz w:val="20"/>
                <w:szCs w:val="20"/>
                <w:fitText w:val="1440" w:id="-1287951359"/>
              </w:rPr>
              <w:t>テキス</w:t>
            </w:r>
            <w:r w:rsidRPr="000F0699">
              <w:rPr>
                <w:rFonts w:ascii="HG丸ｺﾞｼｯｸM-PRO" w:eastAsia="HG丸ｺﾞｼｯｸM-PRO" w:hAnsi="HG丸ｺﾞｼｯｸM-PRO" w:cs="Meiryo UI" w:hint="eastAsia"/>
                <w:spacing w:val="2"/>
                <w:kern w:val="0"/>
                <w:sz w:val="20"/>
                <w:szCs w:val="20"/>
                <w:fitText w:val="1440" w:id="-1287951359"/>
              </w:rPr>
              <w:t>ト</w:t>
            </w:r>
            <w:r w:rsidRPr="00580E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＜改訂</w:t>
            </w:r>
            <w:r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10</w:t>
            </w:r>
            <w:r w:rsidRPr="00580E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版　土木工事の実行予算と施工計画＞</w:t>
            </w:r>
          </w:p>
          <w:p w14:paraId="0A40C72F" w14:textId="77777777" w:rsidR="000F0699" w:rsidRPr="00580E1A" w:rsidRDefault="000F0699" w:rsidP="00A25667">
            <w:pPr>
              <w:adjustRightInd w:val="0"/>
              <w:spacing w:beforeLines="50" w:before="180"/>
              <w:ind w:right="690" w:firstLineChars="1006" w:firstLine="2020"/>
              <w:rPr>
                <w:rFonts w:ascii="HG丸ｺﾞｼｯｸM-PRO" w:eastAsia="HG丸ｺﾞｼｯｸM-PRO" w:hAnsi="HG丸ｺﾞｼｯｸM-PRO" w:cs="Meiryo UI"/>
                <w:b/>
                <w:sz w:val="20"/>
                <w:szCs w:val="20"/>
                <w:u w:val="single"/>
              </w:rPr>
            </w:pPr>
            <w:r>
              <w:rPr>
                <w:rFonts w:ascii="HG丸ｺﾞｼｯｸM-PRO" w:eastAsia="HG丸ｺﾞｼｯｸM-PRO" w:hAnsi="HG丸ｺﾞｼｯｸM-PRO" w:cs="Meiryo UI" w:hint="eastAsia"/>
                <w:b/>
                <w:sz w:val="20"/>
                <w:szCs w:val="20"/>
              </w:rPr>
              <w:t>5,50</w:t>
            </w:r>
            <w:r w:rsidRPr="00580E1A">
              <w:rPr>
                <w:rFonts w:ascii="HG丸ｺﾞｼｯｸM-PRO" w:eastAsia="HG丸ｺﾞｼｯｸM-PRO" w:hAnsi="HG丸ｺﾞｼｯｸM-PRO" w:cs="Meiryo UI" w:hint="eastAsia"/>
                <w:b/>
                <w:sz w:val="20"/>
                <w:szCs w:val="20"/>
              </w:rPr>
              <w:t xml:space="preserve">0円　×　</w:t>
            </w:r>
            <w:r w:rsidRPr="006D68AA">
              <w:rPr>
                <w:rFonts w:ascii="HG丸ｺﾞｼｯｸM-PRO" w:eastAsia="HG丸ｺﾞｼｯｸM-PRO" w:hAnsi="HG丸ｺﾞｼｯｸM-PRO" w:cs="Meiryo UI" w:hint="eastAsia"/>
                <w:b/>
                <w:sz w:val="20"/>
                <w:szCs w:val="20"/>
                <w:u w:val="dotted"/>
              </w:rPr>
              <w:t xml:space="preserve">　　冊</w:t>
            </w:r>
            <w:r w:rsidRPr="00580E1A">
              <w:rPr>
                <w:rFonts w:ascii="HG丸ｺﾞｼｯｸM-PRO" w:eastAsia="HG丸ｺﾞｼｯｸM-PRO" w:hAnsi="HG丸ｺﾞｼｯｸM-PRO" w:cs="Meiryo UI" w:hint="eastAsia"/>
                <w:b/>
                <w:sz w:val="20"/>
                <w:szCs w:val="20"/>
              </w:rPr>
              <w:t xml:space="preserve">　＝　</w:t>
            </w:r>
            <w:r w:rsidRPr="006D68AA">
              <w:rPr>
                <w:rFonts w:ascii="HG丸ｺﾞｼｯｸM-PRO" w:eastAsia="HG丸ｺﾞｼｯｸM-PRO" w:hAnsi="HG丸ｺﾞｼｯｸM-PRO" w:cs="Meiryo UI" w:hint="eastAsia"/>
                <w:b/>
                <w:sz w:val="20"/>
                <w:szCs w:val="20"/>
                <w:u w:val="dotted"/>
              </w:rPr>
              <w:t xml:space="preserve">　　　　　　　　　円</w:t>
            </w:r>
          </w:p>
          <w:p w14:paraId="7225FB33" w14:textId="77777777" w:rsidR="000F0699" w:rsidRDefault="000F0699" w:rsidP="00A25667">
            <w:pPr>
              <w:adjustRightInd w:val="0"/>
              <w:spacing w:beforeLines="50" w:before="180"/>
              <w:ind w:rightChars="396" w:right="832" w:firstLineChars="1224" w:firstLine="2448"/>
              <w:jc w:val="right"/>
              <w:rPr>
                <w:rFonts w:ascii="HG丸ｺﾞｼｯｸM-PRO" w:eastAsia="HG丸ｺﾞｼｯｸM-PRO" w:hAnsi="HG丸ｺﾞｼｯｸM-PRO" w:cs="Meiryo UI"/>
                <w:b/>
                <w:sz w:val="20"/>
                <w:szCs w:val="20"/>
                <w:u w:val="dotted"/>
              </w:rPr>
            </w:pPr>
            <w:r w:rsidRPr="00580E1A">
              <w:rPr>
                <w:rFonts w:ascii="HG丸ｺﾞｼｯｸM-PRO" w:eastAsia="HG丸ｺﾞｼｯｸM-PRO" w:hAnsi="HG丸ｺﾞｼｯｸM-PRO" w:cs="Meiryo UI" w:hint="eastAsia"/>
                <w:sz w:val="20"/>
                <w:szCs w:val="20"/>
              </w:rPr>
              <w:t>合計金額</w:t>
            </w:r>
            <w:r w:rsidRPr="00580E1A">
              <w:rPr>
                <w:rFonts w:ascii="HG丸ｺﾞｼｯｸM-PRO" w:eastAsia="HG丸ｺﾞｼｯｸM-PRO" w:hAnsi="HG丸ｺﾞｼｯｸM-PRO" w:cs="Meiryo UI" w:hint="eastAsia"/>
                <w:b/>
                <w:sz w:val="20"/>
                <w:szCs w:val="20"/>
              </w:rPr>
              <w:t xml:space="preserve">　</w:t>
            </w:r>
            <w:r w:rsidRPr="006D68AA">
              <w:rPr>
                <w:rFonts w:ascii="HG丸ｺﾞｼｯｸM-PRO" w:eastAsia="HG丸ｺﾞｼｯｸM-PRO" w:hAnsi="HG丸ｺﾞｼｯｸM-PRO" w:cs="Meiryo UI" w:hint="eastAsia"/>
                <w:b/>
                <w:sz w:val="20"/>
                <w:szCs w:val="20"/>
                <w:u w:val="dotted"/>
              </w:rPr>
              <w:t xml:space="preserve">　　　　　　　　　円</w:t>
            </w:r>
          </w:p>
          <w:p w14:paraId="3622C0A9" w14:textId="77777777" w:rsidR="000F0699" w:rsidRPr="00580E1A" w:rsidRDefault="000F0699" w:rsidP="00A25667">
            <w:pPr>
              <w:adjustRightInd w:val="0"/>
              <w:spacing w:beforeLines="50" w:before="180"/>
              <w:ind w:rightChars="396" w:right="832" w:firstLineChars="1224" w:firstLine="2458"/>
              <w:jc w:val="right"/>
              <w:rPr>
                <w:rFonts w:ascii="HG丸ｺﾞｼｯｸM-PRO" w:eastAsia="HG丸ｺﾞｼｯｸM-PRO" w:hAnsi="HG丸ｺﾞｼｯｸM-PRO" w:cs="Meiryo UI"/>
                <w:b/>
                <w:sz w:val="20"/>
                <w:szCs w:val="20"/>
                <w:u w:val="single"/>
              </w:rPr>
            </w:pPr>
          </w:p>
        </w:tc>
      </w:tr>
      <w:tr w:rsidR="000F0699" w:rsidRPr="00580E1A" w14:paraId="7F7259A1" w14:textId="77777777" w:rsidTr="00A25667">
        <w:trPr>
          <w:trHeight w:val="1440"/>
        </w:trPr>
        <w:tc>
          <w:tcPr>
            <w:tcW w:w="10774" w:type="dxa"/>
            <w:gridSpan w:val="3"/>
            <w:vMerge/>
            <w:vAlign w:val="center"/>
          </w:tcPr>
          <w:p w14:paraId="0C06E455" w14:textId="77777777" w:rsidR="000F0699" w:rsidRPr="00580E1A" w:rsidRDefault="000F0699" w:rsidP="00A25667">
            <w:pPr>
              <w:adjustRightInd w:val="0"/>
              <w:rPr>
                <w:rFonts w:ascii="HG丸ｺﾞｼｯｸM-PRO" w:eastAsia="HG丸ｺﾞｼｯｸM-PRO" w:hAnsi="HG丸ｺﾞｼｯｸM-PRO" w:cs="Meiryo UI"/>
                <w:sz w:val="20"/>
                <w:szCs w:val="20"/>
              </w:rPr>
            </w:pPr>
          </w:p>
        </w:tc>
      </w:tr>
    </w:tbl>
    <w:p w14:paraId="6005E06B" w14:textId="285CCD00" w:rsidR="000F0699" w:rsidRPr="00DB0733" w:rsidRDefault="000F0699" w:rsidP="000F0699">
      <w:pPr>
        <w:adjustRightInd w:val="0"/>
        <w:jc w:val="left"/>
        <w:rPr>
          <w:rFonts w:ascii="HG丸ｺﾞｼｯｸM-PRO" w:eastAsia="HG丸ｺﾞｼｯｸM-PRO" w:hAnsi="HG丸ｺﾞｼｯｸM-PRO" w:cs="Meiryo UI"/>
        </w:rPr>
      </w:pPr>
    </w:p>
    <w:p w14:paraId="6FBEB4DF" w14:textId="60442956" w:rsidR="0026445E" w:rsidRPr="0026445E" w:rsidRDefault="0026445E" w:rsidP="0026445E">
      <w:pPr>
        <w:adjustRightInd w:val="0"/>
        <w:snapToGrid w:val="0"/>
        <w:jc w:val="left"/>
        <w:rPr>
          <w:rFonts w:ascii="メイリオ" w:eastAsia="メイリオ" w:hAnsi="メイリオ" w:cs="Meiryo UI"/>
        </w:rPr>
      </w:pPr>
    </w:p>
    <w:sectPr w:rsidR="0026445E" w:rsidRPr="0026445E" w:rsidSect="00B24153">
      <w:type w:val="continuous"/>
      <w:pgSz w:w="11906" w:h="16838"/>
      <w:pgMar w:top="720" w:right="707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E1DD0" w14:textId="77777777" w:rsidR="006E27B6" w:rsidRDefault="006E27B6" w:rsidP="00760E9F">
      <w:r>
        <w:separator/>
      </w:r>
    </w:p>
  </w:endnote>
  <w:endnote w:type="continuationSeparator" w:id="0">
    <w:p w14:paraId="5196CFD9" w14:textId="77777777" w:rsidR="006E27B6" w:rsidRDefault="006E27B6" w:rsidP="00760E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9E145" w14:textId="77777777" w:rsidR="006E27B6" w:rsidRDefault="006E27B6" w:rsidP="00760E9F">
      <w:r>
        <w:separator/>
      </w:r>
    </w:p>
  </w:footnote>
  <w:footnote w:type="continuationSeparator" w:id="0">
    <w:p w14:paraId="1BE059E4" w14:textId="77777777" w:rsidR="006E27B6" w:rsidRDefault="006E27B6" w:rsidP="00760E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465932"/>
    <w:multiLevelType w:val="hybridMultilevel"/>
    <w:tmpl w:val="81F86C30"/>
    <w:lvl w:ilvl="0" w:tplc="0EAEA59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9FA1489"/>
    <w:multiLevelType w:val="hybridMultilevel"/>
    <w:tmpl w:val="07A81C1C"/>
    <w:lvl w:ilvl="0" w:tplc="0EAEA59A">
      <w:start w:val="1"/>
      <w:numFmt w:val="decimal"/>
      <w:lvlText w:val="(%1)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" w15:restartNumberingAfterBreak="0">
    <w:nsid w:val="2BFB6B74"/>
    <w:multiLevelType w:val="hybridMultilevel"/>
    <w:tmpl w:val="454C0616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778574185">
    <w:abstractNumId w:val="1"/>
  </w:num>
  <w:num w:numId="2" w16cid:durableId="1979139871">
    <w:abstractNumId w:val="0"/>
  </w:num>
  <w:num w:numId="3" w16cid:durableId="15142216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0E84"/>
    <w:rsid w:val="000145D2"/>
    <w:rsid w:val="000149CD"/>
    <w:rsid w:val="00021988"/>
    <w:rsid w:val="00027483"/>
    <w:rsid w:val="00036199"/>
    <w:rsid w:val="000525BD"/>
    <w:rsid w:val="00060A23"/>
    <w:rsid w:val="00087E81"/>
    <w:rsid w:val="000926BA"/>
    <w:rsid w:val="000A75E3"/>
    <w:rsid w:val="000B32C8"/>
    <w:rsid w:val="000F0699"/>
    <w:rsid w:val="000F62EC"/>
    <w:rsid w:val="000F64CA"/>
    <w:rsid w:val="0010074D"/>
    <w:rsid w:val="00103453"/>
    <w:rsid w:val="00105295"/>
    <w:rsid w:val="00123BC3"/>
    <w:rsid w:val="00132F84"/>
    <w:rsid w:val="001341A8"/>
    <w:rsid w:val="00141624"/>
    <w:rsid w:val="001459E3"/>
    <w:rsid w:val="001841AA"/>
    <w:rsid w:val="00186A9F"/>
    <w:rsid w:val="00186E3B"/>
    <w:rsid w:val="001904EB"/>
    <w:rsid w:val="00194DE1"/>
    <w:rsid w:val="001A070F"/>
    <w:rsid w:val="001A61F1"/>
    <w:rsid w:val="001C2734"/>
    <w:rsid w:val="001C38AB"/>
    <w:rsid w:val="001E1585"/>
    <w:rsid w:val="001F3AD4"/>
    <w:rsid w:val="001F6DA7"/>
    <w:rsid w:val="00203AA1"/>
    <w:rsid w:val="00205C55"/>
    <w:rsid w:val="002171F4"/>
    <w:rsid w:val="00220306"/>
    <w:rsid w:val="00220A1C"/>
    <w:rsid w:val="00226CE7"/>
    <w:rsid w:val="0026445E"/>
    <w:rsid w:val="00284EC4"/>
    <w:rsid w:val="00285B6D"/>
    <w:rsid w:val="002A19AE"/>
    <w:rsid w:val="002B6434"/>
    <w:rsid w:val="002C2912"/>
    <w:rsid w:val="002E6BDE"/>
    <w:rsid w:val="002F0A30"/>
    <w:rsid w:val="002F139B"/>
    <w:rsid w:val="00303D0E"/>
    <w:rsid w:val="0030409E"/>
    <w:rsid w:val="00324BA9"/>
    <w:rsid w:val="00326F0F"/>
    <w:rsid w:val="00342A6C"/>
    <w:rsid w:val="00355B93"/>
    <w:rsid w:val="00355C88"/>
    <w:rsid w:val="00355DD3"/>
    <w:rsid w:val="00371511"/>
    <w:rsid w:val="00384FC3"/>
    <w:rsid w:val="00386715"/>
    <w:rsid w:val="003B4030"/>
    <w:rsid w:val="003C1BEA"/>
    <w:rsid w:val="003D1EC7"/>
    <w:rsid w:val="003E3D6E"/>
    <w:rsid w:val="003E3EC7"/>
    <w:rsid w:val="003F025F"/>
    <w:rsid w:val="003F02C3"/>
    <w:rsid w:val="003F270F"/>
    <w:rsid w:val="00411C88"/>
    <w:rsid w:val="00412FF9"/>
    <w:rsid w:val="00420360"/>
    <w:rsid w:val="00427124"/>
    <w:rsid w:val="00430B71"/>
    <w:rsid w:val="00434E50"/>
    <w:rsid w:val="00451598"/>
    <w:rsid w:val="00462A42"/>
    <w:rsid w:val="00464CFF"/>
    <w:rsid w:val="00475DB8"/>
    <w:rsid w:val="00476CB6"/>
    <w:rsid w:val="0048456A"/>
    <w:rsid w:val="00487B0A"/>
    <w:rsid w:val="004907EF"/>
    <w:rsid w:val="00496CC6"/>
    <w:rsid w:val="004A1E40"/>
    <w:rsid w:val="004A47CA"/>
    <w:rsid w:val="004B0817"/>
    <w:rsid w:val="004C0CCF"/>
    <w:rsid w:val="004D4F73"/>
    <w:rsid w:val="004D6A26"/>
    <w:rsid w:val="004E0873"/>
    <w:rsid w:val="004F1214"/>
    <w:rsid w:val="005056AA"/>
    <w:rsid w:val="005132D9"/>
    <w:rsid w:val="0051361D"/>
    <w:rsid w:val="00536BB3"/>
    <w:rsid w:val="005551EA"/>
    <w:rsid w:val="005737DF"/>
    <w:rsid w:val="00580A8D"/>
    <w:rsid w:val="00580E1A"/>
    <w:rsid w:val="00586A91"/>
    <w:rsid w:val="00592870"/>
    <w:rsid w:val="005A417C"/>
    <w:rsid w:val="005A5206"/>
    <w:rsid w:val="005B4C17"/>
    <w:rsid w:val="005D7F31"/>
    <w:rsid w:val="005E1EE6"/>
    <w:rsid w:val="005E710C"/>
    <w:rsid w:val="00600503"/>
    <w:rsid w:val="00636DEC"/>
    <w:rsid w:val="00642959"/>
    <w:rsid w:val="00645C66"/>
    <w:rsid w:val="00652FCC"/>
    <w:rsid w:val="0066309C"/>
    <w:rsid w:val="00664FD3"/>
    <w:rsid w:val="00676BDC"/>
    <w:rsid w:val="006829FB"/>
    <w:rsid w:val="00687E45"/>
    <w:rsid w:val="00691664"/>
    <w:rsid w:val="006A4104"/>
    <w:rsid w:val="006A675F"/>
    <w:rsid w:val="006C0129"/>
    <w:rsid w:val="006C3F48"/>
    <w:rsid w:val="006D4699"/>
    <w:rsid w:val="006D5251"/>
    <w:rsid w:val="006D68AA"/>
    <w:rsid w:val="006E27B6"/>
    <w:rsid w:val="006F11E7"/>
    <w:rsid w:val="006F308D"/>
    <w:rsid w:val="006F79F8"/>
    <w:rsid w:val="007055EE"/>
    <w:rsid w:val="00705EAD"/>
    <w:rsid w:val="00734140"/>
    <w:rsid w:val="007412C7"/>
    <w:rsid w:val="00760929"/>
    <w:rsid w:val="00760E9F"/>
    <w:rsid w:val="00762BEB"/>
    <w:rsid w:val="00783AA3"/>
    <w:rsid w:val="00796EF3"/>
    <w:rsid w:val="007A299F"/>
    <w:rsid w:val="007B60B5"/>
    <w:rsid w:val="007B6F57"/>
    <w:rsid w:val="007C5552"/>
    <w:rsid w:val="007D2A68"/>
    <w:rsid w:val="007D3DF7"/>
    <w:rsid w:val="007D7FCA"/>
    <w:rsid w:val="007E470F"/>
    <w:rsid w:val="007E54BC"/>
    <w:rsid w:val="007E5CE2"/>
    <w:rsid w:val="0081281B"/>
    <w:rsid w:val="00814EEC"/>
    <w:rsid w:val="00815451"/>
    <w:rsid w:val="0082463E"/>
    <w:rsid w:val="00836094"/>
    <w:rsid w:val="00845DD4"/>
    <w:rsid w:val="0086138A"/>
    <w:rsid w:val="00870D99"/>
    <w:rsid w:val="008C12B7"/>
    <w:rsid w:val="008D0C47"/>
    <w:rsid w:val="008F4A29"/>
    <w:rsid w:val="00910E06"/>
    <w:rsid w:val="00915FC6"/>
    <w:rsid w:val="00920361"/>
    <w:rsid w:val="00921550"/>
    <w:rsid w:val="00923868"/>
    <w:rsid w:val="009636F4"/>
    <w:rsid w:val="00975D06"/>
    <w:rsid w:val="00995584"/>
    <w:rsid w:val="009963A9"/>
    <w:rsid w:val="00996683"/>
    <w:rsid w:val="009A145A"/>
    <w:rsid w:val="009A1537"/>
    <w:rsid w:val="009A6997"/>
    <w:rsid w:val="009B5689"/>
    <w:rsid w:val="009F0E84"/>
    <w:rsid w:val="009F741B"/>
    <w:rsid w:val="00A06837"/>
    <w:rsid w:val="00A15BC2"/>
    <w:rsid w:val="00A26931"/>
    <w:rsid w:val="00A35DDB"/>
    <w:rsid w:val="00A3623D"/>
    <w:rsid w:val="00A4056F"/>
    <w:rsid w:val="00A435B2"/>
    <w:rsid w:val="00A72FA1"/>
    <w:rsid w:val="00A932AB"/>
    <w:rsid w:val="00AB20CA"/>
    <w:rsid w:val="00AC482B"/>
    <w:rsid w:val="00AD0A32"/>
    <w:rsid w:val="00AD3B8A"/>
    <w:rsid w:val="00AE02E9"/>
    <w:rsid w:val="00AF697E"/>
    <w:rsid w:val="00AF767A"/>
    <w:rsid w:val="00B20607"/>
    <w:rsid w:val="00B24153"/>
    <w:rsid w:val="00B2574E"/>
    <w:rsid w:val="00B32377"/>
    <w:rsid w:val="00B41D59"/>
    <w:rsid w:val="00B4502B"/>
    <w:rsid w:val="00B458AA"/>
    <w:rsid w:val="00B71482"/>
    <w:rsid w:val="00B76FD7"/>
    <w:rsid w:val="00B94D25"/>
    <w:rsid w:val="00BA0026"/>
    <w:rsid w:val="00BB3CC9"/>
    <w:rsid w:val="00BD3069"/>
    <w:rsid w:val="00BE3281"/>
    <w:rsid w:val="00BE3D11"/>
    <w:rsid w:val="00BF6E7F"/>
    <w:rsid w:val="00BF7C10"/>
    <w:rsid w:val="00C22BDD"/>
    <w:rsid w:val="00C236C5"/>
    <w:rsid w:val="00C3448F"/>
    <w:rsid w:val="00C35D1F"/>
    <w:rsid w:val="00C437C9"/>
    <w:rsid w:val="00C571DC"/>
    <w:rsid w:val="00C651C3"/>
    <w:rsid w:val="00C67212"/>
    <w:rsid w:val="00C707A9"/>
    <w:rsid w:val="00C8064C"/>
    <w:rsid w:val="00C84FB1"/>
    <w:rsid w:val="00C93586"/>
    <w:rsid w:val="00CA6443"/>
    <w:rsid w:val="00CB1DCC"/>
    <w:rsid w:val="00CB2C92"/>
    <w:rsid w:val="00CB2F49"/>
    <w:rsid w:val="00CD4413"/>
    <w:rsid w:val="00CD5588"/>
    <w:rsid w:val="00CD7457"/>
    <w:rsid w:val="00CD7BF4"/>
    <w:rsid w:val="00CE23B8"/>
    <w:rsid w:val="00CE55A2"/>
    <w:rsid w:val="00CF7780"/>
    <w:rsid w:val="00CF7802"/>
    <w:rsid w:val="00D041BD"/>
    <w:rsid w:val="00D076BA"/>
    <w:rsid w:val="00D176E1"/>
    <w:rsid w:val="00D40E22"/>
    <w:rsid w:val="00D41056"/>
    <w:rsid w:val="00D416A9"/>
    <w:rsid w:val="00D41D2A"/>
    <w:rsid w:val="00D4737C"/>
    <w:rsid w:val="00D53FFA"/>
    <w:rsid w:val="00D63D7A"/>
    <w:rsid w:val="00D654B9"/>
    <w:rsid w:val="00D70D54"/>
    <w:rsid w:val="00D770CC"/>
    <w:rsid w:val="00D93E8F"/>
    <w:rsid w:val="00DA6CB1"/>
    <w:rsid w:val="00DB0733"/>
    <w:rsid w:val="00DB1530"/>
    <w:rsid w:val="00DC5B7E"/>
    <w:rsid w:val="00DD596A"/>
    <w:rsid w:val="00DD640F"/>
    <w:rsid w:val="00DF2786"/>
    <w:rsid w:val="00DF7451"/>
    <w:rsid w:val="00E00955"/>
    <w:rsid w:val="00E03DFA"/>
    <w:rsid w:val="00E07D6C"/>
    <w:rsid w:val="00E101AB"/>
    <w:rsid w:val="00E13433"/>
    <w:rsid w:val="00E14054"/>
    <w:rsid w:val="00E20925"/>
    <w:rsid w:val="00E21A3B"/>
    <w:rsid w:val="00E30E28"/>
    <w:rsid w:val="00E4019A"/>
    <w:rsid w:val="00E52DD0"/>
    <w:rsid w:val="00E53F26"/>
    <w:rsid w:val="00E606ED"/>
    <w:rsid w:val="00E724C6"/>
    <w:rsid w:val="00E77255"/>
    <w:rsid w:val="00E857E5"/>
    <w:rsid w:val="00E95116"/>
    <w:rsid w:val="00EA4FC8"/>
    <w:rsid w:val="00EC11C3"/>
    <w:rsid w:val="00ED779B"/>
    <w:rsid w:val="00ED7E28"/>
    <w:rsid w:val="00EF16A5"/>
    <w:rsid w:val="00F363EC"/>
    <w:rsid w:val="00F42C8F"/>
    <w:rsid w:val="00F42CA9"/>
    <w:rsid w:val="00F57BAA"/>
    <w:rsid w:val="00F6589E"/>
    <w:rsid w:val="00FA2DE8"/>
    <w:rsid w:val="00FA5B4C"/>
    <w:rsid w:val="00FB35CA"/>
    <w:rsid w:val="00FB3CE7"/>
    <w:rsid w:val="00FC0F8C"/>
    <w:rsid w:val="00FD603F"/>
    <w:rsid w:val="00FD6620"/>
    <w:rsid w:val="00FE088E"/>
    <w:rsid w:val="00FE0C2B"/>
    <w:rsid w:val="00FF3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CBCE0D3"/>
  <w15:docId w15:val="{12162704-A2ED-44C6-ADA0-1A7DFED9A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0E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F0E8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7412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Closing"/>
    <w:basedOn w:val="a"/>
    <w:link w:val="a7"/>
    <w:uiPriority w:val="99"/>
    <w:rsid w:val="007412C7"/>
    <w:pPr>
      <w:jc w:val="right"/>
    </w:pPr>
    <w:rPr>
      <w:rFonts w:ascii="Century" w:eastAsia="ＭＳ Ｐゴシック" w:hAnsi="Century" w:cs="Times New Roman"/>
    </w:rPr>
  </w:style>
  <w:style w:type="character" w:customStyle="1" w:styleId="a7">
    <w:name w:val="結語 (文字)"/>
    <w:basedOn w:val="a0"/>
    <w:link w:val="a6"/>
    <w:uiPriority w:val="99"/>
    <w:rsid w:val="007412C7"/>
    <w:rPr>
      <w:rFonts w:ascii="Century" w:eastAsia="ＭＳ Ｐゴシック" w:hAnsi="Century" w:cs="Times New Roman"/>
    </w:rPr>
  </w:style>
  <w:style w:type="paragraph" w:styleId="a8">
    <w:name w:val="List Paragraph"/>
    <w:basedOn w:val="a"/>
    <w:uiPriority w:val="34"/>
    <w:qFormat/>
    <w:rsid w:val="00C22BDD"/>
    <w:pPr>
      <w:ind w:leftChars="400" w:left="840"/>
    </w:pPr>
  </w:style>
  <w:style w:type="paragraph" w:styleId="a9">
    <w:name w:val="footer"/>
    <w:basedOn w:val="a"/>
    <w:link w:val="aa"/>
    <w:uiPriority w:val="99"/>
    <w:unhideWhenUsed/>
    <w:rsid w:val="002E6B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2E6BDE"/>
  </w:style>
  <w:style w:type="paragraph" w:styleId="3">
    <w:name w:val="Body Text Indent 3"/>
    <w:basedOn w:val="a"/>
    <w:link w:val="30"/>
    <w:rsid w:val="002E6BDE"/>
    <w:pPr>
      <w:ind w:leftChars="400" w:left="851"/>
    </w:pPr>
    <w:rPr>
      <w:rFonts w:ascii="Century" w:eastAsia="ＭＳ 明朝" w:hAnsi="Century" w:cs="Times New Roman"/>
      <w:sz w:val="16"/>
      <w:szCs w:val="16"/>
    </w:rPr>
  </w:style>
  <w:style w:type="character" w:customStyle="1" w:styleId="30">
    <w:name w:val="本文インデント 3 (文字)"/>
    <w:basedOn w:val="a0"/>
    <w:link w:val="3"/>
    <w:rsid w:val="002E6BDE"/>
    <w:rPr>
      <w:rFonts w:ascii="Century" w:eastAsia="ＭＳ 明朝" w:hAnsi="Century" w:cs="Times New Roman"/>
      <w:sz w:val="16"/>
      <w:szCs w:val="16"/>
    </w:rPr>
  </w:style>
  <w:style w:type="paragraph" w:styleId="ab">
    <w:name w:val="header"/>
    <w:basedOn w:val="a"/>
    <w:link w:val="ac"/>
    <w:uiPriority w:val="99"/>
    <w:unhideWhenUsed/>
    <w:rsid w:val="00760E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60E9F"/>
  </w:style>
  <w:style w:type="character" w:styleId="ad">
    <w:name w:val="Hyperlink"/>
    <w:basedOn w:val="a0"/>
    <w:uiPriority w:val="99"/>
    <w:unhideWhenUsed/>
    <w:rsid w:val="001C2734"/>
    <w:rPr>
      <w:color w:val="0000FF" w:themeColor="hyperlink"/>
      <w:u w:val="single"/>
    </w:rPr>
  </w:style>
  <w:style w:type="paragraph" w:styleId="ae">
    <w:name w:val="footnote text"/>
    <w:basedOn w:val="a"/>
    <w:link w:val="af"/>
    <w:uiPriority w:val="99"/>
    <w:semiHidden/>
    <w:unhideWhenUsed/>
    <w:rsid w:val="003C1BEA"/>
    <w:pPr>
      <w:snapToGrid w:val="0"/>
      <w:jc w:val="left"/>
    </w:pPr>
  </w:style>
  <w:style w:type="character" w:customStyle="1" w:styleId="af">
    <w:name w:val="脚注文字列 (文字)"/>
    <w:basedOn w:val="a0"/>
    <w:link w:val="ae"/>
    <w:uiPriority w:val="99"/>
    <w:semiHidden/>
    <w:rsid w:val="003C1BEA"/>
  </w:style>
  <w:style w:type="character" w:styleId="af0">
    <w:name w:val="footnote reference"/>
    <w:basedOn w:val="a0"/>
    <w:uiPriority w:val="99"/>
    <w:semiHidden/>
    <w:unhideWhenUsed/>
    <w:rsid w:val="003C1BEA"/>
    <w:rPr>
      <w:vertAlign w:val="superscript"/>
    </w:rPr>
  </w:style>
  <w:style w:type="character" w:styleId="af1">
    <w:name w:val="annotation reference"/>
    <w:basedOn w:val="a0"/>
    <w:uiPriority w:val="99"/>
    <w:semiHidden/>
    <w:unhideWhenUsed/>
    <w:rsid w:val="003C1BEA"/>
    <w:rPr>
      <w:sz w:val="18"/>
      <w:szCs w:val="18"/>
    </w:rPr>
  </w:style>
  <w:style w:type="paragraph" w:styleId="af2">
    <w:name w:val="annotation text"/>
    <w:basedOn w:val="a"/>
    <w:link w:val="af3"/>
    <w:uiPriority w:val="99"/>
    <w:semiHidden/>
    <w:unhideWhenUsed/>
    <w:rsid w:val="003C1BEA"/>
    <w:pPr>
      <w:jc w:val="left"/>
    </w:pPr>
  </w:style>
  <w:style w:type="character" w:customStyle="1" w:styleId="af3">
    <w:name w:val="コメント文字列 (文字)"/>
    <w:basedOn w:val="a0"/>
    <w:link w:val="af2"/>
    <w:uiPriority w:val="99"/>
    <w:semiHidden/>
    <w:rsid w:val="003C1BEA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3C1BEA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3C1BEA"/>
    <w:rPr>
      <w:b/>
      <w:bCs/>
    </w:rPr>
  </w:style>
  <w:style w:type="paragraph" w:styleId="af6">
    <w:name w:val="Date"/>
    <w:basedOn w:val="a"/>
    <w:next w:val="a"/>
    <w:link w:val="af7"/>
    <w:uiPriority w:val="99"/>
    <w:semiHidden/>
    <w:unhideWhenUsed/>
    <w:rsid w:val="00E00955"/>
  </w:style>
  <w:style w:type="character" w:customStyle="1" w:styleId="af7">
    <w:name w:val="日付 (文字)"/>
    <w:basedOn w:val="a0"/>
    <w:link w:val="af6"/>
    <w:uiPriority w:val="99"/>
    <w:semiHidden/>
    <w:rsid w:val="00E009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61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8CF27-3A43-40D9-997E-13ABE4ABC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市村 涼</dc:creator>
  <cp:keywords/>
  <dc:description/>
  <cp:lastModifiedBy>user14</cp:lastModifiedBy>
  <cp:revision>4</cp:revision>
  <cp:lastPrinted>2023-03-07T02:55:00Z</cp:lastPrinted>
  <dcterms:created xsi:type="dcterms:W3CDTF">2023-06-06T07:11:00Z</dcterms:created>
  <dcterms:modified xsi:type="dcterms:W3CDTF">2023-06-08T23:50:00Z</dcterms:modified>
</cp:coreProperties>
</file>